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78" w:leftChars="-85" w:right="-212" w:rightChars="-101"/>
        <w:rPr>
          <w:rFonts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附件</w:t>
      </w:r>
    </w:p>
    <w:p>
      <w:pPr>
        <w:spacing w:line="600" w:lineRule="exact"/>
        <w:ind w:left="-178" w:leftChars="-85" w:right="-212" w:rightChars="-101"/>
        <w:rPr>
          <w:rFonts w:ascii="仿宋_GB2312" w:eastAsia="仿宋_GB2312"/>
          <w:b/>
          <w:sz w:val="30"/>
          <w:szCs w:val="30"/>
        </w:rPr>
      </w:pPr>
    </w:p>
    <w:p>
      <w:pPr>
        <w:spacing w:line="600" w:lineRule="exact"/>
        <w:ind w:left="-178" w:leftChars="-85" w:right="-212" w:rightChars="-101"/>
        <w:rPr>
          <w:rFonts w:ascii="仿宋_GB2312" w:eastAsia="仿宋_GB2312"/>
          <w:b/>
          <w:sz w:val="30"/>
          <w:szCs w:val="30"/>
        </w:rPr>
      </w:pPr>
    </w:p>
    <w:p>
      <w:pPr>
        <w:spacing w:line="600" w:lineRule="exact"/>
        <w:ind w:left="-178" w:leftChars="-85" w:right="-212" w:rightChars="-101"/>
        <w:rPr>
          <w:rFonts w:ascii="仿宋_GB2312" w:eastAsia="仿宋_GB2312"/>
          <w:b/>
          <w:sz w:val="30"/>
          <w:szCs w:val="30"/>
        </w:rPr>
      </w:pPr>
    </w:p>
    <w:p>
      <w:pPr>
        <w:adjustRightInd w:val="0"/>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江苏省新产业新业态</w:t>
      </w:r>
    </w:p>
    <w:p>
      <w:pPr>
        <w:adjustRightInd w:val="0"/>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新商业模式统计监测制度</w:t>
      </w:r>
    </w:p>
    <w:p>
      <w:pPr>
        <w:adjustRightInd w:val="0"/>
        <w:snapToGrid w:val="0"/>
        <w:jc w:val="center"/>
        <w:rPr>
          <w:rFonts w:ascii="宋体" w:hAnsi="宋体"/>
          <w:b/>
          <w:sz w:val="44"/>
          <w:szCs w:val="44"/>
        </w:rPr>
      </w:pPr>
    </w:p>
    <w:p>
      <w:pPr>
        <w:adjustRightInd w:val="0"/>
        <w:snapToGrid w:val="0"/>
        <w:jc w:val="center"/>
        <w:rPr>
          <w:rFonts w:ascii="宋体" w:hAnsi="宋体"/>
          <w:b/>
          <w:sz w:val="32"/>
          <w:szCs w:val="32"/>
        </w:rPr>
      </w:pPr>
    </w:p>
    <w:p>
      <w:pPr>
        <w:adjustRightInd w:val="0"/>
        <w:snapToGrid w:val="0"/>
        <w:jc w:val="center"/>
        <w:rPr>
          <w:rFonts w:ascii="宋体" w:hAnsi="宋体"/>
          <w:b/>
          <w:sz w:val="32"/>
          <w:szCs w:val="32"/>
        </w:rPr>
      </w:pPr>
      <w:r>
        <w:rPr>
          <w:rFonts w:hint="eastAsia" w:ascii="宋体" w:hAnsi="宋体"/>
          <w:b/>
          <w:sz w:val="32"/>
          <w:szCs w:val="32"/>
        </w:rPr>
        <w:t>（202</w:t>
      </w:r>
      <w:r>
        <w:rPr>
          <w:rFonts w:ascii="宋体" w:hAnsi="宋体"/>
          <w:b/>
          <w:sz w:val="32"/>
          <w:szCs w:val="32"/>
        </w:rPr>
        <w:t>3</w:t>
      </w:r>
      <w:r>
        <w:rPr>
          <w:rFonts w:hint="eastAsia" w:ascii="宋体" w:hAnsi="宋体"/>
          <w:b/>
          <w:sz w:val="32"/>
          <w:szCs w:val="32"/>
        </w:rPr>
        <w:t>年）</w:t>
      </w:r>
    </w:p>
    <w:p>
      <w:pPr>
        <w:spacing w:line="600" w:lineRule="exact"/>
        <w:jc w:val="center"/>
        <w:rPr>
          <w:rFonts w:ascii="楷体_GB2312" w:hAnsi="宋体" w:eastAsia="楷体_GB2312"/>
          <w:sz w:val="32"/>
          <w:szCs w:val="32"/>
        </w:rPr>
      </w:pPr>
    </w:p>
    <w:p>
      <w:pPr>
        <w:spacing w:line="600" w:lineRule="exact"/>
        <w:jc w:val="center"/>
        <w:rPr>
          <w:rFonts w:ascii="楷体_GB2312" w:hAnsi="宋体" w:eastAsia="楷体_GB2312"/>
          <w:sz w:val="32"/>
          <w:szCs w:val="32"/>
        </w:rPr>
      </w:pPr>
    </w:p>
    <w:p>
      <w:pPr>
        <w:spacing w:line="600" w:lineRule="exact"/>
        <w:jc w:val="center"/>
        <w:rPr>
          <w:rFonts w:ascii="楷体_GB2312" w:hAnsi="宋体" w:eastAsia="楷体_GB2312"/>
          <w:sz w:val="32"/>
          <w:szCs w:val="32"/>
        </w:rPr>
      </w:pPr>
    </w:p>
    <w:p>
      <w:pPr>
        <w:spacing w:line="600" w:lineRule="exact"/>
        <w:jc w:val="center"/>
        <w:rPr>
          <w:rFonts w:ascii="楷体_GB2312" w:hAnsi="宋体" w:eastAsia="楷体_GB2312"/>
          <w:sz w:val="32"/>
          <w:szCs w:val="32"/>
        </w:rPr>
      </w:pPr>
    </w:p>
    <w:p>
      <w:pPr>
        <w:spacing w:line="600" w:lineRule="exact"/>
        <w:jc w:val="center"/>
        <w:rPr>
          <w:rFonts w:ascii="楷体_GB2312" w:hAnsi="宋体" w:eastAsia="楷体_GB2312"/>
          <w:sz w:val="32"/>
          <w:szCs w:val="32"/>
        </w:rPr>
      </w:pPr>
    </w:p>
    <w:p>
      <w:pPr>
        <w:spacing w:line="600" w:lineRule="exact"/>
        <w:jc w:val="center"/>
        <w:rPr>
          <w:rFonts w:ascii="楷体_GB2312" w:hAnsi="宋体" w:eastAsia="楷体_GB2312"/>
          <w:sz w:val="32"/>
          <w:szCs w:val="32"/>
        </w:rPr>
      </w:pPr>
    </w:p>
    <w:p>
      <w:pPr>
        <w:spacing w:line="600" w:lineRule="exact"/>
        <w:jc w:val="center"/>
        <w:rPr>
          <w:rFonts w:ascii="楷体_GB2312" w:hAnsi="宋体" w:eastAsia="楷体_GB2312"/>
          <w:sz w:val="32"/>
          <w:szCs w:val="32"/>
        </w:rPr>
      </w:pPr>
    </w:p>
    <w:p>
      <w:pPr>
        <w:spacing w:line="600" w:lineRule="exact"/>
        <w:jc w:val="center"/>
        <w:rPr>
          <w:rFonts w:ascii="楷体_GB2312" w:hAnsi="宋体" w:eastAsia="楷体_GB2312"/>
          <w:sz w:val="32"/>
          <w:szCs w:val="32"/>
        </w:rPr>
      </w:pPr>
    </w:p>
    <w:p>
      <w:pPr>
        <w:spacing w:line="600" w:lineRule="exact"/>
        <w:jc w:val="center"/>
        <w:rPr>
          <w:rFonts w:ascii="楷体_GB2312" w:hAnsi="宋体" w:eastAsia="楷体_GB2312"/>
          <w:sz w:val="32"/>
          <w:szCs w:val="32"/>
        </w:rPr>
      </w:pPr>
    </w:p>
    <w:p>
      <w:pPr>
        <w:spacing w:line="600" w:lineRule="exact"/>
        <w:jc w:val="center"/>
        <w:rPr>
          <w:rFonts w:ascii="楷体_GB2312" w:hAnsi="宋体" w:eastAsia="楷体_GB2312"/>
          <w:sz w:val="32"/>
          <w:szCs w:val="32"/>
        </w:rPr>
      </w:pPr>
    </w:p>
    <w:p>
      <w:pPr>
        <w:spacing w:line="600" w:lineRule="exact"/>
        <w:jc w:val="center"/>
        <w:rPr>
          <w:rFonts w:ascii="楷体_GB2312" w:hAnsi="宋体" w:eastAsia="楷体_GB2312"/>
          <w:sz w:val="32"/>
          <w:szCs w:val="32"/>
        </w:rPr>
      </w:pPr>
    </w:p>
    <w:p>
      <w:pPr>
        <w:spacing w:line="600" w:lineRule="exact"/>
        <w:rPr>
          <w:rFonts w:ascii="方正小标宋简体" w:hAnsi="宋体" w:eastAsia="方正小标宋简体"/>
          <w:sz w:val="32"/>
          <w:szCs w:val="32"/>
        </w:rPr>
      </w:pPr>
    </w:p>
    <w:p>
      <w:pPr>
        <w:adjustRightInd w:val="0"/>
        <w:snapToGrid w:val="0"/>
        <w:jc w:val="center"/>
        <w:rPr>
          <w:rFonts w:ascii="方正小标宋简体" w:hAnsi="华文楷体" w:eastAsia="方正小标宋简体"/>
          <w:sz w:val="32"/>
          <w:szCs w:val="32"/>
        </w:rPr>
      </w:pPr>
      <w:r>
        <w:rPr>
          <w:rFonts w:hint="eastAsia" w:ascii="方正小标宋简体" w:hAnsi="华文楷体" w:eastAsia="方正小标宋简体"/>
          <w:sz w:val="32"/>
          <w:szCs w:val="32"/>
        </w:rPr>
        <w:t>江苏省统计局制定</w:t>
      </w:r>
    </w:p>
    <w:p>
      <w:pPr>
        <w:adjustRightInd w:val="0"/>
        <w:snapToGrid w:val="0"/>
        <w:jc w:val="center"/>
        <w:rPr>
          <w:rFonts w:ascii="方正小标宋简体" w:hAnsi="华文楷体" w:eastAsia="方正小标宋简体"/>
          <w:sz w:val="32"/>
          <w:szCs w:val="32"/>
        </w:rPr>
      </w:pPr>
      <w:r>
        <w:rPr>
          <w:rFonts w:hint="eastAsia" w:ascii="方正小标宋简体" w:hAnsi="华文楷体" w:eastAsia="方正小标宋简体"/>
          <w:sz w:val="32"/>
          <w:szCs w:val="32"/>
        </w:rPr>
        <w:t>202</w:t>
      </w:r>
      <w:r>
        <w:rPr>
          <w:rFonts w:ascii="方正小标宋简体" w:hAnsi="华文楷体" w:eastAsia="方正小标宋简体"/>
          <w:sz w:val="32"/>
          <w:szCs w:val="32"/>
        </w:rPr>
        <w:t>3</w:t>
      </w:r>
      <w:r>
        <w:rPr>
          <w:rFonts w:hint="eastAsia" w:ascii="方正小标宋简体" w:hAnsi="华文楷体" w:eastAsia="方正小标宋简体"/>
          <w:sz w:val="32"/>
          <w:szCs w:val="32"/>
        </w:rPr>
        <w:t>年</w:t>
      </w:r>
      <w:r>
        <w:rPr>
          <w:rFonts w:ascii="方正小标宋简体" w:hAnsi="华文楷体" w:eastAsia="方正小标宋简体"/>
          <w:sz w:val="32"/>
          <w:szCs w:val="32"/>
        </w:rPr>
        <w:t>7</w:t>
      </w:r>
      <w:r>
        <w:rPr>
          <w:rFonts w:hint="eastAsia" w:ascii="方正小标宋简体" w:hAnsi="华文楷体" w:eastAsia="方正小标宋简体"/>
          <w:sz w:val="32"/>
          <w:szCs w:val="32"/>
        </w:rPr>
        <w:t>月</w:t>
      </w:r>
    </w:p>
    <w:p>
      <w:pPr>
        <w:jc w:val="center"/>
        <w:rPr>
          <w:rFonts w:ascii="方正小标宋简体" w:hAnsi="宋体" w:eastAsia="方正小标宋简体"/>
          <w:sz w:val="32"/>
          <w:szCs w:val="32"/>
        </w:rPr>
      </w:pPr>
    </w:p>
    <w:p>
      <w:pPr>
        <w:spacing w:line="600" w:lineRule="exact"/>
        <w:rPr>
          <w:rFonts w:ascii="宋体" w:hAnsi="宋体"/>
          <w:sz w:val="32"/>
          <w:szCs w:val="32"/>
        </w:rPr>
      </w:pPr>
    </w:p>
    <w:p>
      <w:pPr>
        <w:spacing w:line="600" w:lineRule="exact"/>
        <w:rPr>
          <w:rFonts w:ascii="宋体" w:hAnsi="宋体"/>
          <w:sz w:val="32"/>
          <w:szCs w:val="32"/>
        </w:rPr>
      </w:pPr>
    </w:p>
    <w:p>
      <w:pPr>
        <w:spacing w:line="600" w:lineRule="exact"/>
        <w:jc w:val="center"/>
        <w:rPr>
          <w:rFonts w:ascii="宋体" w:hAnsi="宋体"/>
          <w:sz w:val="32"/>
          <w:szCs w:val="32"/>
        </w:rPr>
      </w:pPr>
      <w:r>
        <w:rPr>
          <w:rFonts w:hint="eastAsia" w:ascii="宋体" w:hAnsi="宋体"/>
          <w:sz w:val="32"/>
          <w:szCs w:val="32"/>
        </w:rPr>
        <w:t>本制度根据《中华人民共和国统计法》的有关规定制定</w:t>
      </w:r>
    </w:p>
    <w:p>
      <w:pPr>
        <w:spacing w:line="600" w:lineRule="exact"/>
        <w:ind w:firstLine="562" w:firstLineChars="200"/>
        <w:rPr>
          <w:rFonts w:ascii="仿宋_GB2312" w:eastAsia="仿宋_GB2312"/>
          <w:b/>
          <w:sz w:val="28"/>
        </w:rPr>
      </w:pPr>
    </w:p>
    <w:p>
      <w:pPr>
        <w:spacing w:line="600" w:lineRule="exact"/>
        <w:ind w:firstLine="562" w:firstLineChars="200"/>
        <w:rPr>
          <w:rFonts w:ascii="仿宋_GB2312" w:eastAsia="仿宋_GB2312"/>
          <w:b/>
          <w:sz w:val="28"/>
        </w:rPr>
      </w:pPr>
    </w:p>
    <w:p>
      <w:pPr>
        <w:spacing w:line="600" w:lineRule="exact"/>
        <w:ind w:firstLine="528" w:firstLineChars="200"/>
        <w:rPr>
          <w:rFonts w:eastAsia="仿宋_GB2312"/>
          <w:spacing w:val="-8"/>
          <w:sz w:val="28"/>
        </w:rPr>
      </w:pPr>
      <w:r>
        <w:rPr>
          <w:rFonts w:hint="eastAsia" w:eastAsia="仿宋_GB2312"/>
          <w:spacing w:val="-8"/>
          <w:sz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28" w:firstLineChars="200"/>
        <w:rPr>
          <w:rFonts w:eastAsia="仿宋_GB2312"/>
          <w:spacing w:val="-8"/>
          <w:sz w:val="28"/>
        </w:rPr>
      </w:pPr>
    </w:p>
    <w:p>
      <w:pPr>
        <w:spacing w:line="600" w:lineRule="exact"/>
        <w:ind w:firstLine="528" w:firstLineChars="200"/>
        <w:rPr>
          <w:rFonts w:eastAsia="仿宋_GB2312"/>
          <w:spacing w:val="-8"/>
          <w:sz w:val="28"/>
        </w:rPr>
      </w:pPr>
      <w:r>
        <w:rPr>
          <w:rFonts w:hint="eastAsia" w:eastAsia="仿宋_GB2312"/>
          <w:spacing w:val="-8"/>
          <w:sz w:val="28"/>
        </w:rPr>
        <w:t>《中华人民共和国统计法》第九条规定：统计机构和统计人员对在统计工作中知悉的国家秘密、商业秘密和个人信息，应当予以保密。</w:t>
      </w:r>
    </w:p>
    <w:p>
      <w:pPr>
        <w:spacing w:line="600" w:lineRule="exact"/>
        <w:ind w:firstLine="528" w:firstLineChars="200"/>
        <w:rPr>
          <w:rFonts w:eastAsia="仿宋_GB2312"/>
          <w:spacing w:val="-8"/>
          <w:sz w:val="28"/>
        </w:rPr>
      </w:pPr>
    </w:p>
    <w:p>
      <w:pPr>
        <w:spacing w:line="600" w:lineRule="exact"/>
        <w:ind w:firstLine="528" w:firstLineChars="200"/>
        <w:rPr>
          <w:rFonts w:eastAsia="仿宋_GB2312"/>
          <w:spacing w:val="-8"/>
          <w:sz w:val="28"/>
        </w:rPr>
      </w:pPr>
    </w:p>
    <w:p>
      <w:pPr>
        <w:spacing w:line="600" w:lineRule="exact"/>
        <w:ind w:firstLine="528" w:firstLineChars="200"/>
        <w:rPr>
          <w:rFonts w:eastAsia="仿宋_GB2312"/>
          <w:spacing w:val="-8"/>
          <w:sz w:val="28"/>
        </w:rPr>
      </w:pPr>
    </w:p>
    <w:p>
      <w:pPr>
        <w:spacing w:line="600" w:lineRule="exact"/>
        <w:ind w:firstLine="528" w:firstLineChars="200"/>
        <w:rPr>
          <w:rFonts w:eastAsia="仿宋_GB2312"/>
          <w:spacing w:val="-8"/>
          <w:sz w:val="28"/>
        </w:rPr>
      </w:pPr>
    </w:p>
    <w:p>
      <w:pPr>
        <w:spacing w:line="600" w:lineRule="exact"/>
        <w:ind w:firstLine="528" w:firstLineChars="200"/>
        <w:rPr>
          <w:rFonts w:eastAsia="仿宋_GB2312"/>
          <w:spacing w:val="-8"/>
          <w:sz w:val="28"/>
        </w:rPr>
      </w:pPr>
    </w:p>
    <w:p>
      <w:pPr>
        <w:spacing w:line="600" w:lineRule="exact"/>
        <w:ind w:firstLine="528" w:firstLineChars="200"/>
        <w:rPr>
          <w:rFonts w:eastAsia="仿宋_GB2312"/>
          <w:spacing w:val="-8"/>
          <w:sz w:val="28"/>
        </w:rPr>
      </w:pPr>
    </w:p>
    <w:p>
      <w:pPr>
        <w:spacing w:line="600" w:lineRule="exact"/>
        <w:ind w:firstLine="528" w:firstLineChars="200"/>
        <w:rPr>
          <w:rFonts w:eastAsia="仿宋_GB2312"/>
          <w:spacing w:val="-8"/>
          <w:sz w:val="28"/>
        </w:rPr>
      </w:pPr>
    </w:p>
    <w:p>
      <w:pPr>
        <w:spacing w:line="600" w:lineRule="exact"/>
        <w:ind w:firstLine="528" w:firstLineChars="200"/>
        <w:rPr>
          <w:rFonts w:eastAsia="仿宋_GB2312"/>
          <w:spacing w:val="-8"/>
          <w:sz w:val="28"/>
        </w:rPr>
      </w:pPr>
    </w:p>
    <w:p>
      <w:pPr>
        <w:spacing w:line="600" w:lineRule="exact"/>
        <w:rPr>
          <w:rFonts w:eastAsia="仿宋_GB2312"/>
          <w:spacing w:val="-8"/>
          <w:sz w:val="28"/>
        </w:rPr>
      </w:pPr>
    </w:p>
    <w:p>
      <w:pPr>
        <w:rPr>
          <w:rFonts w:ascii="宋体"/>
          <w:sz w:val="28"/>
        </w:rPr>
      </w:pPr>
      <w:r>
        <w:rPr>
          <w:rFonts w:hint="eastAsia" w:ascii="宋体"/>
          <w:sz w:val="28"/>
        </w:rPr>
        <w:t>本制度由江苏省统计局负责解释</w:t>
      </w:r>
    </w:p>
    <w:p>
      <w:pPr>
        <w:widowControl/>
        <w:jc w:val="left"/>
        <w:rPr>
          <w:rFonts w:ascii="宋体"/>
          <w:sz w:val="28"/>
        </w:rPr>
        <w:sectPr>
          <w:footerReference r:id="rId5" w:type="first"/>
          <w:headerReference r:id="rId3" w:type="default"/>
          <w:footerReference r:id="rId4" w:type="default"/>
          <w:pgSz w:w="11907" w:h="16840"/>
          <w:pgMar w:top="1418" w:right="1247" w:bottom="1247" w:left="1247" w:header="851" w:footer="992" w:gutter="0"/>
          <w:pgNumType w:fmt="numberInDash"/>
          <w:cols w:space="720" w:num="1"/>
          <w:titlePg/>
          <w:docGrid w:linePitch="286" w:charSpace="0"/>
        </w:sectPr>
      </w:pPr>
    </w:p>
    <w:p>
      <w:pPr>
        <w:spacing w:line="360" w:lineRule="exact"/>
        <w:jc w:val="center"/>
        <w:rPr>
          <w:rStyle w:val="48"/>
          <w:rFonts w:eastAsia="黑体"/>
          <w:snapToGrid w:val="0"/>
          <w:color w:val="auto"/>
          <w:kern w:val="0"/>
        </w:rPr>
      </w:pPr>
      <w:r>
        <w:rPr>
          <w:rFonts w:hint="eastAsia" w:ascii="黑体" w:hAnsi="黑体" w:eastAsia="黑体"/>
          <w:snapToGrid w:val="0"/>
          <w:sz w:val="32"/>
          <w:szCs w:val="32"/>
        </w:rPr>
        <w:t>目   录</w:t>
      </w:r>
      <w:r>
        <w:rPr>
          <w:rFonts w:hint="eastAsia" w:ascii="黑体" w:hAnsi="黑体" w:eastAsia="黑体" w:cs="宋体"/>
          <w:caps/>
          <w:spacing w:val="6"/>
          <w:sz w:val="32"/>
          <w:szCs w:val="32"/>
        </w:rPr>
        <w:tab/>
      </w:r>
      <w:r>
        <w:rPr>
          <w:szCs w:val="21"/>
        </w:rPr>
        <w:t xml:space="preserve"> </w:t>
      </w:r>
    </w:p>
    <w:p>
      <w:pPr>
        <w:pStyle w:val="28"/>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"_Toc142315555" </w:instrText>
      </w:r>
      <w:r>
        <w:fldChar w:fldCharType="separate"/>
      </w:r>
      <w:r>
        <w:rPr>
          <w:rStyle w:val="48"/>
          <w:rFonts w:hint="eastAsia" w:ascii="黑体" w:eastAsia="黑体"/>
          <w:snapToGrid w:val="0"/>
          <w:color w:val="auto"/>
          <w:kern w:val="0"/>
        </w:rPr>
        <w:t>一、总说明</w:t>
      </w:r>
      <w:r>
        <w:tab/>
      </w:r>
      <w:r>
        <w:fldChar w:fldCharType="begin"/>
      </w:r>
      <w:r>
        <w:instrText xml:space="preserve"> PAGEREF _Toc142315555 \h </w:instrText>
      </w:r>
      <w:r>
        <w:fldChar w:fldCharType="separate"/>
      </w:r>
      <w:r>
        <w:t>- 3 -</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"_Toc142315556" </w:instrText>
      </w:r>
      <w:r>
        <w:fldChar w:fldCharType="separate"/>
      </w:r>
      <w:r>
        <w:rPr>
          <w:rStyle w:val="48"/>
          <w:rFonts w:hint="eastAsia" w:ascii="黑体" w:eastAsia="黑体"/>
          <w:snapToGrid w:val="0"/>
          <w:color w:val="auto"/>
          <w:kern w:val="0"/>
        </w:rPr>
        <w:t>二、报表目录</w:t>
      </w:r>
      <w:r>
        <w:tab/>
      </w:r>
      <w:r>
        <w:fldChar w:fldCharType="begin"/>
      </w:r>
      <w:r>
        <w:instrText xml:space="preserve"> PAGEREF _Toc142315556 \h </w:instrText>
      </w:r>
      <w:r>
        <w:fldChar w:fldCharType="separate"/>
      </w:r>
      <w:r>
        <w:t>- 4 -</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"_Toc142315557" </w:instrText>
      </w:r>
      <w:r>
        <w:fldChar w:fldCharType="separate"/>
      </w:r>
      <w:r>
        <w:rPr>
          <w:rStyle w:val="48"/>
          <w:rFonts w:hint="eastAsia" w:ascii="黑体" w:hAnsi="黑体" w:eastAsia="黑体"/>
          <w:snapToGrid w:val="0"/>
          <w:color w:val="auto"/>
        </w:rPr>
        <w:t>三、报表表式</w:t>
      </w:r>
      <w:r>
        <w:tab/>
      </w:r>
      <w:r>
        <w:fldChar w:fldCharType="begin"/>
      </w:r>
      <w:r>
        <w:instrText xml:space="preserve"> PAGEREF _Toc142315557 \h </w:instrText>
      </w:r>
      <w:r>
        <w:fldChar w:fldCharType="separate"/>
      </w:r>
      <w:r>
        <w:t>- 6 -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"_Toc142315558" </w:instrText>
      </w:r>
      <w:r>
        <w:fldChar w:fldCharType="separate"/>
      </w:r>
      <w:r>
        <w:rPr>
          <w:rStyle w:val="48"/>
          <w:rFonts w:hint="eastAsia" w:hAnsi="宋体"/>
          <w:color w:val="auto"/>
          <w:kern w:val="0"/>
        </w:rPr>
        <w:t>（一）“三新”经济综合情况</w:t>
      </w:r>
      <w:r>
        <w:tab/>
      </w:r>
      <w:r>
        <w:fldChar w:fldCharType="begin"/>
      </w:r>
      <w:r>
        <w:instrText xml:space="preserve"> PAGEREF _Toc142315558 \h </w:instrText>
      </w:r>
      <w:r>
        <w:fldChar w:fldCharType="separate"/>
      </w:r>
      <w:r>
        <w:t>- 6 -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"_Toc142315559" </w:instrText>
      </w:r>
      <w:r>
        <w:fldChar w:fldCharType="separate"/>
      </w:r>
      <w:r>
        <w:rPr>
          <w:rStyle w:val="48"/>
          <w:rFonts w:hint="eastAsia" w:hAnsi="宋体"/>
          <w:color w:val="auto"/>
          <w:kern w:val="0"/>
        </w:rPr>
        <w:t>“三新”经济增加值情况</w:t>
      </w:r>
      <w:r>
        <w:tab/>
      </w:r>
      <w:r>
        <w:fldChar w:fldCharType="begin"/>
      </w:r>
      <w:r>
        <w:instrText xml:space="preserve"> PAGEREF _Toc142315559 \h </w:instrText>
      </w:r>
      <w:r>
        <w:fldChar w:fldCharType="separate"/>
      </w:r>
      <w:r>
        <w:t>- 6 -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"_Toc142315560" </w:instrText>
      </w:r>
      <w:r>
        <w:fldChar w:fldCharType="separate"/>
      </w:r>
      <w:r>
        <w:rPr>
          <w:rStyle w:val="48"/>
          <w:rFonts w:hint="eastAsia" w:hAnsi="宋体"/>
          <w:color w:val="auto"/>
          <w:kern w:val="0"/>
        </w:rPr>
        <w:t>“三新”经济发展情况</w:t>
      </w:r>
      <w:r>
        <w:tab/>
      </w:r>
      <w:r>
        <w:fldChar w:fldCharType="begin"/>
      </w:r>
      <w:r>
        <w:instrText xml:space="preserve"> PAGEREF _Toc142315560 \h </w:instrText>
      </w:r>
      <w:r>
        <w:fldChar w:fldCharType="separate"/>
      </w:r>
      <w:r>
        <w:t>- 7 -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"_Toc142315561" </w:instrText>
      </w:r>
      <w:r>
        <w:fldChar w:fldCharType="separate"/>
      </w:r>
      <w:r>
        <w:rPr>
          <w:rStyle w:val="48"/>
          <w:rFonts w:hint="eastAsia" w:hAnsi="宋体"/>
          <w:color w:val="auto"/>
          <w:kern w:val="0"/>
        </w:rPr>
        <w:t>（二）现代农业</w:t>
      </w:r>
      <w:r>
        <w:tab/>
      </w:r>
      <w:r>
        <w:fldChar w:fldCharType="begin"/>
      </w:r>
      <w:r>
        <w:instrText xml:space="preserve"> PAGEREF _Toc142315561 \h </w:instrText>
      </w:r>
      <w:r>
        <w:fldChar w:fldCharType="separate"/>
      </w:r>
      <w:r>
        <w:t>- 9 -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"_Toc142315562" </w:instrText>
      </w:r>
      <w:r>
        <w:fldChar w:fldCharType="separate"/>
      </w:r>
      <w:r>
        <w:rPr>
          <w:rStyle w:val="48"/>
          <w:rFonts w:hint="eastAsia" w:hAnsi="宋体"/>
          <w:color w:val="auto"/>
          <w:kern w:val="0"/>
        </w:rPr>
        <w:t>现代农业发展情况</w:t>
      </w:r>
      <w:r>
        <w:tab/>
      </w:r>
      <w:r>
        <w:fldChar w:fldCharType="begin"/>
      </w:r>
      <w:r>
        <w:instrText xml:space="preserve"> PAGEREF _Toc142315562 \h </w:instrText>
      </w:r>
      <w:r>
        <w:fldChar w:fldCharType="separate"/>
      </w:r>
      <w:r>
        <w:t>- 9 -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"_Toc142315563" </w:instrText>
      </w:r>
      <w:r>
        <w:fldChar w:fldCharType="separate"/>
      </w:r>
      <w:r>
        <w:rPr>
          <w:rStyle w:val="48"/>
          <w:rFonts w:hint="eastAsia" w:hAnsi="宋体"/>
          <w:color w:val="auto"/>
          <w:kern w:val="0"/>
        </w:rPr>
        <w:t>（三）战略性新兴产业</w:t>
      </w:r>
      <w:r>
        <w:tab/>
      </w:r>
      <w:r>
        <w:fldChar w:fldCharType="begin"/>
      </w:r>
      <w:r>
        <w:instrText xml:space="preserve"> PAGEREF _Toc142315563 \h </w:instrText>
      </w:r>
      <w:r>
        <w:fldChar w:fldCharType="separate"/>
      </w:r>
      <w:r>
        <w:t>- 10 -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"_Toc142315564" </w:instrText>
      </w:r>
      <w:r>
        <w:fldChar w:fldCharType="separate"/>
      </w:r>
      <w:r>
        <w:rPr>
          <w:rStyle w:val="48"/>
          <w:rFonts w:hint="eastAsia" w:hAnsi="宋体"/>
          <w:color w:val="auto"/>
          <w:kern w:val="0"/>
        </w:rPr>
        <w:t>工业战略性新兴产业发展情况</w:t>
      </w:r>
      <w:r>
        <w:tab/>
      </w:r>
      <w:r>
        <w:fldChar w:fldCharType="begin"/>
      </w:r>
      <w:r>
        <w:instrText xml:space="preserve"> PAGEREF _Toc142315564 \h </w:instrText>
      </w:r>
      <w:r>
        <w:fldChar w:fldCharType="separate"/>
      </w:r>
      <w:r>
        <w:t>- 10 -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"_Toc142315565" </w:instrText>
      </w:r>
      <w:r>
        <w:fldChar w:fldCharType="separate"/>
      </w:r>
      <w:r>
        <w:rPr>
          <w:rStyle w:val="48"/>
          <w:rFonts w:hint="eastAsia" w:hAnsi="宋体"/>
          <w:color w:val="auto"/>
          <w:kern w:val="0"/>
        </w:rPr>
        <w:t>服务业战略性新兴产业情况</w:t>
      </w:r>
      <w:r>
        <w:tab/>
      </w:r>
      <w:r>
        <w:fldChar w:fldCharType="begin"/>
      </w:r>
      <w:r>
        <w:instrText xml:space="preserve"> PAGEREF _Toc142315565 \h </w:instrText>
      </w:r>
      <w:r>
        <w:fldChar w:fldCharType="separate"/>
      </w:r>
      <w:r>
        <w:t>- 11 -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"_Toc142315566" </w:instrText>
      </w:r>
      <w:r>
        <w:fldChar w:fldCharType="separate"/>
      </w:r>
      <w:r>
        <w:rPr>
          <w:rStyle w:val="48"/>
          <w:rFonts w:hint="eastAsia" w:hAnsi="宋体"/>
          <w:color w:val="auto"/>
          <w:kern w:val="0"/>
        </w:rPr>
        <w:t>（四）新产品</w:t>
      </w:r>
      <w:r>
        <w:tab/>
      </w:r>
      <w:r>
        <w:fldChar w:fldCharType="begin"/>
      </w:r>
      <w:r>
        <w:instrText xml:space="preserve"> PAGEREF _Toc142315566 \h </w:instrText>
      </w:r>
      <w:r>
        <w:fldChar w:fldCharType="separate"/>
      </w:r>
      <w:r>
        <w:t>- 12 -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"_Toc142315567" </w:instrText>
      </w:r>
      <w:r>
        <w:fldChar w:fldCharType="separate"/>
      </w:r>
      <w:r>
        <w:rPr>
          <w:rStyle w:val="48"/>
          <w:rFonts w:hint="eastAsia" w:hAnsi="宋体"/>
          <w:color w:val="auto"/>
          <w:kern w:val="0"/>
        </w:rPr>
        <w:t>主要工业新产品产量</w:t>
      </w:r>
      <w:r>
        <w:tab/>
      </w:r>
      <w:r>
        <w:fldChar w:fldCharType="begin"/>
      </w:r>
      <w:r>
        <w:instrText xml:space="preserve"> PAGEREF _Toc142315567 \h </w:instrText>
      </w:r>
      <w:r>
        <w:fldChar w:fldCharType="separate"/>
      </w:r>
      <w:r>
        <w:t>- 12 -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"_Toc142315568" </w:instrText>
      </w:r>
      <w:r>
        <w:fldChar w:fldCharType="separate"/>
      </w:r>
      <w:r>
        <w:rPr>
          <w:rStyle w:val="48"/>
          <w:rFonts w:hint="eastAsia" w:hAnsi="宋体"/>
          <w:color w:val="auto"/>
          <w:kern w:val="0"/>
        </w:rPr>
        <w:t>主要新能源产品产量</w:t>
      </w:r>
      <w:r>
        <w:tab/>
      </w:r>
      <w:r>
        <w:fldChar w:fldCharType="begin"/>
      </w:r>
      <w:r>
        <w:instrText xml:space="preserve"> PAGEREF _Toc142315568 \h </w:instrText>
      </w:r>
      <w:r>
        <w:fldChar w:fldCharType="separate"/>
      </w:r>
      <w:r>
        <w:t>- 13 -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"_Toc142315569" </w:instrText>
      </w:r>
      <w:r>
        <w:fldChar w:fldCharType="separate"/>
      </w:r>
      <w:r>
        <w:rPr>
          <w:rStyle w:val="48"/>
          <w:rFonts w:hint="eastAsia" w:hAnsi="宋体"/>
          <w:color w:val="auto"/>
          <w:kern w:val="0"/>
        </w:rPr>
        <w:t>（五）新服务</w:t>
      </w:r>
      <w:r>
        <w:tab/>
      </w:r>
      <w:r>
        <w:fldChar w:fldCharType="begin"/>
      </w:r>
      <w:r>
        <w:instrText xml:space="preserve"> PAGEREF _Toc142315569 \h </w:instrText>
      </w:r>
      <w:r>
        <w:fldChar w:fldCharType="separate"/>
      </w:r>
      <w:r>
        <w:t>- 14 -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"_Toc142315570" </w:instrText>
      </w:r>
      <w:r>
        <w:fldChar w:fldCharType="separate"/>
      </w:r>
      <w:r>
        <w:rPr>
          <w:rStyle w:val="48"/>
          <w:rFonts w:hint="eastAsia" w:hAnsi="宋体"/>
          <w:color w:val="auto"/>
          <w:kern w:val="0"/>
        </w:rPr>
        <w:t>新服务企业综合情况</w:t>
      </w:r>
      <w:r>
        <w:tab/>
      </w:r>
      <w:r>
        <w:fldChar w:fldCharType="begin"/>
      </w:r>
      <w:r>
        <w:instrText xml:space="preserve"> PAGEREF _Toc142315570 \h </w:instrText>
      </w:r>
      <w:r>
        <w:fldChar w:fldCharType="separate"/>
      </w:r>
      <w:r>
        <w:t>- 14 -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"_Toc142315571" </w:instrText>
      </w:r>
      <w:r>
        <w:fldChar w:fldCharType="separate"/>
      </w:r>
      <w:r>
        <w:rPr>
          <w:rStyle w:val="48"/>
          <w:rFonts w:hint="eastAsia" w:hAnsi="宋体"/>
          <w:color w:val="auto"/>
          <w:kern w:val="0"/>
        </w:rPr>
        <w:t>（六）高技术产业</w:t>
      </w:r>
      <w:r>
        <w:tab/>
      </w:r>
      <w:r>
        <w:fldChar w:fldCharType="begin"/>
      </w:r>
      <w:r>
        <w:instrText xml:space="preserve"> PAGEREF _Toc142315571 \h </w:instrText>
      </w:r>
      <w:r>
        <w:fldChar w:fldCharType="separate"/>
      </w:r>
      <w:r>
        <w:t>- 16 -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"_Toc142315572" </w:instrText>
      </w:r>
      <w:r>
        <w:fldChar w:fldCharType="separate"/>
      </w:r>
      <w:r>
        <w:rPr>
          <w:rStyle w:val="48"/>
          <w:rFonts w:hint="eastAsia" w:hAnsi="宋体"/>
          <w:color w:val="auto"/>
          <w:kern w:val="0"/>
        </w:rPr>
        <w:t>高技术制造业情况</w:t>
      </w:r>
      <w:r>
        <w:tab/>
      </w:r>
      <w:r>
        <w:fldChar w:fldCharType="begin"/>
      </w:r>
      <w:r>
        <w:instrText xml:space="preserve"> PAGEREF _Toc142315572 \h </w:instrText>
      </w:r>
      <w:r>
        <w:fldChar w:fldCharType="separate"/>
      </w:r>
      <w:r>
        <w:t>- 16 -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"_Toc142315573" </w:instrText>
      </w:r>
      <w:r>
        <w:fldChar w:fldCharType="separate"/>
      </w:r>
      <w:r>
        <w:rPr>
          <w:rStyle w:val="48"/>
          <w:rFonts w:hint="eastAsia" w:ascii="宋体" w:hAnsi="宋体" w:cs="宋体"/>
          <w:color w:val="auto"/>
          <w:kern w:val="0"/>
        </w:rPr>
        <w:t>高技术服务业情况</w:t>
      </w:r>
      <w:r>
        <w:tab/>
      </w:r>
      <w:r>
        <w:fldChar w:fldCharType="begin"/>
      </w:r>
      <w:r>
        <w:instrText xml:space="preserve"> PAGEREF _Toc142315573 \h </w:instrText>
      </w:r>
      <w:r>
        <w:fldChar w:fldCharType="separate"/>
      </w:r>
      <w:r>
        <w:t>- 17 -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"_Toc142315574" </w:instrText>
      </w:r>
      <w:r>
        <w:fldChar w:fldCharType="separate"/>
      </w:r>
      <w:r>
        <w:rPr>
          <w:rStyle w:val="48"/>
          <w:rFonts w:hint="eastAsia" w:hAnsi="宋体"/>
          <w:color w:val="auto"/>
          <w:kern w:val="0"/>
        </w:rPr>
        <w:t>（七）科技创新创业</w:t>
      </w:r>
      <w:r>
        <w:tab/>
      </w:r>
      <w:r>
        <w:fldChar w:fldCharType="begin"/>
      </w:r>
      <w:r>
        <w:instrText xml:space="preserve"> PAGEREF _Toc142315574 \h </w:instrText>
      </w:r>
      <w:r>
        <w:fldChar w:fldCharType="separate"/>
      </w:r>
      <w:r>
        <w:t>- 18 -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"_Toc142315575" </w:instrText>
      </w:r>
      <w:r>
        <w:fldChar w:fldCharType="separate"/>
      </w:r>
      <w:r>
        <w:rPr>
          <w:rStyle w:val="48"/>
          <w:rFonts w:hint="eastAsia" w:hAnsi="宋体"/>
          <w:color w:val="auto"/>
          <w:kern w:val="0"/>
        </w:rPr>
        <w:t>科技企业孵化器创新及相关情况</w:t>
      </w:r>
      <w:r>
        <w:tab/>
      </w:r>
      <w:r>
        <w:fldChar w:fldCharType="begin"/>
      </w:r>
      <w:r>
        <w:instrText xml:space="preserve"> PAGEREF _Toc142315575 \h </w:instrText>
      </w:r>
      <w:r>
        <w:fldChar w:fldCharType="separate"/>
      </w:r>
      <w:r>
        <w:t>- 18 -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"_Toc142315576" </w:instrText>
      </w:r>
      <w:r>
        <w:fldChar w:fldCharType="separate"/>
      </w:r>
      <w:r>
        <w:rPr>
          <w:rStyle w:val="48"/>
          <w:rFonts w:hint="eastAsia" w:ascii="宋体"/>
          <w:color w:val="auto"/>
        </w:rPr>
        <w:t>各地区</w:t>
      </w:r>
      <w:r>
        <w:rPr>
          <w:rStyle w:val="48"/>
          <w:rFonts w:hint="eastAsia" w:ascii="宋体" w:hAnsi="宋体" w:cs="宋体"/>
          <w:color w:val="auto"/>
          <w:kern w:val="0"/>
        </w:rPr>
        <w:t>众创空间运行综合情况</w:t>
      </w:r>
      <w:r>
        <w:tab/>
      </w:r>
      <w:r>
        <w:fldChar w:fldCharType="begin"/>
      </w:r>
      <w:r>
        <w:instrText xml:space="preserve"> PAGEREF _Toc142315576 \h </w:instrText>
      </w:r>
      <w:r>
        <w:fldChar w:fldCharType="separate"/>
      </w:r>
      <w:r>
        <w:t>- 19 -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"_Toc142315577" </w:instrText>
      </w:r>
      <w:r>
        <w:fldChar w:fldCharType="separate"/>
      </w:r>
      <w:r>
        <w:rPr>
          <w:rStyle w:val="48"/>
          <w:rFonts w:hint="eastAsia" w:ascii="宋体"/>
          <w:color w:val="auto"/>
        </w:rPr>
        <w:t>企业创新及相关情况</w:t>
      </w:r>
      <w:r>
        <w:tab/>
      </w:r>
      <w:r>
        <w:fldChar w:fldCharType="begin"/>
      </w:r>
      <w:r>
        <w:instrText xml:space="preserve"> PAGEREF _Toc142315577 \h </w:instrText>
      </w:r>
      <w:r>
        <w:fldChar w:fldCharType="separate"/>
      </w:r>
      <w:r>
        <w:t>- 21 -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"_Toc142315578" </w:instrText>
      </w:r>
      <w:r>
        <w:fldChar w:fldCharType="separate"/>
      </w:r>
      <w:r>
        <w:rPr>
          <w:rStyle w:val="48"/>
          <w:rFonts w:hint="eastAsia" w:hAnsi="宋体"/>
          <w:color w:val="auto"/>
        </w:rPr>
        <w:t>分地区企业信息化管理基本情况</w:t>
      </w:r>
      <w:r>
        <w:tab/>
      </w:r>
      <w:r>
        <w:fldChar w:fldCharType="begin"/>
      </w:r>
      <w:r>
        <w:instrText xml:space="preserve"> PAGEREF _Toc142315578 \h </w:instrText>
      </w:r>
      <w:r>
        <w:fldChar w:fldCharType="separate"/>
      </w:r>
      <w:r>
        <w:t>- 23 -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"_Toc142315579" </w:instrText>
      </w:r>
      <w:r>
        <w:fldChar w:fldCharType="separate"/>
      </w:r>
      <w:r>
        <w:rPr>
          <w:rStyle w:val="48"/>
          <w:rFonts w:hint="eastAsia" w:hAnsi="宋体"/>
          <w:color w:val="auto"/>
          <w:kern w:val="0"/>
        </w:rPr>
        <w:t>（八）电子商务</w:t>
      </w:r>
      <w:r>
        <w:tab/>
      </w:r>
      <w:r>
        <w:fldChar w:fldCharType="begin"/>
      </w:r>
      <w:r>
        <w:instrText xml:space="preserve"> PAGEREF _Toc142315579 \h </w:instrText>
      </w:r>
      <w:r>
        <w:fldChar w:fldCharType="separate"/>
      </w:r>
      <w:r>
        <w:t>- 24 -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"_Toc142315580" </w:instrText>
      </w:r>
      <w:r>
        <w:fldChar w:fldCharType="separate"/>
      </w:r>
      <w:r>
        <w:rPr>
          <w:rStyle w:val="48"/>
          <w:rFonts w:hint="eastAsia" w:ascii="宋体" w:hAnsi="宋体" w:cs="宋体"/>
          <w:color w:val="auto"/>
          <w:kern w:val="0"/>
        </w:rPr>
        <w:t>企业电子商务交易情况</w:t>
      </w:r>
      <w:r>
        <w:tab/>
      </w:r>
      <w:r>
        <w:fldChar w:fldCharType="begin"/>
      </w:r>
      <w:r>
        <w:instrText xml:space="preserve"> PAGEREF _Toc142315580 \h </w:instrText>
      </w:r>
      <w:r>
        <w:fldChar w:fldCharType="separate"/>
      </w:r>
      <w:r>
        <w:t>- 24 -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"_Toc142315581" </w:instrText>
      </w:r>
      <w:r>
        <w:fldChar w:fldCharType="separate"/>
      </w:r>
      <w:r>
        <w:rPr>
          <w:rStyle w:val="48"/>
          <w:rFonts w:hint="eastAsia" w:ascii="宋体" w:hAnsi="宋体"/>
          <w:color w:val="auto"/>
        </w:rPr>
        <w:t>批发和零售业网上经营情况</w:t>
      </w:r>
      <w:r>
        <w:tab/>
      </w:r>
      <w:r>
        <w:fldChar w:fldCharType="begin"/>
      </w:r>
      <w:r>
        <w:instrText xml:space="preserve"> PAGEREF _Toc142315581 \h </w:instrText>
      </w:r>
      <w:r>
        <w:fldChar w:fldCharType="separate"/>
      </w:r>
      <w:r>
        <w:t>- 24 -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"_Toc142315582" </w:instrText>
      </w:r>
      <w:r>
        <w:fldChar w:fldCharType="separate"/>
      </w:r>
      <w:r>
        <w:rPr>
          <w:rStyle w:val="48"/>
          <w:rFonts w:hint="eastAsia" w:ascii="宋体" w:hAnsi="宋体"/>
          <w:color w:val="auto"/>
        </w:rPr>
        <w:t>网上交易情况</w:t>
      </w:r>
      <w:r>
        <w:tab/>
      </w:r>
      <w:r>
        <w:fldChar w:fldCharType="begin"/>
      </w:r>
      <w:r>
        <w:instrText xml:space="preserve"> PAGEREF _Toc142315582 \h </w:instrText>
      </w:r>
      <w:r>
        <w:fldChar w:fldCharType="separate"/>
      </w:r>
      <w:r>
        <w:t>- 25 -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"_Toc142315583" </w:instrText>
      </w:r>
      <w:r>
        <w:fldChar w:fldCharType="separate"/>
      </w:r>
      <w:r>
        <w:rPr>
          <w:rStyle w:val="48"/>
          <w:rFonts w:hint="eastAsia" w:ascii="宋体" w:hAnsi="宋体" w:cs="宋体"/>
          <w:color w:val="auto"/>
        </w:rPr>
        <w:t>分</w:t>
      </w:r>
      <w:r>
        <w:rPr>
          <w:rStyle w:val="48"/>
          <w:rFonts w:hint="eastAsia" w:ascii="宋体" w:hAnsi="宋体"/>
          <w:color w:val="auto"/>
        </w:rPr>
        <w:t>地区电子商务交易单位经营状</w:t>
      </w:r>
      <w:r>
        <w:rPr>
          <w:rStyle w:val="48"/>
          <w:rFonts w:hint="eastAsia" w:ascii="宋体" w:hAnsi="宋体" w:cs="宋体"/>
          <w:color w:val="auto"/>
        </w:rPr>
        <w:t>况</w:t>
      </w:r>
      <w:r>
        <w:tab/>
      </w:r>
      <w:r>
        <w:fldChar w:fldCharType="begin"/>
      </w:r>
      <w:r>
        <w:instrText xml:space="preserve"> PAGEREF _Toc142315583 \h </w:instrText>
      </w:r>
      <w:r>
        <w:fldChar w:fldCharType="separate"/>
      </w:r>
      <w:r>
        <w:t>- 26 -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"_Toc142315584" </w:instrText>
      </w:r>
      <w:r>
        <w:fldChar w:fldCharType="separate"/>
      </w:r>
      <w:r>
        <w:rPr>
          <w:rStyle w:val="48"/>
          <w:rFonts w:hint="eastAsia" w:hAnsi="宋体"/>
          <w:color w:val="auto"/>
        </w:rPr>
        <w:t>分国民经济行业门类电子商务交易单位经营状况</w:t>
      </w:r>
      <w:r>
        <w:tab/>
      </w:r>
      <w:r>
        <w:fldChar w:fldCharType="begin"/>
      </w:r>
      <w:r>
        <w:instrText xml:space="preserve"> PAGEREF _Toc142315584 \h </w:instrText>
      </w:r>
      <w:r>
        <w:fldChar w:fldCharType="separate"/>
      </w:r>
      <w:r>
        <w:t>- 27 -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"_Toc142315585" </w:instrText>
      </w:r>
      <w:r>
        <w:fldChar w:fldCharType="separate"/>
      </w:r>
      <w:r>
        <w:rPr>
          <w:rStyle w:val="48"/>
          <w:rFonts w:hint="eastAsia" w:hAnsi="宋体"/>
          <w:color w:val="auto"/>
          <w:kern w:val="0"/>
        </w:rPr>
        <w:t>（九）互联网平台</w:t>
      </w:r>
      <w:r>
        <w:tab/>
      </w:r>
      <w:r>
        <w:fldChar w:fldCharType="begin"/>
      </w:r>
      <w:r>
        <w:instrText xml:space="preserve"> PAGEREF _Toc142315585 \h </w:instrText>
      </w:r>
      <w:r>
        <w:fldChar w:fldCharType="separate"/>
      </w:r>
      <w:r>
        <w:t>- 28 -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"_Toc142315586" </w:instrText>
      </w:r>
      <w:r>
        <w:fldChar w:fldCharType="separate"/>
      </w:r>
      <w:r>
        <w:rPr>
          <w:rStyle w:val="48"/>
          <w:rFonts w:hint="eastAsia" w:hAnsi="宋体"/>
          <w:color w:val="auto"/>
          <w:kern w:val="0"/>
        </w:rPr>
        <w:t>电子交易平台基本情况</w:t>
      </w:r>
      <w:r>
        <w:tab/>
      </w:r>
      <w:r>
        <w:fldChar w:fldCharType="begin"/>
      </w:r>
      <w:r>
        <w:instrText xml:space="preserve"> PAGEREF _Toc142315586 \h </w:instrText>
      </w:r>
      <w:r>
        <w:fldChar w:fldCharType="separate"/>
      </w:r>
      <w:r>
        <w:t>- 28 -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"_Toc142315587" </w:instrText>
      </w:r>
      <w:r>
        <w:fldChar w:fldCharType="separate"/>
      </w:r>
      <w:r>
        <w:rPr>
          <w:rStyle w:val="48"/>
          <w:rFonts w:hint="eastAsia" w:hAnsi="宋体"/>
          <w:color w:val="auto"/>
          <w:kern w:val="0"/>
        </w:rPr>
        <w:t>公立医院互联网服务情况</w:t>
      </w:r>
      <w:r>
        <w:tab/>
      </w:r>
      <w:r>
        <w:fldChar w:fldCharType="begin"/>
      </w:r>
      <w:r>
        <w:instrText xml:space="preserve"> PAGEREF _Toc142315587 \h </w:instrText>
      </w:r>
      <w:r>
        <w:fldChar w:fldCharType="separate"/>
      </w:r>
      <w:r>
        <w:t>- 29 -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"_Toc142315588" </w:instrText>
      </w:r>
      <w:r>
        <w:fldChar w:fldCharType="separate"/>
      </w:r>
      <w:r>
        <w:rPr>
          <w:rStyle w:val="48"/>
          <w:rFonts w:hint="eastAsia" w:hAnsi="宋体"/>
          <w:color w:val="auto"/>
          <w:kern w:val="0"/>
        </w:rPr>
        <w:t>（十）城市商业综合体</w:t>
      </w:r>
      <w:r>
        <w:tab/>
      </w:r>
      <w:r>
        <w:fldChar w:fldCharType="begin"/>
      </w:r>
      <w:r>
        <w:instrText xml:space="preserve"> PAGEREF _Toc142315588 \h </w:instrText>
      </w:r>
      <w:r>
        <w:fldChar w:fldCharType="separate"/>
      </w:r>
      <w:r>
        <w:t>- 30 -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"_Toc142315589" </w:instrText>
      </w:r>
      <w:r>
        <w:fldChar w:fldCharType="separate"/>
      </w:r>
      <w:r>
        <w:rPr>
          <w:rStyle w:val="48"/>
          <w:rFonts w:hint="eastAsia" w:hAnsi="宋体"/>
          <w:color w:val="auto"/>
          <w:kern w:val="0"/>
        </w:rPr>
        <w:t>城市商业综合体情况</w:t>
      </w:r>
      <w:r>
        <w:tab/>
      </w:r>
      <w:r>
        <w:fldChar w:fldCharType="begin"/>
      </w:r>
      <w:r>
        <w:instrText xml:space="preserve"> PAGEREF _Toc142315589 \h </w:instrText>
      </w:r>
      <w:r>
        <w:fldChar w:fldCharType="separate"/>
      </w:r>
      <w:r>
        <w:t>- 30 -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"_Toc142315590" </w:instrText>
      </w:r>
      <w:r>
        <w:fldChar w:fldCharType="separate"/>
      </w:r>
      <w:r>
        <w:rPr>
          <w:rStyle w:val="48"/>
          <w:rFonts w:hint="eastAsia" w:hAnsi="宋体"/>
          <w:color w:val="auto"/>
          <w:kern w:val="0"/>
        </w:rPr>
        <w:t>（十一）新兴市场主体培育</w:t>
      </w:r>
      <w:r>
        <w:tab/>
      </w:r>
      <w:r>
        <w:fldChar w:fldCharType="begin"/>
      </w:r>
      <w:r>
        <w:instrText xml:space="preserve"> PAGEREF _Toc142315590 \h </w:instrText>
      </w:r>
      <w:r>
        <w:fldChar w:fldCharType="separate"/>
      </w:r>
      <w:r>
        <w:t>- 32 -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"_Toc142315591" </w:instrText>
      </w:r>
      <w:r>
        <w:fldChar w:fldCharType="separate"/>
      </w:r>
      <w:r>
        <w:rPr>
          <w:rStyle w:val="48"/>
          <w:rFonts w:hint="eastAsia" w:hAnsi="宋体"/>
          <w:color w:val="auto"/>
          <w:kern w:val="0"/>
        </w:rPr>
        <w:t>新设企业情况</w:t>
      </w:r>
      <w:r>
        <w:tab/>
      </w:r>
      <w:r>
        <w:fldChar w:fldCharType="begin"/>
      </w:r>
      <w:r>
        <w:instrText xml:space="preserve"> PAGEREF _Toc142315591 \h </w:instrText>
      </w:r>
      <w:r>
        <w:fldChar w:fldCharType="separate"/>
      </w:r>
      <w:r>
        <w:t>- 32 -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"_Toc142315592" </w:instrText>
      </w:r>
      <w:r>
        <w:fldChar w:fldCharType="separate"/>
      </w:r>
      <w:r>
        <w:rPr>
          <w:rStyle w:val="48"/>
          <w:rFonts w:hint="eastAsia" w:ascii="宋体" w:hAnsi="宋体"/>
          <w:color w:val="auto"/>
        </w:rPr>
        <w:t>（十二）开发园区</w:t>
      </w:r>
      <w:r>
        <w:tab/>
      </w:r>
      <w:r>
        <w:fldChar w:fldCharType="begin"/>
      </w:r>
      <w:r>
        <w:instrText xml:space="preserve"> PAGEREF _Toc142315592 \h </w:instrText>
      </w:r>
      <w:r>
        <w:fldChar w:fldCharType="separate"/>
      </w:r>
      <w:r>
        <w:t>- 34 -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"_Toc142315593" </w:instrText>
      </w:r>
      <w:r>
        <w:fldChar w:fldCharType="separate"/>
      </w:r>
      <w:r>
        <w:rPr>
          <w:rStyle w:val="48"/>
          <w:rFonts w:hint="eastAsia" w:hAnsi="宋体"/>
          <w:color w:val="auto"/>
          <w:kern w:val="0"/>
        </w:rPr>
        <w:t>高新技术产业开发区情况</w:t>
      </w:r>
      <w:r>
        <w:tab/>
      </w:r>
      <w:r>
        <w:fldChar w:fldCharType="begin"/>
      </w:r>
      <w:r>
        <w:instrText xml:space="preserve"> PAGEREF _Toc142315593 \h </w:instrText>
      </w:r>
      <w:r>
        <w:fldChar w:fldCharType="separate"/>
      </w:r>
      <w:r>
        <w:t>- 34 -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"_Toc142315594" </w:instrText>
      </w:r>
      <w:r>
        <w:fldChar w:fldCharType="separate"/>
      </w:r>
      <w:r>
        <w:rPr>
          <w:rStyle w:val="48"/>
          <w:rFonts w:hint="eastAsia" w:hAnsi="宋体"/>
          <w:color w:val="auto"/>
          <w:kern w:val="0"/>
        </w:rPr>
        <w:t>高新技术产业开发区分行业情况</w:t>
      </w:r>
      <w:r>
        <w:tab/>
      </w:r>
      <w:r>
        <w:fldChar w:fldCharType="begin"/>
      </w:r>
      <w:r>
        <w:instrText xml:space="preserve"> PAGEREF _Toc142315594 \h </w:instrText>
      </w:r>
      <w:r>
        <w:fldChar w:fldCharType="separate"/>
      </w:r>
      <w:r>
        <w:t>- 35 -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"_Toc142315595" </w:instrText>
      </w:r>
      <w:r>
        <w:fldChar w:fldCharType="separate"/>
      </w:r>
      <w:r>
        <w:rPr>
          <w:rStyle w:val="48"/>
          <w:rFonts w:hint="eastAsia"/>
          <w:color w:val="auto"/>
        </w:rPr>
        <w:t>经济技术开发区情况</w:t>
      </w:r>
      <w:r>
        <w:tab/>
      </w:r>
      <w:r>
        <w:fldChar w:fldCharType="begin"/>
      </w:r>
      <w:r>
        <w:instrText xml:space="preserve"> PAGEREF _Toc142315595 \h </w:instrText>
      </w:r>
      <w:r>
        <w:fldChar w:fldCharType="separate"/>
      </w:r>
      <w:r>
        <w:t>- 36 -</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"_Toc142315596" </w:instrText>
      </w:r>
      <w:r>
        <w:fldChar w:fldCharType="separate"/>
      </w:r>
      <w:r>
        <w:rPr>
          <w:rStyle w:val="48"/>
          <w:rFonts w:hint="eastAsia" w:hAnsi="宋体"/>
          <w:color w:val="auto"/>
        </w:rPr>
        <w:t>江苏省自由贸易试验区发展情况</w:t>
      </w:r>
      <w:r>
        <w:tab/>
      </w:r>
      <w:r>
        <w:fldChar w:fldCharType="begin"/>
      </w:r>
      <w:r>
        <w:instrText xml:space="preserve"> PAGEREF _Toc142315596 \h </w:instrText>
      </w:r>
      <w:r>
        <w:fldChar w:fldCharType="separate"/>
      </w:r>
      <w:r>
        <w:t>- 37 -</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"_Toc142315597" </w:instrText>
      </w:r>
      <w:r>
        <w:fldChar w:fldCharType="separate"/>
      </w:r>
      <w:r>
        <w:rPr>
          <w:rStyle w:val="48"/>
          <w:rFonts w:hint="eastAsia" w:ascii="黑体" w:hAnsi="黑体" w:eastAsia="黑体"/>
          <w:snapToGrid w:val="0"/>
          <w:color w:val="auto"/>
        </w:rPr>
        <w:t>四、主要指标解释</w:t>
      </w:r>
      <w:r>
        <w:tab/>
      </w:r>
      <w:r>
        <w:fldChar w:fldCharType="begin"/>
      </w:r>
      <w:r>
        <w:instrText xml:space="preserve"> PAGEREF _Toc142315597 \h </w:instrText>
      </w:r>
      <w:r>
        <w:fldChar w:fldCharType="separate"/>
      </w:r>
      <w:r>
        <w:t>- 38 -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"_Toc142315598" </w:instrText>
      </w:r>
      <w:r>
        <w:fldChar w:fldCharType="separate"/>
      </w:r>
      <w:r>
        <w:rPr>
          <w:rStyle w:val="48"/>
          <w:rFonts w:hint="eastAsia" w:ascii="宋体" w:hAnsi="宋体" w:cs="宋体"/>
          <w:color w:val="auto"/>
        </w:rPr>
        <w:t>（一）“三新”经济综合情况</w:t>
      </w:r>
      <w:r>
        <w:tab/>
      </w:r>
      <w:r>
        <w:fldChar w:fldCharType="begin"/>
      </w:r>
      <w:r>
        <w:instrText xml:space="preserve"> PAGEREF _Toc142315598 \h </w:instrText>
      </w:r>
      <w:r>
        <w:fldChar w:fldCharType="separate"/>
      </w:r>
      <w:r>
        <w:t>- 38 -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"_Toc142315599" </w:instrText>
      </w:r>
      <w:r>
        <w:fldChar w:fldCharType="separate"/>
      </w:r>
      <w:r>
        <w:rPr>
          <w:rStyle w:val="48"/>
          <w:rFonts w:hint="eastAsia" w:ascii="宋体" w:hAnsi="宋体" w:cs="宋体"/>
          <w:color w:val="auto"/>
        </w:rPr>
        <w:t>（二）现代农业</w:t>
      </w:r>
      <w:r>
        <w:tab/>
      </w:r>
      <w:r>
        <w:fldChar w:fldCharType="begin"/>
      </w:r>
      <w:r>
        <w:instrText xml:space="preserve"> PAGEREF _Toc142315599 \h </w:instrText>
      </w:r>
      <w:r>
        <w:fldChar w:fldCharType="separate"/>
      </w:r>
      <w:r>
        <w:t>- 39 -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"_Toc142315600" </w:instrText>
      </w:r>
      <w:r>
        <w:fldChar w:fldCharType="separate"/>
      </w:r>
      <w:r>
        <w:rPr>
          <w:rStyle w:val="48"/>
          <w:rFonts w:hint="eastAsia" w:ascii="宋体" w:hAnsi="宋体" w:cs="宋体"/>
          <w:color w:val="auto"/>
        </w:rPr>
        <w:t>（三）战略性新兴产业、高技术产业</w:t>
      </w:r>
      <w:r>
        <w:tab/>
      </w:r>
      <w:r>
        <w:fldChar w:fldCharType="begin"/>
      </w:r>
      <w:r>
        <w:instrText xml:space="preserve"> PAGEREF _Toc142315600 \h </w:instrText>
      </w:r>
      <w:r>
        <w:fldChar w:fldCharType="separate"/>
      </w:r>
      <w:r>
        <w:t>- 40 -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"_Toc142315601" </w:instrText>
      </w:r>
      <w:r>
        <w:fldChar w:fldCharType="separate"/>
      </w:r>
      <w:r>
        <w:rPr>
          <w:rStyle w:val="48"/>
          <w:rFonts w:hint="eastAsia" w:ascii="宋体" w:hAnsi="宋体" w:cs="宋体"/>
          <w:color w:val="auto"/>
          <w:kern w:val="0"/>
        </w:rPr>
        <w:t>（四）科技创新创业</w:t>
      </w:r>
      <w:r>
        <w:tab/>
      </w:r>
      <w:r>
        <w:fldChar w:fldCharType="begin"/>
      </w:r>
      <w:r>
        <w:instrText xml:space="preserve"> PAGEREF _Toc142315601 \h </w:instrText>
      </w:r>
      <w:r>
        <w:fldChar w:fldCharType="separate"/>
      </w:r>
      <w:r>
        <w:t>- 42 -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"_Toc142315602" </w:instrText>
      </w:r>
      <w:r>
        <w:fldChar w:fldCharType="separate"/>
      </w:r>
      <w:r>
        <w:rPr>
          <w:rStyle w:val="48"/>
          <w:rFonts w:hint="eastAsia" w:ascii="宋体" w:hAnsi="宋体" w:cs="宋体"/>
          <w:color w:val="auto"/>
          <w:kern w:val="0"/>
        </w:rPr>
        <w:t>（五）电子商务</w:t>
      </w:r>
      <w:r>
        <w:tab/>
      </w:r>
      <w:r>
        <w:fldChar w:fldCharType="begin"/>
      </w:r>
      <w:r>
        <w:instrText xml:space="preserve"> PAGEREF _Toc142315602 \h </w:instrText>
      </w:r>
      <w:r>
        <w:fldChar w:fldCharType="separate"/>
      </w:r>
      <w:r>
        <w:t>- 45 -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"_Toc142315603" </w:instrText>
      </w:r>
      <w:r>
        <w:fldChar w:fldCharType="separate"/>
      </w:r>
      <w:r>
        <w:rPr>
          <w:rStyle w:val="48"/>
          <w:rFonts w:hint="eastAsia" w:ascii="宋体" w:hAnsi="宋体" w:cs="宋体"/>
          <w:color w:val="auto"/>
          <w:kern w:val="0"/>
        </w:rPr>
        <w:t>（六）互联网平台</w:t>
      </w:r>
      <w:r>
        <w:tab/>
      </w:r>
      <w:r>
        <w:fldChar w:fldCharType="begin"/>
      </w:r>
      <w:r>
        <w:instrText xml:space="preserve"> PAGEREF _Toc142315603 \h </w:instrText>
      </w:r>
      <w:r>
        <w:fldChar w:fldCharType="separate"/>
      </w:r>
      <w:r>
        <w:t>- 45 -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"_Toc142315604" </w:instrText>
      </w:r>
      <w:r>
        <w:fldChar w:fldCharType="separate"/>
      </w:r>
      <w:r>
        <w:rPr>
          <w:rStyle w:val="48"/>
          <w:rFonts w:hint="eastAsia" w:ascii="宋体" w:hAnsi="宋体" w:cs="宋体"/>
          <w:color w:val="auto"/>
          <w:kern w:val="0"/>
        </w:rPr>
        <w:t>（七）城市商业综合体</w:t>
      </w:r>
      <w:r>
        <w:tab/>
      </w:r>
      <w:r>
        <w:fldChar w:fldCharType="begin"/>
      </w:r>
      <w:r>
        <w:instrText xml:space="preserve"> PAGEREF _Toc142315604 \h </w:instrText>
      </w:r>
      <w:r>
        <w:fldChar w:fldCharType="separate"/>
      </w:r>
      <w:r>
        <w:t>- 46 -</w:t>
      </w:r>
      <w:r>
        <w:fldChar w:fldCharType="end"/>
      </w:r>
      <w:r>
        <w:fldChar w:fldCharType="end"/>
      </w:r>
    </w:p>
    <w:p>
      <w:pPr>
        <w:pStyle w:val="34"/>
        <w:rPr>
          <w:rFonts w:asciiTheme="minorHAnsi" w:hAnsiTheme="minorHAnsi" w:eastAsiaTheme="minorEastAsia" w:cstheme="minorBidi"/>
          <w:szCs w:val="22"/>
        </w:rPr>
      </w:pPr>
      <w:r>
        <w:fldChar w:fldCharType="begin"/>
      </w:r>
      <w:r>
        <w:instrText xml:space="preserve"> HYPERLINK \l "_Toc142315605" </w:instrText>
      </w:r>
      <w:r>
        <w:fldChar w:fldCharType="separate"/>
      </w:r>
      <w:r>
        <w:rPr>
          <w:rStyle w:val="48"/>
          <w:rFonts w:hint="eastAsia" w:ascii="宋体" w:hAnsi="宋体" w:cs="宋体"/>
          <w:color w:val="auto"/>
          <w:kern w:val="0"/>
        </w:rPr>
        <w:t>（八）开发园区</w:t>
      </w:r>
      <w:r>
        <w:tab/>
      </w:r>
      <w:r>
        <w:fldChar w:fldCharType="begin"/>
      </w:r>
      <w:r>
        <w:instrText xml:space="preserve"> PAGEREF _Toc142315605 \h </w:instrText>
      </w:r>
      <w:r>
        <w:fldChar w:fldCharType="separate"/>
      </w:r>
      <w:r>
        <w:t>- 46 -</w:t>
      </w:r>
      <w:r>
        <w:fldChar w:fldCharType="end"/>
      </w:r>
      <w:r>
        <w:fldChar w:fldCharType="end"/>
      </w:r>
    </w:p>
    <w:p>
      <w:r>
        <w:fldChar w:fldCharType="end"/>
      </w:r>
    </w:p>
    <w:p>
      <w:pPr>
        <w:pStyle w:val="28"/>
        <w:spacing w:line="360" w:lineRule="exact"/>
        <w:rPr>
          <w:szCs w:val="21"/>
          <w:lang w:val="zh-CN"/>
        </w:rPr>
      </w:pPr>
    </w:p>
    <w:p>
      <w:pPr>
        <w:spacing w:line="320" w:lineRule="exact"/>
        <w:jc w:val="center"/>
        <w:rPr>
          <w:b/>
          <w:bCs/>
          <w:lang w:val="zh-CN"/>
        </w:rPr>
      </w:pPr>
      <w:r>
        <w:rPr>
          <w:b/>
          <w:bCs/>
          <w:lang w:val="zh-CN"/>
        </w:rPr>
        <w:br w:type="page"/>
      </w:r>
    </w:p>
    <w:p>
      <w:pPr>
        <w:spacing w:line="320" w:lineRule="exact"/>
        <w:jc w:val="center"/>
        <w:rPr>
          <w:b/>
          <w:bCs/>
          <w:lang w:val="zh-CN"/>
        </w:rPr>
      </w:pPr>
    </w:p>
    <w:p>
      <w:pPr>
        <w:spacing w:line="320" w:lineRule="exact"/>
        <w:jc w:val="center"/>
        <w:outlineLvl w:val="0"/>
        <w:rPr>
          <w:rFonts w:ascii="宋体" w:hAnsi="宋体" w:cs="宋体"/>
          <w:caps/>
          <w:spacing w:val="6"/>
          <w:szCs w:val="21"/>
        </w:rPr>
      </w:pPr>
      <w:bookmarkStart w:id="0" w:name="_Toc1121723489"/>
      <w:bookmarkStart w:id="1" w:name="_Toc1849419140"/>
      <w:bookmarkStart w:id="2" w:name="_Toc142315555"/>
      <w:r>
        <w:rPr>
          <w:rFonts w:hint="eastAsia" w:ascii="黑体" w:eastAsia="黑体"/>
          <w:snapToGrid w:val="0"/>
          <w:kern w:val="0"/>
          <w:sz w:val="32"/>
          <w:szCs w:val="32"/>
        </w:rPr>
        <w:t>一、总说明</w:t>
      </w:r>
      <w:bookmarkEnd w:id="0"/>
      <w:bookmarkEnd w:id="1"/>
      <w:bookmarkEnd w:id="2"/>
    </w:p>
    <w:p>
      <w:pPr>
        <w:spacing w:line="380" w:lineRule="exact"/>
        <w:jc w:val="center"/>
        <w:rPr>
          <w:rFonts w:ascii="黑体" w:eastAsia="黑体"/>
          <w:spacing w:val="30"/>
          <w:sz w:val="24"/>
        </w:rPr>
      </w:pPr>
    </w:p>
    <w:p>
      <w:pPr>
        <w:snapToGrid w:val="0"/>
        <w:spacing w:line="440" w:lineRule="exact"/>
        <w:ind w:firstLine="480" w:firstLineChars="200"/>
        <w:rPr>
          <w:rFonts w:ascii="宋体" w:hAnsi="宋体"/>
          <w:sz w:val="24"/>
        </w:rPr>
      </w:pPr>
      <w:r>
        <w:rPr>
          <w:rFonts w:hint="eastAsia" w:cs="宋体"/>
          <w:kern w:val="0"/>
          <w:sz w:val="24"/>
        </w:rPr>
        <w:t>（一）为及时反映新产业、新业态、新商业模式（</w:t>
      </w:r>
      <w:r>
        <w:rPr>
          <w:rFonts w:hint="eastAsia" w:ascii="宋体" w:hAnsi="宋体" w:cs="宋体"/>
          <w:kern w:val="0"/>
          <w:sz w:val="24"/>
        </w:rPr>
        <w:t>以下简称“三新”</w:t>
      </w:r>
      <w:r>
        <w:rPr>
          <w:rFonts w:hint="eastAsia" w:cs="宋体"/>
          <w:kern w:val="0"/>
          <w:sz w:val="24"/>
        </w:rPr>
        <w:t>）</w:t>
      </w:r>
      <w:r>
        <w:rPr>
          <w:rFonts w:hint="eastAsia" w:ascii="宋体" w:hAnsi="宋体"/>
          <w:sz w:val="24"/>
        </w:rPr>
        <w:t>的</w:t>
      </w:r>
      <w:r>
        <w:rPr>
          <w:rFonts w:hint="eastAsia" w:cs="宋体"/>
          <w:kern w:val="0"/>
          <w:sz w:val="24"/>
        </w:rPr>
        <w:t>发展情况，</w:t>
      </w:r>
      <w:r>
        <w:rPr>
          <w:rFonts w:hint="eastAsia"/>
          <w:kern w:val="0"/>
          <w:sz w:val="24"/>
        </w:rPr>
        <w:t>为政府加强经济管理和宏观调控，加快培育新动能、推动新发展提供决策参考，根据《中华人民共和国统计法</w:t>
      </w:r>
      <w:r>
        <w:rPr>
          <w:rFonts w:hint="eastAsia" w:ascii="宋体" w:hAnsi="宋体"/>
          <w:sz w:val="24"/>
        </w:rPr>
        <w:t>》，制定本制度。</w:t>
      </w:r>
    </w:p>
    <w:p>
      <w:pPr>
        <w:snapToGrid w:val="0"/>
        <w:spacing w:line="440" w:lineRule="exact"/>
        <w:ind w:firstLine="480" w:firstLineChars="200"/>
        <w:rPr>
          <w:rFonts w:ascii="宋体" w:hAnsi="宋体" w:cs="Tahoma"/>
          <w:bCs/>
          <w:kern w:val="0"/>
          <w:sz w:val="24"/>
        </w:rPr>
      </w:pPr>
      <w:r>
        <w:rPr>
          <w:rFonts w:hint="eastAsia" w:ascii="宋体" w:hAnsi="宋体"/>
          <w:kern w:val="0"/>
          <w:sz w:val="24"/>
        </w:rPr>
        <w:t>（二）</w:t>
      </w:r>
      <w:r>
        <w:rPr>
          <w:rFonts w:hint="eastAsia" w:ascii="宋体" w:hAnsi="宋体" w:cs="Tahoma"/>
          <w:b/>
          <w:bCs/>
          <w:kern w:val="0"/>
          <w:sz w:val="24"/>
        </w:rPr>
        <w:t>新产业</w:t>
      </w:r>
      <w:r>
        <w:rPr>
          <w:rFonts w:hint="eastAsia" w:ascii="宋体" w:hAnsi="宋体" w:cs="Tahoma"/>
          <w:bCs/>
          <w:kern w:val="0"/>
          <w:sz w:val="24"/>
        </w:rPr>
        <w:t>指应用新科技成果、新兴技术而形成一定规模的新型经济活动。具体表现为：一是新技术应用产业化直接催生的新产业；二是传统产业采用现代信息技术形成的新产业；三是由于科技成果、信息技术推广应用，推动产业的分化、升级、融合而衍生出的新产业。</w:t>
      </w:r>
    </w:p>
    <w:p>
      <w:pPr>
        <w:adjustRightInd w:val="0"/>
        <w:snapToGrid w:val="0"/>
        <w:spacing w:line="440" w:lineRule="exact"/>
        <w:ind w:firstLine="482" w:firstLineChars="200"/>
        <w:rPr>
          <w:rFonts w:ascii="宋体" w:hAnsi="宋体" w:cs="Tahoma"/>
          <w:bCs/>
          <w:kern w:val="0"/>
          <w:sz w:val="24"/>
        </w:rPr>
      </w:pPr>
      <w:r>
        <w:rPr>
          <w:rFonts w:hint="eastAsia" w:ascii="宋体" w:hAnsi="宋体" w:cs="Tahoma"/>
          <w:b/>
          <w:bCs/>
          <w:kern w:val="0"/>
          <w:sz w:val="24"/>
        </w:rPr>
        <w:t>新业态</w:t>
      </w:r>
      <w:r>
        <w:rPr>
          <w:rFonts w:hint="eastAsia" w:ascii="宋体" w:hAnsi="宋体" w:cs="Tahoma"/>
          <w:bCs/>
          <w:kern w:val="0"/>
          <w:sz w:val="24"/>
        </w:rPr>
        <w:t>指顺应多元化、多样化、个性化的产品或服务需求，依托技术创新和应用，从现有产业和领域中衍生叠加出的新环节、新链条、新活动形态。具体表现为：一是以互联网为依托开展的经营活动；二是商业流程、服务模式或产品形态的创新；三是提供更加灵活、快捷的个性化服务。</w:t>
      </w:r>
    </w:p>
    <w:p>
      <w:pPr>
        <w:adjustRightInd w:val="0"/>
        <w:snapToGrid w:val="0"/>
        <w:spacing w:line="440" w:lineRule="exact"/>
        <w:ind w:firstLine="482" w:firstLineChars="200"/>
        <w:rPr>
          <w:rFonts w:ascii="宋体" w:hAnsi="宋体" w:cs="Tahoma"/>
          <w:bCs/>
          <w:kern w:val="0"/>
          <w:sz w:val="24"/>
        </w:rPr>
      </w:pPr>
      <w:r>
        <w:rPr>
          <w:rFonts w:hint="eastAsia" w:ascii="宋体" w:hAnsi="宋体" w:cs="Tahoma"/>
          <w:b/>
          <w:bCs/>
          <w:kern w:val="0"/>
          <w:sz w:val="24"/>
        </w:rPr>
        <w:t>新商业模式</w:t>
      </w:r>
      <w:r>
        <w:rPr>
          <w:rFonts w:hint="eastAsia" w:ascii="宋体" w:hAnsi="宋体" w:cs="Tahoma"/>
          <w:bCs/>
          <w:kern w:val="0"/>
          <w:sz w:val="24"/>
        </w:rPr>
        <w:t>指为实现用户价值和企业持续盈利目标，对企业经营的各种内外要素进行整合和重组，形成高效并具有独特竞争力的商业运行模式。具体表现为：一是将互联网与产业创新融合；二是把硬件融入服务；三是提供消费、娱乐、休闲、服务的一站式服务。</w:t>
      </w:r>
    </w:p>
    <w:p>
      <w:pPr>
        <w:adjustRightInd w:val="0"/>
        <w:snapToGrid w:val="0"/>
        <w:spacing w:line="440" w:lineRule="exact"/>
        <w:ind w:firstLine="480" w:firstLineChars="200"/>
        <w:rPr>
          <w:rFonts w:ascii="宋体" w:hAnsi="宋体"/>
          <w:sz w:val="24"/>
        </w:rPr>
      </w:pPr>
      <w:r>
        <w:rPr>
          <w:rFonts w:hint="eastAsia" w:ascii="宋体" w:hAnsi="宋体"/>
          <w:sz w:val="24"/>
        </w:rPr>
        <w:t>（三）本制度涵盖</w:t>
      </w:r>
      <w:r>
        <w:rPr>
          <w:rStyle w:val="48"/>
          <w:rFonts w:hint="eastAsia" w:hAnsi="宋体"/>
          <w:color w:val="auto"/>
          <w:kern w:val="0"/>
          <w:sz w:val="24"/>
        </w:rPr>
        <w:t>“三新”经济综合情况</w:t>
      </w:r>
      <w:r>
        <w:rPr>
          <w:rFonts w:hint="eastAsia"/>
          <w:sz w:val="24"/>
        </w:rPr>
        <w:t>、</w:t>
      </w:r>
      <w:r>
        <w:rPr>
          <w:rStyle w:val="48"/>
          <w:rFonts w:hint="eastAsia" w:hAnsi="宋体" w:cs="宋体"/>
          <w:color w:val="auto"/>
          <w:kern w:val="0"/>
          <w:sz w:val="24"/>
        </w:rPr>
        <w:t>现代农业、</w:t>
      </w:r>
      <w:r>
        <w:rPr>
          <w:rStyle w:val="48"/>
          <w:rFonts w:hint="eastAsia" w:hAnsi="宋体"/>
          <w:color w:val="auto"/>
          <w:sz w:val="24"/>
        </w:rPr>
        <w:t>战略性新兴产业</w:t>
      </w:r>
      <w:r>
        <w:rPr>
          <w:rFonts w:hint="eastAsia"/>
          <w:sz w:val="24"/>
        </w:rPr>
        <w:t>、</w:t>
      </w:r>
      <w:r>
        <w:rPr>
          <w:rStyle w:val="48"/>
          <w:rFonts w:hint="eastAsia" w:hAnsi="宋体" w:cs="宋体"/>
          <w:color w:val="auto"/>
          <w:kern w:val="0"/>
          <w:sz w:val="24"/>
        </w:rPr>
        <w:t>新产品、新服务、高技术产业、科技创新创业、</w:t>
      </w:r>
      <w:r>
        <w:rPr>
          <w:rFonts w:hint="eastAsia"/>
          <w:sz w:val="24"/>
        </w:rPr>
        <w:t>电子商务、互联网平台、城市商业综合体、新兴市场主体培育、开发园区等</w:t>
      </w:r>
      <w:r>
        <w:rPr>
          <w:rFonts w:hint="eastAsia" w:ascii="宋体" w:hAnsi="宋体"/>
          <w:sz w:val="24"/>
        </w:rPr>
        <w:t>1</w:t>
      </w:r>
      <w:r>
        <w:rPr>
          <w:rFonts w:ascii="宋体" w:hAnsi="宋体"/>
          <w:sz w:val="24"/>
        </w:rPr>
        <w:t>2</w:t>
      </w:r>
      <w:r>
        <w:rPr>
          <w:rFonts w:hint="eastAsia" w:ascii="宋体" w:hAnsi="宋体"/>
          <w:sz w:val="24"/>
        </w:rPr>
        <w:t>项重点内容。</w:t>
      </w:r>
    </w:p>
    <w:p>
      <w:pPr>
        <w:snapToGrid w:val="0"/>
        <w:spacing w:line="440" w:lineRule="exact"/>
        <w:ind w:firstLine="480" w:firstLineChars="200"/>
        <w:rPr>
          <w:rFonts w:cs="宋体"/>
          <w:kern w:val="0"/>
          <w:sz w:val="24"/>
        </w:rPr>
      </w:pPr>
      <w:r>
        <w:rPr>
          <w:rFonts w:hint="eastAsia" w:ascii="宋体" w:hAnsi="宋体"/>
          <w:sz w:val="24"/>
        </w:rPr>
        <w:t>（四）本制度中，新服务由省统计局服务业处会同工业处、贸外处依据《新产业新业态新商业模式统计分类》，利用相关基础数据加工汇总；其他综合报表依据统计年定报制度、《江苏省部门综合统计报表制度》、相关专项统计调查制度、有关部门统计调查资料，以及国家统计局按照《新产业新业态新商业模式统计监测制度》向</w:t>
      </w:r>
      <w:r>
        <w:rPr>
          <w:rFonts w:hint="eastAsia" w:ascii="宋体" w:hAnsi="宋体" w:cs="宋体"/>
          <w:kern w:val="0"/>
          <w:sz w:val="24"/>
        </w:rPr>
        <w:t>省统计局反馈的分地区数据</w:t>
      </w:r>
      <w:r>
        <w:rPr>
          <w:rFonts w:hint="eastAsia" w:ascii="宋体" w:hAnsi="宋体"/>
          <w:sz w:val="24"/>
        </w:rPr>
        <w:t>加工汇总和综合测算。</w:t>
      </w:r>
    </w:p>
    <w:p>
      <w:pPr>
        <w:snapToGrid w:val="0"/>
        <w:spacing w:line="440" w:lineRule="exact"/>
        <w:ind w:firstLine="480" w:firstLineChars="200"/>
        <w:rPr>
          <w:rFonts w:ascii="宋体" w:hAnsi="宋体" w:cs="宋体"/>
          <w:kern w:val="0"/>
          <w:sz w:val="24"/>
        </w:rPr>
      </w:pPr>
      <w:r>
        <w:rPr>
          <w:rFonts w:hint="eastAsia" w:cs="宋体"/>
          <w:kern w:val="0"/>
          <w:sz w:val="24"/>
        </w:rPr>
        <w:t>（五）</w:t>
      </w:r>
      <w:r>
        <w:rPr>
          <w:rFonts w:hint="eastAsia" w:ascii="宋体" w:hAnsi="宋体" w:cs="宋体"/>
          <w:kern w:val="0"/>
          <w:sz w:val="24"/>
        </w:rPr>
        <w:t>本制度是江苏省统计局数据发布的重要内容，各相关业务处室按照本制度规定的统计口径、范围、频率、内容和时间要求加工汇总相关综合报表，在规定的时间内提供综合处或核算处，并及时向各设区市统计局反馈能够分地区的相关数据。</w:t>
      </w:r>
    </w:p>
    <w:p>
      <w:pPr>
        <w:snapToGrid w:val="0"/>
        <w:spacing w:line="440" w:lineRule="exact"/>
        <w:ind w:firstLine="480" w:firstLineChars="200"/>
        <w:rPr>
          <w:rFonts w:ascii="宋体" w:hAnsi="宋体" w:cs="宋体"/>
          <w:kern w:val="0"/>
          <w:sz w:val="24"/>
        </w:rPr>
      </w:pPr>
      <w:r>
        <w:rPr>
          <w:rFonts w:hint="eastAsia" w:ascii="宋体" w:hAnsi="宋体" w:cs="宋体"/>
          <w:kern w:val="0"/>
          <w:sz w:val="24"/>
        </w:rPr>
        <w:t>（六）各设区市“三新”统计监测工作，暂不做统一要求，可参照本制度开展。</w:t>
      </w:r>
    </w:p>
    <w:p>
      <w:pPr>
        <w:snapToGrid w:val="0"/>
        <w:spacing w:line="440" w:lineRule="exact"/>
        <w:ind w:firstLine="480" w:firstLineChars="200"/>
        <w:rPr>
          <w:rFonts w:ascii="仿宋_GB2312" w:eastAsia="仿宋_GB2312"/>
          <w:sz w:val="30"/>
          <w:szCs w:val="30"/>
        </w:rPr>
      </w:pPr>
      <w:r>
        <w:rPr>
          <w:rFonts w:hint="eastAsia" w:cs="宋体"/>
          <w:kern w:val="0"/>
          <w:sz w:val="24"/>
        </w:rPr>
        <w:t>（七）随着“三新”经济的不断发展，本制度将不断修改完善。</w:t>
      </w:r>
    </w:p>
    <w:p>
      <w:pPr>
        <w:spacing w:before="120" w:beforeLines="50" w:after="240" w:afterLines="100"/>
        <w:jc w:val="center"/>
        <w:outlineLvl w:val="0"/>
        <w:rPr>
          <w:rFonts w:ascii="黑体" w:eastAsia="黑体"/>
          <w:snapToGrid w:val="0"/>
          <w:kern w:val="0"/>
          <w:sz w:val="32"/>
          <w:szCs w:val="32"/>
        </w:rPr>
      </w:pPr>
      <w:r>
        <w:rPr>
          <w:rFonts w:hint="eastAsia" w:ascii="仿宋_GB2312" w:eastAsia="仿宋_GB2312"/>
          <w:sz w:val="30"/>
          <w:szCs w:val="30"/>
        </w:rPr>
        <w:br w:type="page"/>
      </w:r>
      <w:bookmarkStart w:id="3" w:name="_Toc19450"/>
      <w:bookmarkStart w:id="4" w:name="_Toc1917968099"/>
      <w:bookmarkStart w:id="5" w:name="_Toc559599776"/>
      <w:bookmarkStart w:id="6" w:name="_Toc195496080"/>
      <w:bookmarkStart w:id="7" w:name="_Toc142315556"/>
      <w:bookmarkStart w:id="8" w:name="_Toc561295512"/>
      <w:bookmarkStart w:id="9" w:name="_Toc949720587"/>
      <w:bookmarkStart w:id="10" w:name="_Toc1503717495"/>
      <w:r>
        <w:rPr>
          <w:rFonts w:hint="eastAsia" w:ascii="黑体" w:eastAsia="黑体"/>
          <w:snapToGrid w:val="0"/>
          <w:kern w:val="0"/>
          <w:sz w:val="32"/>
          <w:szCs w:val="32"/>
        </w:rPr>
        <w:t>二、报表目录</w:t>
      </w:r>
      <w:bookmarkEnd w:id="3"/>
      <w:bookmarkEnd w:id="4"/>
      <w:bookmarkEnd w:id="5"/>
      <w:bookmarkEnd w:id="6"/>
      <w:bookmarkEnd w:id="7"/>
      <w:bookmarkEnd w:id="8"/>
      <w:bookmarkEnd w:id="9"/>
      <w:bookmarkEnd w:id="10"/>
    </w:p>
    <w:tbl>
      <w:tblPr>
        <w:tblStyle w:val="42"/>
        <w:tblW w:w="89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07"/>
        <w:gridCol w:w="703"/>
        <w:gridCol w:w="2415"/>
        <w:gridCol w:w="912"/>
        <w:gridCol w:w="567"/>
        <w:gridCol w:w="1275"/>
        <w:gridCol w:w="156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blHeader/>
          <w:jc w:val="center"/>
        </w:trPr>
        <w:tc>
          <w:tcPr>
            <w:tcW w:w="1507" w:type="dxa"/>
            <w:tcBorders>
              <w:top w:val="single" w:color="auto" w:sz="8" w:space="0"/>
              <w:left w:val="nil"/>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重点领域</w:t>
            </w:r>
          </w:p>
        </w:tc>
        <w:tc>
          <w:tcPr>
            <w:tcW w:w="703" w:type="dxa"/>
            <w:tcBorders>
              <w:top w:val="single" w:color="auto" w:sz="8"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表号</w:t>
            </w:r>
          </w:p>
        </w:tc>
        <w:tc>
          <w:tcPr>
            <w:tcW w:w="2415" w:type="dxa"/>
            <w:tcBorders>
              <w:top w:val="single" w:color="auto" w:sz="8"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表       名</w:t>
            </w:r>
          </w:p>
        </w:tc>
        <w:tc>
          <w:tcPr>
            <w:tcW w:w="912" w:type="dxa"/>
            <w:tcBorders>
              <w:top w:val="single" w:color="auto" w:sz="8"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数据来源</w:t>
            </w:r>
          </w:p>
        </w:tc>
        <w:tc>
          <w:tcPr>
            <w:tcW w:w="567" w:type="dxa"/>
            <w:tcBorders>
              <w:top w:val="single" w:color="auto" w:sz="8"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频率</w:t>
            </w:r>
          </w:p>
        </w:tc>
        <w:tc>
          <w:tcPr>
            <w:tcW w:w="1275" w:type="dxa"/>
            <w:tcBorders>
              <w:top w:val="single" w:color="auto" w:sz="8" w:space="0"/>
              <w:left w:val="single" w:color="auto" w:sz="2" w:space="0"/>
              <w:bottom w:val="single" w:color="auto" w:sz="2" w:space="0"/>
              <w:right w:val="single" w:color="auto" w:sz="2" w:space="0"/>
            </w:tcBorders>
            <w:tcMar>
              <w:top w:w="85" w:type="dxa"/>
              <w:left w:w="0" w:type="dxa"/>
              <w:bottom w:w="85" w:type="dxa"/>
              <w:right w:w="0" w:type="dxa"/>
            </w:tcMar>
            <w:vAlign w:val="center"/>
          </w:tcPr>
          <w:p>
            <w:pPr>
              <w:pStyle w:val="26"/>
              <w:adjustRightInd w:val="0"/>
              <w:jc w:val="center"/>
              <w:rPr>
                <w:rFonts w:ascii="宋体" w:hAnsi="宋体"/>
              </w:rPr>
            </w:pPr>
            <w:r>
              <w:rPr>
                <w:rFonts w:hint="eastAsia" w:ascii="宋体" w:hAnsi="宋体"/>
              </w:rPr>
              <w:t>责任部门</w:t>
            </w:r>
          </w:p>
        </w:tc>
        <w:tc>
          <w:tcPr>
            <w:tcW w:w="1560" w:type="dxa"/>
            <w:tcBorders>
              <w:top w:val="single" w:color="auto" w:sz="8"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加工汇总或</w:t>
            </w:r>
          </w:p>
          <w:p>
            <w:pPr>
              <w:adjustRightInd w:val="0"/>
              <w:snapToGrid w:val="0"/>
              <w:jc w:val="center"/>
              <w:rPr>
                <w:rFonts w:ascii="宋体" w:hAnsi="宋体"/>
                <w:sz w:val="18"/>
                <w:szCs w:val="18"/>
              </w:rPr>
            </w:pPr>
            <w:r>
              <w:rPr>
                <w:rFonts w:hint="eastAsia" w:ascii="宋体" w:hAnsi="宋体"/>
                <w:sz w:val="18"/>
                <w:szCs w:val="18"/>
              </w:rPr>
              <w:t>测算时间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1" w:hRule="atLeast"/>
          <w:jc w:val="center"/>
        </w:trPr>
        <w:tc>
          <w:tcPr>
            <w:tcW w:w="1507" w:type="dxa"/>
            <w:vMerge w:val="restart"/>
            <w:tcBorders>
              <w:top w:val="single" w:color="auto" w:sz="2" w:space="0"/>
              <w:left w:val="nil"/>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“三新”经济综合情况</w:t>
            </w: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JS34011</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“三新”经济增加值情况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专业报表</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核算处</w:t>
            </w:r>
          </w:p>
          <w:p>
            <w:pPr>
              <w:adjustRightInd w:val="0"/>
              <w:snapToGrid w:val="0"/>
              <w:jc w:val="center"/>
              <w:rPr>
                <w:rFonts w:ascii="宋体" w:hAnsi="宋体"/>
                <w:sz w:val="18"/>
                <w:szCs w:val="18"/>
              </w:rPr>
            </w:pPr>
            <w:r>
              <w:rPr>
                <w:rFonts w:hint="eastAsia" w:ascii="宋体" w:hAnsi="宋体"/>
                <w:sz w:val="18"/>
                <w:szCs w:val="18"/>
              </w:rPr>
              <w:t>工业处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83" w:hRule="atLeast"/>
          <w:jc w:val="center"/>
        </w:trPr>
        <w:tc>
          <w:tcPr>
            <w:tcW w:w="1507"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szCs w:val="18"/>
              </w:rPr>
            </w:pP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JS34012</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cs="宋体"/>
                <w:kern w:val="0"/>
                <w:sz w:val="18"/>
                <w:szCs w:val="18"/>
              </w:rPr>
            </w:pPr>
            <w:r>
              <w:rPr>
                <w:rFonts w:hint="eastAsia" w:ascii="宋体" w:hAnsi="宋体" w:cs="宋体"/>
                <w:kern w:val="0"/>
                <w:sz w:val="18"/>
                <w:szCs w:val="18"/>
              </w:rPr>
              <w:t>“三新”经济发展情况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专业报表</w:t>
            </w:r>
          </w:p>
          <w:p>
            <w:pPr>
              <w:adjustRightInd w:val="0"/>
              <w:snapToGrid w:val="0"/>
              <w:jc w:val="center"/>
              <w:rPr>
                <w:rFonts w:ascii="宋体" w:hAnsi="宋体"/>
                <w:sz w:val="18"/>
                <w:szCs w:val="18"/>
              </w:rPr>
            </w:pPr>
            <w:r>
              <w:rPr>
                <w:rFonts w:hint="eastAsia" w:ascii="宋体" w:hAnsi="宋体"/>
                <w:sz w:val="18"/>
                <w:szCs w:val="18"/>
              </w:rPr>
              <w:t>部门数据</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sz w:val="18"/>
                <w:szCs w:val="18"/>
              </w:rPr>
            </w:pPr>
            <w:r>
              <w:rPr>
                <w:rFonts w:hint="eastAsia"/>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综合处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tcBorders>
              <w:top w:val="single" w:color="auto" w:sz="2" w:space="0"/>
              <w:left w:val="nil"/>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现代农业</w:t>
            </w: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JS34021</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cs="宋体"/>
                <w:kern w:val="0"/>
                <w:sz w:val="18"/>
                <w:szCs w:val="18"/>
              </w:rPr>
            </w:pPr>
            <w:r>
              <w:rPr>
                <w:rFonts w:hint="eastAsia" w:ascii="宋体" w:hAnsi="宋体"/>
                <w:sz w:val="18"/>
                <w:szCs w:val="18"/>
              </w:rPr>
              <w:t>现代农业发展情况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专业报表</w:t>
            </w:r>
          </w:p>
          <w:p>
            <w:pPr>
              <w:adjustRightInd w:val="0"/>
              <w:snapToGrid w:val="0"/>
              <w:jc w:val="center"/>
              <w:rPr>
                <w:rFonts w:ascii="宋体" w:hAnsi="宋体"/>
                <w:sz w:val="18"/>
                <w:szCs w:val="18"/>
              </w:rPr>
            </w:pPr>
            <w:r>
              <w:rPr>
                <w:rFonts w:hint="eastAsia" w:ascii="宋体" w:hAnsi="宋体"/>
                <w:sz w:val="18"/>
                <w:szCs w:val="18"/>
              </w:rPr>
              <w:t>部门数据</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pacing w:val="-4"/>
                <w:sz w:val="18"/>
                <w:szCs w:val="18"/>
              </w:rPr>
            </w:pPr>
            <w:r>
              <w:rPr>
                <w:rFonts w:hint="eastAsia" w:ascii="宋体" w:hAnsi="宋体"/>
                <w:spacing w:val="-4"/>
                <w:sz w:val="18"/>
                <w:szCs w:val="18"/>
              </w:rPr>
              <w:t>农村处</w:t>
            </w:r>
          </w:p>
          <w:p>
            <w:pPr>
              <w:adjustRightInd w:val="0"/>
              <w:snapToGrid w:val="0"/>
              <w:jc w:val="center"/>
              <w:rPr>
                <w:rFonts w:ascii="宋体" w:hAnsi="宋体"/>
                <w:sz w:val="18"/>
                <w:szCs w:val="18"/>
              </w:rPr>
            </w:pPr>
            <w:r>
              <w:rPr>
                <w:rFonts w:hint="eastAsia" w:ascii="宋体" w:hAnsi="宋体"/>
                <w:spacing w:val="-4"/>
                <w:sz w:val="18"/>
                <w:szCs w:val="18"/>
              </w:rPr>
              <w:t>工业处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restart"/>
            <w:tcBorders>
              <w:top w:val="single" w:color="auto" w:sz="2" w:space="0"/>
              <w:left w:val="nil"/>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战略性新兴产业</w:t>
            </w: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JS34031</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cs="宋体"/>
                <w:kern w:val="0"/>
                <w:sz w:val="18"/>
                <w:szCs w:val="18"/>
              </w:rPr>
            </w:pPr>
            <w:r>
              <w:rPr>
                <w:rFonts w:hint="eastAsia" w:ascii="宋体" w:hAnsi="宋体" w:cs="宋体"/>
                <w:kern w:val="0"/>
                <w:sz w:val="18"/>
                <w:szCs w:val="18"/>
              </w:rPr>
              <w:t>工业战略性新兴产业发展情况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ind w:firstLine="90" w:firstLineChars="50"/>
            </w:pPr>
            <w:r>
              <w:rPr>
                <w:rFonts w:hint="eastAsia" w:ascii="宋体" w:hAnsi="宋体" w:cs="黑体"/>
                <w:kern w:val="0"/>
                <w:sz w:val="18"/>
                <w:szCs w:val="18"/>
              </w:rPr>
              <w:t>专业报表</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工业处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szCs w:val="18"/>
              </w:rPr>
            </w:pP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JS34033</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服务业战略性新兴产业情况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cs="宋体"/>
                <w:kern w:val="0"/>
                <w:sz w:val="18"/>
                <w:szCs w:val="18"/>
              </w:rPr>
              <w:t>专业报表</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服务业处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restart"/>
            <w:tcBorders>
              <w:top w:val="single" w:color="auto" w:sz="2" w:space="0"/>
              <w:left w:val="nil"/>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新产品</w:t>
            </w: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JS34041</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主要工业新产品产量</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cs="宋体"/>
                <w:kern w:val="0"/>
                <w:sz w:val="18"/>
                <w:szCs w:val="18"/>
              </w:rPr>
              <w:t>专业报表</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月度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工业处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月后30日前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szCs w:val="18"/>
              </w:rPr>
            </w:pP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JS34042</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主要新能源产品产量</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cs="宋体"/>
                <w:kern w:val="0"/>
                <w:sz w:val="18"/>
                <w:szCs w:val="18"/>
              </w:rPr>
              <w:t>专业报表</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月度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能源处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月后30日前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tcBorders>
              <w:top w:val="single" w:color="auto" w:sz="2" w:space="0"/>
              <w:left w:val="nil"/>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新服务</w:t>
            </w: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JS34051</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新服务企业综合情况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cs="宋体"/>
                <w:kern w:val="0"/>
                <w:sz w:val="18"/>
                <w:szCs w:val="18"/>
              </w:rPr>
              <w:t>专业报表</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服务业处</w:t>
            </w:r>
          </w:p>
          <w:p>
            <w:pPr>
              <w:tabs>
                <w:tab w:val="left" w:pos="2520"/>
              </w:tabs>
              <w:adjustRightInd w:val="0"/>
              <w:snapToGrid w:val="0"/>
              <w:jc w:val="center"/>
              <w:rPr>
                <w:rFonts w:ascii="宋体" w:hAnsi="宋体"/>
                <w:sz w:val="18"/>
                <w:szCs w:val="18"/>
              </w:rPr>
            </w:pPr>
            <w:r>
              <w:rPr>
                <w:rFonts w:hint="eastAsia" w:ascii="宋体" w:hAnsi="宋体"/>
                <w:sz w:val="18"/>
                <w:szCs w:val="18"/>
              </w:rPr>
              <w:t>工业处</w:t>
            </w:r>
          </w:p>
          <w:p>
            <w:pPr>
              <w:tabs>
                <w:tab w:val="left" w:pos="2520"/>
              </w:tabs>
              <w:adjustRightInd w:val="0"/>
              <w:snapToGrid w:val="0"/>
              <w:jc w:val="center"/>
              <w:rPr>
                <w:rFonts w:ascii="宋体" w:hAnsi="宋体"/>
                <w:sz w:val="18"/>
                <w:szCs w:val="18"/>
              </w:rPr>
            </w:pPr>
            <w:r>
              <w:rPr>
                <w:rFonts w:hint="eastAsia" w:ascii="宋体" w:hAnsi="宋体"/>
                <w:sz w:val="18"/>
                <w:szCs w:val="18"/>
              </w:rPr>
              <w:t>贸外处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restart"/>
            <w:tcBorders>
              <w:top w:val="single" w:color="auto" w:sz="2" w:space="0"/>
              <w:left w:val="nil"/>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高技术产业</w:t>
            </w: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JS34061</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高技术制造业情况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专业报表</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季度</w:t>
            </w:r>
          </w:p>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工业处</w:t>
            </w:r>
          </w:p>
          <w:p>
            <w:pPr>
              <w:adjustRightInd w:val="0"/>
              <w:snapToGrid w:val="0"/>
              <w:jc w:val="center"/>
              <w:rPr>
                <w:rFonts w:ascii="宋体" w:hAnsi="宋体"/>
                <w:sz w:val="18"/>
                <w:szCs w:val="18"/>
                <w:lang w:val="en"/>
              </w:rPr>
            </w:pPr>
            <w:r>
              <w:rPr>
                <w:rFonts w:hint="eastAsia" w:ascii="宋体" w:hAnsi="宋体"/>
                <w:sz w:val="18"/>
                <w:szCs w:val="18"/>
                <w:lang w:val="en"/>
              </w:rPr>
              <w:t>投资处</w:t>
            </w:r>
          </w:p>
          <w:p>
            <w:pPr>
              <w:adjustRightInd w:val="0"/>
              <w:snapToGrid w:val="0"/>
              <w:jc w:val="center"/>
              <w:rPr>
                <w:rFonts w:ascii="宋体" w:hAnsi="宋体"/>
                <w:sz w:val="18"/>
                <w:szCs w:val="18"/>
                <w:lang w:val="en"/>
              </w:rPr>
            </w:pPr>
            <w:r>
              <w:rPr>
                <w:rFonts w:hint="eastAsia" w:ascii="宋体" w:hAnsi="宋体"/>
                <w:sz w:val="18"/>
                <w:szCs w:val="18"/>
                <w:lang w:val="en"/>
              </w:rPr>
              <w:t>人口处</w:t>
            </w:r>
          </w:p>
          <w:p>
            <w:pPr>
              <w:adjustRightInd w:val="0"/>
              <w:snapToGrid w:val="0"/>
              <w:jc w:val="center"/>
              <w:rPr>
                <w:rFonts w:ascii="宋体" w:hAnsi="宋体"/>
                <w:sz w:val="18"/>
                <w:szCs w:val="18"/>
              </w:rPr>
            </w:pPr>
            <w:r>
              <w:rPr>
                <w:rFonts w:hint="eastAsia" w:ascii="宋体" w:hAnsi="宋体"/>
                <w:sz w:val="18"/>
                <w:szCs w:val="18"/>
              </w:rPr>
              <w:t>社科文处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季度季后30日前</w:t>
            </w:r>
          </w:p>
          <w:p>
            <w:pPr>
              <w:adjustRightInd w:val="0"/>
              <w:snapToGrid w:val="0"/>
              <w:jc w:val="center"/>
              <w:rPr>
                <w:rFonts w:ascii="宋体" w:hAnsi="宋体"/>
                <w:sz w:val="18"/>
                <w:szCs w:val="18"/>
              </w:rPr>
            </w:pPr>
            <w:r>
              <w:rPr>
                <w:rFonts w:hint="eastAsia" w:ascii="宋体" w:hAnsi="宋体"/>
                <w:sz w:val="18"/>
                <w:szCs w:val="18"/>
              </w:rPr>
              <w:t>年度9月30日前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szCs w:val="18"/>
              </w:rPr>
            </w:pP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JS34062</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高技术服务业情况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专业报表</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lang w:val="en"/>
              </w:rPr>
            </w:pPr>
            <w:r>
              <w:rPr>
                <w:rFonts w:hint="eastAsia" w:ascii="宋体" w:hAnsi="宋体"/>
                <w:sz w:val="18"/>
                <w:szCs w:val="18"/>
                <w:lang w:val="en"/>
              </w:rPr>
              <w:t>投资处</w:t>
            </w:r>
          </w:p>
          <w:p>
            <w:pPr>
              <w:adjustRightInd w:val="0"/>
              <w:snapToGrid w:val="0"/>
              <w:jc w:val="center"/>
              <w:rPr>
                <w:rFonts w:ascii="宋体" w:hAnsi="宋体"/>
                <w:sz w:val="18"/>
                <w:szCs w:val="18"/>
              </w:rPr>
            </w:pPr>
            <w:r>
              <w:rPr>
                <w:rFonts w:hint="eastAsia" w:ascii="宋体" w:hAnsi="宋体"/>
                <w:sz w:val="18"/>
                <w:szCs w:val="18"/>
              </w:rPr>
              <w:t>服务业处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restart"/>
            <w:tcBorders>
              <w:top w:val="single" w:color="auto" w:sz="2" w:space="0"/>
              <w:left w:val="nil"/>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科技创新创业</w:t>
            </w: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JS34081</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pacing w:val="-6"/>
                <w:sz w:val="18"/>
                <w:szCs w:val="18"/>
              </w:rPr>
            </w:pPr>
            <w:r>
              <w:rPr>
                <w:rFonts w:hint="eastAsia" w:ascii="宋体" w:hAnsi="宋体"/>
                <w:spacing w:val="-6"/>
                <w:sz w:val="18"/>
                <w:szCs w:val="18"/>
              </w:rPr>
              <w:t>科技企业孵化器创新及相关情况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部门数据</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社科文处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continue"/>
            <w:tcBorders>
              <w:left w:val="nil"/>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JS34082</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各地区众创空间运行综合情况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部门数据</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社科文处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continue"/>
            <w:tcBorders>
              <w:left w:val="nil"/>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JS34083</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企业创新及相关情况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专业报表</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社科文处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continue"/>
            <w:tcBorders>
              <w:left w:val="nil"/>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JS34084</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分地区企业信息化管理基本情况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专业报表</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服务业处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restart"/>
            <w:tcBorders>
              <w:top w:val="single" w:color="auto" w:sz="2" w:space="0"/>
              <w:left w:val="nil"/>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电子商务</w:t>
            </w: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JS34091</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企业电子商务交易情况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专业报表</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服务业处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continue"/>
            <w:tcBorders>
              <w:left w:val="nil"/>
              <w:right w:val="single" w:color="auto" w:sz="2" w:space="0"/>
            </w:tcBorders>
            <w:vAlign w:val="center"/>
          </w:tcPr>
          <w:p>
            <w:pPr>
              <w:widowControl/>
              <w:jc w:val="left"/>
              <w:rPr>
                <w:rFonts w:ascii="宋体" w:hAnsi="宋体"/>
                <w:sz w:val="18"/>
                <w:szCs w:val="18"/>
              </w:rPr>
            </w:pP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JS34092</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jc w:val="center"/>
              <w:rPr>
                <w:sz w:val="18"/>
                <w:szCs w:val="18"/>
              </w:rPr>
            </w:pPr>
            <w:r>
              <w:rPr>
                <w:rFonts w:hint="eastAsia"/>
                <w:sz w:val="18"/>
                <w:szCs w:val="18"/>
              </w:rPr>
              <w:t>批发和零售业网上经营情况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专业报表</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季度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贸外处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季后30日前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continue"/>
            <w:tcBorders>
              <w:left w:val="nil"/>
              <w:right w:val="single" w:color="auto" w:sz="2" w:space="0"/>
            </w:tcBorders>
            <w:vAlign w:val="center"/>
          </w:tcPr>
          <w:p>
            <w:pPr>
              <w:widowControl/>
              <w:jc w:val="left"/>
              <w:rPr>
                <w:rFonts w:ascii="宋体" w:hAnsi="宋体"/>
                <w:sz w:val="18"/>
                <w:szCs w:val="18"/>
              </w:rPr>
            </w:pP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JS34093</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网上交易情况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专业报表</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贸外处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continue"/>
            <w:tcBorders>
              <w:left w:val="nil"/>
              <w:right w:val="single" w:color="auto" w:sz="2" w:space="0"/>
            </w:tcBorders>
            <w:vAlign w:val="center"/>
          </w:tcPr>
          <w:p>
            <w:pPr>
              <w:widowControl/>
              <w:jc w:val="left"/>
              <w:rPr>
                <w:rFonts w:ascii="宋体" w:hAnsi="宋体"/>
                <w:sz w:val="18"/>
                <w:szCs w:val="18"/>
              </w:rPr>
            </w:pP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JS34094</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分</w:t>
            </w:r>
            <w:r>
              <w:rPr>
                <w:rFonts w:hint="eastAsia"/>
                <w:sz w:val="18"/>
                <w:szCs w:val="18"/>
              </w:rPr>
              <w:t>地区电子商务交易单位经营状</w:t>
            </w:r>
            <w:r>
              <w:rPr>
                <w:rFonts w:hint="eastAsia" w:ascii="宋体" w:hAnsi="宋体"/>
                <w:sz w:val="18"/>
                <w:szCs w:val="18"/>
              </w:rPr>
              <w:t>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专业报表</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服务业处</w:t>
            </w:r>
          </w:p>
          <w:p>
            <w:pPr>
              <w:adjustRightInd w:val="0"/>
              <w:snapToGrid w:val="0"/>
              <w:jc w:val="center"/>
              <w:rPr>
                <w:rFonts w:ascii="宋体" w:hAnsi="宋体"/>
                <w:sz w:val="18"/>
                <w:szCs w:val="18"/>
              </w:rPr>
            </w:pPr>
            <w:r>
              <w:rPr>
                <w:rFonts w:hint="eastAsia" w:ascii="宋体" w:hAnsi="宋体"/>
                <w:sz w:val="18"/>
                <w:szCs w:val="18"/>
              </w:rPr>
              <w:t>工业处</w:t>
            </w:r>
          </w:p>
          <w:p>
            <w:pPr>
              <w:adjustRightInd w:val="0"/>
              <w:snapToGrid w:val="0"/>
              <w:jc w:val="center"/>
              <w:rPr>
                <w:rFonts w:ascii="宋体" w:hAnsi="宋体"/>
                <w:sz w:val="18"/>
                <w:szCs w:val="18"/>
              </w:rPr>
            </w:pPr>
            <w:r>
              <w:rPr>
                <w:rFonts w:hint="eastAsia" w:ascii="宋体" w:hAnsi="宋体"/>
                <w:sz w:val="18"/>
                <w:szCs w:val="18"/>
              </w:rPr>
              <w:t>投资处</w:t>
            </w:r>
          </w:p>
          <w:p>
            <w:pPr>
              <w:adjustRightInd w:val="0"/>
              <w:snapToGrid w:val="0"/>
              <w:jc w:val="center"/>
              <w:rPr>
                <w:rFonts w:ascii="宋体" w:hAnsi="宋体"/>
                <w:sz w:val="18"/>
                <w:szCs w:val="18"/>
              </w:rPr>
            </w:pPr>
            <w:r>
              <w:rPr>
                <w:rFonts w:hint="eastAsia" w:ascii="宋体" w:hAnsi="宋体"/>
                <w:sz w:val="18"/>
                <w:szCs w:val="18"/>
              </w:rPr>
              <w:t>贸外处</w:t>
            </w:r>
          </w:p>
          <w:p>
            <w:pPr>
              <w:adjustRightInd w:val="0"/>
              <w:snapToGrid w:val="0"/>
              <w:jc w:val="center"/>
              <w:rPr>
                <w:rFonts w:ascii="宋体" w:hAnsi="宋体"/>
                <w:sz w:val="18"/>
                <w:szCs w:val="18"/>
              </w:rPr>
            </w:pPr>
            <w:r>
              <w:rPr>
                <w:rFonts w:hint="eastAsia" w:ascii="宋体" w:hAnsi="宋体"/>
                <w:sz w:val="18"/>
                <w:szCs w:val="18"/>
              </w:rPr>
              <w:t>人口处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continue"/>
            <w:tcBorders>
              <w:left w:val="nil"/>
              <w:right w:val="single" w:color="auto" w:sz="2" w:space="0"/>
            </w:tcBorders>
            <w:vAlign w:val="center"/>
          </w:tcPr>
          <w:p>
            <w:pPr>
              <w:widowControl/>
              <w:jc w:val="left"/>
              <w:rPr>
                <w:rFonts w:ascii="宋体" w:hAnsi="宋体"/>
                <w:sz w:val="18"/>
                <w:szCs w:val="18"/>
              </w:rPr>
            </w:pP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JS34095</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分国民经济行业门类电子商务交易单位经营状况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专业报表</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服务业处</w:t>
            </w:r>
          </w:p>
          <w:p>
            <w:pPr>
              <w:adjustRightInd w:val="0"/>
              <w:snapToGrid w:val="0"/>
              <w:jc w:val="center"/>
              <w:rPr>
                <w:rFonts w:ascii="宋体" w:hAnsi="宋体"/>
                <w:sz w:val="18"/>
                <w:szCs w:val="18"/>
              </w:rPr>
            </w:pPr>
            <w:r>
              <w:rPr>
                <w:rFonts w:hint="eastAsia" w:ascii="宋体" w:hAnsi="宋体"/>
                <w:sz w:val="18"/>
                <w:szCs w:val="18"/>
              </w:rPr>
              <w:t>工业处</w:t>
            </w:r>
          </w:p>
          <w:p>
            <w:pPr>
              <w:adjustRightInd w:val="0"/>
              <w:snapToGrid w:val="0"/>
              <w:jc w:val="center"/>
              <w:rPr>
                <w:rFonts w:ascii="宋体" w:hAnsi="宋体"/>
                <w:sz w:val="18"/>
                <w:szCs w:val="18"/>
              </w:rPr>
            </w:pPr>
            <w:r>
              <w:rPr>
                <w:rFonts w:hint="eastAsia" w:ascii="宋体" w:hAnsi="宋体"/>
                <w:sz w:val="18"/>
                <w:szCs w:val="18"/>
              </w:rPr>
              <w:t>投资处</w:t>
            </w:r>
          </w:p>
          <w:p>
            <w:pPr>
              <w:adjustRightInd w:val="0"/>
              <w:snapToGrid w:val="0"/>
              <w:jc w:val="center"/>
              <w:rPr>
                <w:rFonts w:ascii="宋体" w:hAnsi="宋体"/>
                <w:sz w:val="18"/>
                <w:szCs w:val="18"/>
              </w:rPr>
            </w:pPr>
            <w:r>
              <w:rPr>
                <w:rFonts w:hint="eastAsia" w:ascii="宋体" w:hAnsi="宋体"/>
                <w:sz w:val="18"/>
                <w:szCs w:val="18"/>
              </w:rPr>
              <w:t>贸外处</w:t>
            </w:r>
          </w:p>
          <w:p>
            <w:pPr>
              <w:adjustRightInd w:val="0"/>
              <w:snapToGrid w:val="0"/>
              <w:jc w:val="center"/>
              <w:rPr>
                <w:rFonts w:ascii="宋体" w:hAnsi="宋体"/>
                <w:sz w:val="18"/>
                <w:szCs w:val="18"/>
              </w:rPr>
            </w:pPr>
            <w:r>
              <w:rPr>
                <w:rFonts w:hint="eastAsia" w:ascii="宋体" w:hAnsi="宋体"/>
                <w:sz w:val="18"/>
                <w:szCs w:val="18"/>
              </w:rPr>
              <w:t>人口处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restart"/>
            <w:tcBorders>
              <w:left w:val="nil"/>
              <w:right w:val="single" w:color="auto" w:sz="2" w:space="0"/>
            </w:tcBorders>
            <w:vAlign w:val="center"/>
          </w:tcPr>
          <w:p>
            <w:pPr>
              <w:widowControl/>
              <w:jc w:val="center"/>
              <w:rPr>
                <w:rFonts w:ascii="宋体" w:hAnsi="宋体"/>
                <w:sz w:val="18"/>
                <w:szCs w:val="18"/>
              </w:rPr>
            </w:pPr>
            <w:r>
              <w:rPr>
                <w:rFonts w:hint="eastAsia" w:ascii="宋体" w:hAnsi="宋体"/>
                <w:sz w:val="18"/>
                <w:szCs w:val="18"/>
              </w:rPr>
              <w:t>互联网平台</w:t>
            </w: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JS34101</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电子交易平台基本情况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专业报表</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季度</w:t>
            </w:r>
          </w:p>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服务业处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季度季后30日前</w:t>
            </w:r>
          </w:p>
          <w:p>
            <w:pPr>
              <w:adjustRightInd w:val="0"/>
              <w:snapToGrid w:val="0"/>
              <w:jc w:val="center"/>
              <w:rPr>
                <w:rFonts w:ascii="宋体" w:hAnsi="宋体"/>
                <w:kern w:val="0"/>
                <w:sz w:val="18"/>
                <w:szCs w:val="18"/>
              </w:rPr>
            </w:pPr>
            <w:r>
              <w:rPr>
                <w:rFonts w:hint="eastAsia" w:ascii="宋体" w:hAnsi="宋体"/>
                <w:kern w:val="0"/>
                <w:sz w:val="18"/>
                <w:szCs w:val="18"/>
              </w:rPr>
              <w:t>一、三季度免报</w:t>
            </w:r>
          </w:p>
          <w:p>
            <w:pPr>
              <w:adjustRightInd w:val="0"/>
              <w:snapToGrid w:val="0"/>
              <w:jc w:val="center"/>
              <w:rPr>
                <w:rFonts w:ascii="宋体" w:hAnsi="宋体"/>
                <w:sz w:val="18"/>
                <w:szCs w:val="18"/>
              </w:rPr>
            </w:pPr>
            <w:r>
              <w:rPr>
                <w:rFonts w:hint="eastAsia" w:ascii="宋体" w:hAnsi="宋体"/>
                <w:sz w:val="18"/>
                <w:szCs w:val="18"/>
              </w:rPr>
              <w:t>年度9月30日前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continue"/>
            <w:tcBorders>
              <w:left w:val="nil"/>
              <w:right w:val="single" w:color="auto" w:sz="2" w:space="0"/>
            </w:tcBorders>
            <w:vAlign w:val="center"/>
          </w:tcPr>
          <w:p>
            <w:pPr>
              <w:widowControl/>
              <w:jc w:val="center"/>
              <w:rPr>
                <w:rFonts w:ascii="宋体" w:hAnsi="宋体"/>
                <w:sz w:val="18"/>
                <w:szCs w:val="18"/>
              </w:rPr>
            </w:pP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JS34102</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公立医院互联网服务情况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部门数据</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服务业处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tcBorders>
              <w:left w:val="nil"/>
              <w:right w:val="single" w:color="auto" w:sz="2" w:space="0"/>
            </w:tcBorders>
            <w:vAlign w:val="center"/>
          </w:tcPr>
          <w:p>
            <w:pPr>
              <w:widowControl/>
              <w:jc w:val="center"/>
              <w:rPr>
                <w:rFonts w:ascii="宋体" w:hAnsi="宋体"/>
                <w:sz w:val="18"/>
                <w:szCs w:val="18"/>
              </w:rPr>
            </w:pPr>
            <w:r>
              <w:rPr>
                <w:rFonts w:hint="eastAsia" w:ascii="宋体" w:hAnsi="宋体"/>
                <w:sz w:val="18"/>
                <w:szCs w:val="18"/>
              </w:rPr>
              <w:t>城市商业综合体</w:t>
            </w: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JS34111</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城市商业综合体情况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专业报表</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贸外处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tcBorders>
              <w:left w:val="nil"/>
              <w:right w:val="single" w:color="auto" w:sz="2" w:space="0"/>
            </w:tcBorders>
            <w:vAlign w:val="center"/>
          </w:tcPr>
          <w:p>
            <w:pPr>
              <w:widowControl/>
              <w:jc w:val="center"/>
              <w:rPr>
                <w:rFonts w:ascii="宋体" w:hAnsi="宋体"/>
                <w:sz w:val="18"/>
                <w:szCs w:val="18"/>
              </w:rPr>
            </w:pPr>
            <w:r>
              <w:rPr>
                <w:rFonts w:hint="eastAsia" w:ascii="宋体" w:hAnsi="宋体"/>
                <w:sz w:val="18"/>
                <w:szCs w:val="18"/>
              </w:rPr>
              <w:t>新兴市场主体</w:t>
            </w:r>
          </w:p>
          <w:p>
            <w:pPr>
              <w:widowControl/>
              <w:jc w:val="center"/>
              <w:rPr>
                <w:rFonts w:ascii="宋体" w:hAnsi="宋体"/>
                <w:sz w:val="18"/>
                <w:szCs w:val="18"/>
              </w:rPr>
            </w:pPr>
            <w:r>
              <w:rPr>
                <w:rFonts w:hint="eastAsia" w:ascii="宋体" w:hAnsi="宋体"/>
                <w:sz w:val="18"/>
                <w:szCs w:val="18"/>
              </w:rPr>
              <w:t>培育</w:t>
            </w: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JS34121</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新设企业情况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部门数据</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季度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普查中心</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季后30日前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restart"/>
            <w:tcBorders>
              <w:left w:val="nil"/>
              <w:right w:val="single" w:color="auto" w:sz="2" w:space="0"/>
            </w:tcBorders>
            <w:vAlign w:val="center"/>
          </w:tcPr>
          <w:p>
            <w:pPr>
              <w:widowControl/>
              <w:jc w:val="center"/>
              <w:rPr>
                <w:rFonts w:ascii="宋体" w:hAnsi="宋体"/>
                <w:sz w:val="18"/>
                <w:szCs w:val="18"/>
              </w:rPr>
            </w:pPr>
            <w:r>
              <w:rPr>
                <w:rFonts w:hint="eastAsia" w:ascii="宋体" w:hAnsi="宋体"/>
                <w:sz w:val="18"/>
                <w:szCs w:val="18"/>
              </w:rPr>
              <w:t>开发园区</w:t>
            </w: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JD34131</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高新技术产业开发区情况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部门数据</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社科文处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continue"/>
            <w:tcBorders>
              <w:left w:val="nil"/>
              <w:right w:val="single" w:color="auto" w:sz="2" w:space="0"/>
            </w:tcBorders>
            <w:vAlign w:val="center"/>
          </w:tcPr>
          <w:p>
            <w:pPr>
              <w:widowControl/>
              <w:jc w:val="center"/>
              <w:rPr>
                <w:rFonts w:ascii="宋体" w:hAnsi="宋体"/>
                <w:sz w:val="18"/>
                <w:szCs w:val="18"/>
              </w:rPr>
            </w:pP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JS34132</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高新技术产业开发区分</w:t>
            </w:r>
          </w:p>
          <w:p>
            <w:pPr>
              <w:tabs>
                <w:tab w:val="left" w:pos="2520"/>
              </w:tabs>
              <w:adjustRightInd w:val="0"/>
              <w:snapToGrid w:val="0"/>
              <w:jc w:val="center"/>
              <w:rPr>
                <w:rFonts w:ascii="宋体" w:hAnsi="宋体"/>
                <w:sz w:val="18"/>
                <w:szCs w:val="18"/>
              </w:rPr>
            </w:pPr>
            <w:r>
              <w:rPr>
                <w:rFonts w:hint="eastAsia" w:ascii="宋体" w:hAnsi="宋体"/>
                <w:sz w:val="18"/>
                <w:szCs w:val="18"/>
              </w:rPr>
              <w:t>行业情况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部门数据</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社科文处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continue"/>
            <w:tcBorders>
              <w:left w:val="nil"/>
              <w:right w:val="single" w:color="auto" w:sz="2" w:space="0"/>
            </w:tcBorders>
            <w:vAlign w:val="center"/>
          </w:tcPr>
          <w:p>
            <w:pPr>
              <w:widowControl/>
              <w:jc w:val="center"/>
              <w:rPr>
                <w:rFonts w:ascii="宋体" w:hAnsi="宋体"/>
                <w:sz w:val="18"/>
                <w:szCs w:val="18"/>
              </w:rPr>
            </w:pPr>
          </w:p>
        </w:tc>
        <w:tc>
          <w:tcPr>
            <w:tcW w:w="703"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JS34133</w:t>
            </w:r>
          </w:p>
        </w:tc>
        <w:tc>
          <w:tcPr>
            <w:tcW w:w="241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经济技术开发区情况</w:t>
            </w:r>
          </w:p>
        </w:tc>
        <w:tc>
          <w:tcPr>
            <w:tcW w:w="912"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部门数据</w:t>
            </w:r>
          </w:p>
        </w:tc>
        <w:tc>
          <w:tcPr>
            <w:tcW w:w="567"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2"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贸外处</w:t>
            </w:r>
          </w:p>
        </w:tc>
        <w:tc>
          <w:tcPr>
            <w:tcW w:w="1560" w:type="dxa"/>
            <w:tcBorders>
              <w:top w:val="single" w:color="auto" w:sz="2" w:space="0"/>
              <w:left w:val="single" w:color="auto" w:sz="2" w:space="0"/>
              <w:bottom w:val="single" w:color="auto" w:sz="2"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507" w:type="dxa"/>
            <w:vMerge w:val="continue"/>
            <w:tcBorders>
              <w:left w:val="nil"/>
              <w:bottom w:val="single" w:color="auto" w:sz="8" w:space="0"/>
              <w:right w:val="single" w:color="auto" w:sz="2" w:space="0"/>
            </w:tcBorders>
            <w:vAlign w:val="center"/>
          </w:tcPr>
          <w:p>
            <w:pPr>
              <w:widowControl/>
              <w:jc w:val="center"/>
              <w:rPr>
                <w:rFonts w:ascii="宋体" w:hAnsi="宋体"/>
                <w:sz w:val="18"/>
                <w:szCs w:val="18"/>
              </w:rPr>
            </w:pPr>
          </w:p>
        </w:tc>
        <w:tc>
          <w:tcPr>
            <w:tcW w:w="703" w:type="dxa"/>
            <w:tcBorders>
              <w:top w:val="single" w:color="auto" w:sz="2" w:space="0"/>
              <w:left w:val="single" w:color="auto" w:sz="2" w:space="0"/>
              <w:bottom w:val="single" w:color="auto" w:sz="8"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JS34134</w:t>
            </w:r>
          </w:p>
        </w:tc>
        <w:tc>
          <w:tcPr>
            <w:tcW w:w="2415" w:type="dxa"/>
            <w:tcBorders>
              <w:top w:val="single" w:color="auto" w:sz="2" w:space="0"/>
              <w:left w:val="single" w:color="auto" w:sz="2" w:space="0"/>
              <w:bottom w:val="single" w:color="auto" w:sz="8" w:space="0"/>
              <w:right w:val="single" w:color="auto" w:sz="2" w:space="0"/>
            </w:tcBorders>
            <w:tcMar>
              <w:top w:w="85" w:type="dxa"/>
              <w:left w:w="0" w:type="dxa"/>
              <w:bottom w:w="85" w:type="dxa"/>
              <w:right w:w="0" w:type="dxa"/>
            </w:tcMar>
            <w:vAlign w:val="center"/>
          </w:tcPr>
          <w:p>
            <w:pPr>
              <w:tabs>
                <w:tab w:val="left" w:pos="2520"/>
              </w:tabs>
              <w:adjustRightInd w:val="0"/>
              <w:snapToGrid w:val="0"/>
              <w:jc w:val="center"/>
              <w:rPr>
                <w:rFonts w:ascii="宋体" w:hAnsi="宋体"/>
                <w:sz w:val="18"/>
                <w:szCs w:val="18"/>
              </w:rPr>
            </w:pPr>
            <w:r>
              <w:rPr>
                <w:rFonts w:hint="eastAsia" w:ascii="宋体" w:hAnsi="宋体"/>
                <w:sz w:val="18"/>
                <w:szCs w:val="18"/>
              </w:rPr>
              <w:t>江苏省自由贸易试验区</w:t>
            </w:r>
          </w:p>
          <w:p>
            <w:pPr>
              <w:tabs>
                <w:tab w:val="left" w:pos="2520"/>
              </w:tabs>
              <w:adjustRightInd w:val="0"/>
              <w:snapToGrid w:val="0"/>
              <w:jc w:val="center"/>
              <w:rPr>
                <w:rFonts w:ascii="宋体" w:hAnsi="宋体"/>
                <w:sz w:val="18"/>
                <w:szCs w:val="18"/>
              </w:rPr>
            </w:pPr>
            <w:r>
              <w:rPr>
                <w:rFonts w:hint="eastAsia" w:ascii="宋体" w:hAnsi="宋体"/>
                <w:sz w:val="18"/>
                <w:szCs w:val="18"/>
              </w:rPr>
              <w:t>发展情况</w:t>
            </w:r>
          </w:p>
        </w:tc>
        <w:tc>
          <w:tcPr>
            <w:tcW w:w="912" w:type="dxa"/>
            <w:tcBorders>
              <w:top w:val="single" w:color="auto" w:sz="2" w:space="0"/>
              <w:left w:val="single" w:color="auto" w:sz="2" w:space="0"/>
              <w:bottom w:val="single" w:color="auto" w:sz="8"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部门数据</w:t>
            </w:r>
          </w:p>
        </w:tc>
        <w:tc>
          <w:tcPr>
            <w:tcW w:w="567" w:type="dxa"/>
            <w:tcBorders>
              <w:top w:val="single" w:color="auto" w:sz="2" w:space="0"/>
              <w:left w:val="single" w:color="auto" w:sz="2" w:space="0"/>
              <w:bottom w:val="single" w:color="auto" w:sz="8"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年度</w:t>
            </w:r>
          </w:p>
        </w:tc>
        <w:tc>
          <w:tcPr>
            <w:tcW w:w="1275" w:type="dxa"/>
            <w:tcBorders>
              <w:top w:val="single" w:color="auto" w:sz="2" w:space="0"/>
              <w:left w:val="single" w:color="auto" w:sz="2" w:space="0"/>
              <w:bottom w:val="single" w:color="auto" w:sz="8" w:space="0"/>
              <w:right w:val="single" w:color="auto" w:sz="2" w:space="0"/>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贸外处</w:t>
            </w:r>
          </w:p>
        </w:tc>
        <w:tc>
          <w:tcPr>
            <w:tcW w:w="1560" w:type="dxa"/>
            <w:tcBorders>
              <w:top w:val="single" w:color="auto" w:sz="2" w:space="0"/>
              <w:left w:val="single" w:color="auto" w:sz="2" w:space="0"/>
              <w:bottom w:val="single" w:color="auto" w:sz="8" w:space="0"/>
              <w:right w:val="nil"/>
            </w:tcBorders>
            <w:tcMar>
              <w:top w:w="85" w:type="dxa"/>
              <w:left w:w="0" w:type="dxa"/>
              <w:bottom w:w="85" w:type="dxa"/>
              <w:right w:w="0" w:type="dxa"/>
            </w:tcMar>
            <w:vAlign w:val="center"/>
          </w:tcPr>
          <w:p>
            <w:pPr>
              <w:adjustRightInd w:val="0"/>
              <w:snapToGrid w:val="0"/>
              <w:jc w:val="center"/>
              <w:rPr>
                <w:rFonts w:ascii="宋体" w:hAnsi="宋体"/>
                <w:sz w:val="18"/>
                <w:szCs w:val="18"/>
              </w:rPr>
            </w:pPr>
            <w:r>
              <w:rPr>
                <w:rFonts w:hint="eastAsia" w:ascii="宋体" w:hAnsi="宋体"/>
                <w:sz w:val="18"/>
                <w:szCs w:val="18"/>
              </w:rPr>
              <w:t>9月30日前</w:t>
            </w:r>
          </w:p>
        </w:tc>
      </w:tr>
    </w:tbl>
    <w:p/>
    <w:p/>
    <w:p>
      <w:pPr>
        <w:pStyle w:val="2"/>
        <w:spacing w:before="0" w:after="0" w:line="360" w:lineRule="auto"/>
        <w:jc w:val="center"/>
        <w:rPr>
          <w:rFonts w:ascii="黑体" w:hAnsi="黑体" w:eastAsia="黑体"/>
          <w:b w:val="0"/>
          <w:snapToGrid w:val="0"/>
          <w:sz w:val="32"/>
          <w:szCs w:val="32"/>
        </w:rPr>
      </w:pPr>
      <w:r>
        <w:rPr>
          <w:b w:val="0"/>
          <w:snapToGrid w:val="0"/>
        </w:rPr>
        <w:br w:type="page"/>
      </w:r>
      <w:bookmarkStart w:id="11" w:name="_Toc388797559"/>
      <w:bookmarkStart w:id="12" w:name="_Toc1454646116"/>
      <w:bookmarkStart w:id="13" w:name="_Toc908394177"/>
      <w:bookmarkStart w:id="14" w:name="_Toc1907549218"/>
      <w:bookmarkStart w:id="15" w:name="_Toc1599354076"/>
      <w:bookmarkStart w:id="16" w:name="_Toc1411540725"/>
      <w:bookmarkStart w:id="17" w:name="_Toc23752"/>
      <w:bookmarkStart w:id="18" w:name="_Toc142315557"/>
      <w:r>
        <w:rPr>
          <w:rFonts w:hint="eastAsia" w:ascii="黑体" w:hAnsi="黑体" w:eastAsia="黑体"/>
          <w:b w:val="0"/>
          <w:snapToGrid w:val="0"/>
          <w:sz w:val="32"/>
          <w:szCs w:val="32"/>
        </w:rPr>
        <w:t>三、报表表式</w:t>
      </w:r>
      <w:bookmarkEnd w:id="11"/>
      <w:bookmarkEnd w:id="12"/>
      <w:bookmarkEnd w:id="13"/>
      <w:bookmarkEnd w:id="14"/>
      <w:bookmarkEnd w:id="15"/>
      <w:bookmarkEnd w:id="16"/>
      <w:bookmarkEnd w:id="17"/>
      <w:bookmarkEnd w:id="18"/>
    </w:p>
    <w:p>
      <w:pPr>
        <w:widowControl/>
        <w:tabs>
          <w:tab w:val="left" w:pos="544"/>
        </w:tabs>
        <w:spacing w:before="120" w:beforeLines="50" w:after="120" w:afterLines="50"/>
        <w:jc w:val="center"/>
        <w:outlineLvl w:val="1"/>
        <w:rPr>
          <w:rFonts w:hAnsi="宋体"/>
          <w:kern w:val="0"/>
          <w:sz w:val="32"/>
          <w:szCs w:val="32"/>
        </w:rPr>
      </w:pPr>
      <w:bookmarkStart w:id="19" w:name="_Toc142315558"/>
      <w:bookmarkStart w:id="20" w:name="_Toc1667190984"/>
      <w:bookmarkStart w:id="21" w:name="_Toc72563801"/>
      <w:bookmarkStart w:id="22" w:name="_Toc13728"/>
      <w:bookmarkStart w:id="23" w:name="_Toc1787136031"/>
      <w:bookmarkStart w:id="24" w:name="_Toc1964854801"/>
      <w:bookmarkStart w:id="25" w:name="_Toc1742602915"/>
      <w:bookmarkStart w:id="26" w:name="_Toc1397325614"/>
      <w:r>
        <w:rPr>
          <w:rFonts w:hint="eastAsia" w:hAnsi="宋体"/>
          <w:kern w:val="0"/>
          <w:sz w:val="32"/>
          <w:szCs w:val="32"/>
        </w:rPr>
        <w:t>（一）“三新”经济综合情况</w:t>
      </w:r>
      <w:bookmarkEnd w:id="19"/>
      <w:bookmarkEnd w:id="20"/>
      <w:bookmarkEnd w:id="21"/>
      <w:bookmarkEnd w:id="22"/>
      <w:bookmarkEnd w:id="23"/>
      <w:bookmarkEnd w:id="24"/>
      <w:bookmarkEnd w:id="25"/>
      <w:bookmarkEnd w:id="26"/>
    </w:p>
    <w:p>
      <w:pPr>
        <w:pStyle w:val="4"/>
        <w:numPr>
          <w:ilvl w:val="0"/>
          <w:numId w:val="0"/>
        </w:numPr>
        <w:jc w:val="center"/>
        <w:rPr>
          <w:rFonts w:hAnsi="宋体" w:eastAsia="宋体"/>
          <w:kern w:val="0"/>
          <w:sz w:val="32"/>
          <w:szCs w:val="32"/>
        </w:rPr>
      </w:pPr>
      <w:bookmarkStart w:id="27" w:name="_Toc867197254"/>
      <w:bookmarkStart w:id="28" w:name="_Toc1574951298"/>
      <w:bookmarkStart w:id="29" w:name="_Toc549480199"/>
      <w:bookmarkStart w:id="30" w:name="_Toc2080159135"/>
      <w:bookmarkStart w:id="31" w:name="_Toc1737264681"/>
      <w:bookmarkStart w:id="32" w:name="_Toc458384560"/>
      <w:bookmarkStart w:id="33" w:name="_Toc30527"/>
      <w:bookmarkStart w:id="34" w:name="_Toc142315559"/>
      <w:r>
        <w:rPr>
          <w:rFonts w:hint="eastAsia" w:hAnsi="宋体" w:eastAsia="宋体"/>
          <w:kern w:val="0"/>
          <w:sz w:val="32"/>
          <w:szCs w:val="32"/>
        </w:rPr>
        <w:t>“三新”经济增加值情况</w:t>
      </w:r>
      <w:bookmarkEnd w:id="27"/>
      <w:bookmarkEnd w:id="28"/>
      <w:bookmarkEnd w:id="29"/>
      <w:bookmarkEnd w:id="30"/>
      <w:bookmarkEnd w:id="31"/>
      <w:bookmarkEnd w:id="32"/>
      <w:bookmarkEnd w:id="33"/>
      <w:bookmarkEnd w:id="34"/>
    </w:p>
    <w:tbl>
      <w:tblPr>
        <w:tblStyle w:val="42"/>
        <w:tblW w:w="9521" w:type="dxa"/>
        <w:jc w:val="center"/>
        <w:tblLayout w:type="fixed"/>
        <w:tblCellMar>
          <w:top w:w="0" w:type="dxa"/>
          <w:left w:w="108" w:type="dxa"/>
          <w:bottom w:w="0" w:type="dxa"/>
          <w:right w:w="108" w:type="dxa"/>
        </w:tblCellMar>
      </w:tblPr>
      <w:tblGrid>
        <w:gridCol w:w="2239"/>
        <w:gridCol w:w="1349"/>
        <w:gridCol w:w="1002"/>
        <w:gridCol w:w="586"/>
        <w:gridCol w:w="1618"/>
        <w:gridCol w:w="915"/>
        <w:gridCol w:w="1812"/>
      </w:tblGrid>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tcMar>
              <w:top w:w="0" w:type="dxa"/>
              <w:left w:w="0" w:type="dxa"/>
              <w:bottom w:w="0" w:type="dxa"/>
              <w:right w:w="0" w:type="dxa"/>
            </w:tcMar>
          </w:tcPr>
          <w:p>
            <w:pPr>
              <w:snapToGrid w:val="0"/>
              <w:spacing w:line="240" w:lineRule="exact"/>
              <w:jc w:val="center"/>
              <w:rPr>
                <w:rFonts w:ascii="宋体" w:hAnsi="宋体"/>
                <w:sz w:val="18"/>
                <w:szCs w:val="18"/>
              </w:rPr>
            </w:pPr>
            <w:r>
              <w:rPr>
                <w:rFonts w:hint="eastAsia" w:ascii="宋体" w:hAnsi="宋体"/>
                <w:spacing w:val="23"/>
                <w:kern w:val="0"/>
                <w:sz w:val="18"/>
                <w:szCs w:val="18"/>
                <w:fitText w:val="1710" w:id="-1265905920"/>
              </w:rPr>
              <w:t>J S 3 4 0 1 1</w:t>
            </w:r>
            <w:r>
              <w:rPr>
                <w:rFonts w:hint="eastAsia" w:ascii="宋体" w:hAnsi="宋体"/>
                <w:spacing w:val="2"/>
                <w:kern w:val="0"/>
                <w:sz w:val="18"/>
                <w:szCs w:val="18"/>
                <w:fitText w:val="1710" w:id="-1265905920"/>
              </w:rPr>
              <w:t>表</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r>
              <w:rPr>
                <w:rFonts w:hint="eastAsia" w:ascii="宋体" w:hAnsi="宋体"/>
                <w:sz w:val="18"/>
                <w:szCs w:val="18"/>
              </w:rPr>
              <w:t>20  年</w:t>
            </w: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spacing w:line="20" w:lineRule="exact"/>
      </w:pPr>
    </w:p>
    <w:tbl>
      <w:tblPr>
        <w:tblStyle w:val="42"/>
        <w:tblW w:w="9527" w:type="dxa"/>
        <w:jc w:val="center"/>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57" w:type="dxa"/>
          <w:bottom w:w="0" w:type="dxa"/>
          <w:right w:w="57" w:type="dxa"/>
        </w:tblCellMar>
      </w:tblPr>
      <w:tblGrid>
        <w:gridCol w:w="4310"/>
        <w:gridCol w:w="1134"/>
        <w:gridCol w:w="1984"/>
        <w:gridCol w:w="2099"/>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57" w:type="dxa"/>
            <w:bottom w:w="0" w:type="dxa"/>
            <w:right w:w="57" w:type="dxa"/>
          </w:tblCellMar>
        </w:tblPrEx>
        <w:trPr>
          <w:trHeight w:val="327" w:hRule="atLeast"/>
          <w:jc w:val="center"/>
        </w:trPr>
        <w:tc>
          <w:tcPr>
            <w:tcW w:w="4310" w:type="dxa"/>
            <w:tcBorders>
              <w:top w:val="single" w:color="000000" w:sz="8" w:space="0"/>
              <w:left w:val="nil"/>
              <w:bottom w:val="single" w:color="000000" w:sz="2" w:space="0"/>
              <w:right w:val="single" w:color="000000"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指标名称</w:t>
            </w:r>
          </w:p>
        </w:tc>
        <w:tc>
          <w:tcPr>
            <w:tcW w:w="1134" w:type="dxa"/>
            <w:tcBorders>
              <w:top w:val="single" w:color="000000" w:sz="8" w:space="0"/>
              <w:left w:val="single" w:color="000000" w:sz="2" w:space="0"/>
              <w:bottom w:val="single" w:color="000000" w:sz="2" w:space="0"/>
              <w:right w:val="single" w:color="000000"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代码</w:t>
            </w:r>
          </w:p>
        </w:tc>
        <w:tc>
          <w:tcPr>
            <w:tcW w:w="1984" w:type="dxa"/>
            <w:tcBorders>
              <w:top w:val="single" w:color="000000" w:sz="8" w:space="0"/>
              <w:left w:val="single" w:color="000000" w:sz="2" w:space="0"/>
              <w:bottom w:val="single" w:color="000000" w:sz="2" w:space="0"/>
              <w:right w:val="single" w:color="000000"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绝对额（亿元）</w:t>
            </w:r>
          </w:p>
        </w:tc>
        <w:tc>
          <w:tcPr>
            <w:tcW w:w="2099" w:type="dxa"/>
            <w:tcBorders>
              <w:top w:val="single" w:color="000000" w:sz="8" w:space="0"/>
              <w:left w:val="single" w:color="000000" w:sz="2" w:space="0"/>
              <w:bottom w:val="single" w:color="000000" w:sz="2"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相当于GDP的比率（%）</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57" w:type="dxa"/>
            <w:bottom w:w="0" w:type="dxa"/>
            <w:right w:w="57" w:type="dxa"/>
          </w:tblCellMar>
        </w:tblPrEx>
        <w:trPr>
          <w:trHeight w:val="4790" w:hRule="atLeast"/>
          <w:jc w:val="center"/>
        </w:trPr>
        <w:tc>
          <w:tcPr>
            <w:tcW w:w="4310" w:type="dxa"/>
            <w:tcBorders>
              <w:top w:val="single" w:color="000000" w:sz="2" w:space="0"/>
              <w:left w:val="nil"/>
              <w:bottom w:val="single" w:color="000000" w:sz="8" w:space="0"/>
              <w:right w:val="single" w:color="000000" w:sz="2" w:space="0"/>
            </w:tcBorders>
          </w:tcPr>
          <w:p>
            <w:pPr>
              <w:widowControl/>
              <w:snapToGrid w:val="0"/>
              <w:spacing w:line="320" w:lineRule="exact"/>
              <w:rPr>
                <w:rFonts w:ascii="宋体" w:hAnsi="宋体" w:cs="宋体"/>
                <w:b/>
                <w:kern w:val="0"/>
                <w:sz w:val="18"/>
                <w:szCs w:val="18"/>
              </w:rPr>
            </w:pPr>
            <w:r>
              <w:rPr>
                <w:rFonts w:hint="eastAsia" w:ascii="宋体" w:hAnsi="宋体" w:cs="宋体"/>
                <w:b/>
                <w:kern w:val="0"/>
                <w:sz w:val="18"/>
                <w:szCs w:val="18"/>
              </w:rPr>
              <w:t>“三新”经济增加值</w:t>
            </w:r>
          </w:p>
          <w:p>
            <w:pPr>
              <w:widowControl/>
              <w:snapToGrid w:val="0"/>
              <w:spacing w:line="320" w:lineRule="exact"/>
              <w:rPr>
                <w:rFonts w:ascii="宋体" w:hAnsi="宋体" w:cs="宋体"/>
                <w:b/>
                <w:kern w:val="0"/>
                <w:sz w:val="18"/>
                <w:szCs w:val="18"/>
              </w:rPr>
            </w:pPr>
            <w:r>
              <w:rPr>
                <w:rFonts w:hint="eastAsia" w:ascii="宋体" w:hAnsi="宋体" w:cs="宋体"/>
                <w:kern w:val="0"/>
                <w:sz w:val="18"/>
                <w:szCs w:val="18"/>
              </w:rPr>
              <w:t xml:space="preserve">   </w:t>
            </w:r>
            <w:r>
              <w:rPr>
                <w:rFonts w:hint="eastAsia" w:ascii="宋体" w:hAnsi="宋体" w:cs="宋体"/>
                <w:b/>
                <w:kern w:val="0"/>
                <w:sz w:val="18"/>
                <w:szCs w:val="18"/>
              </w:rPr>
              <w:t>按产业分</w:t>
            </w:r>
          </w:p>
          <w:p>
            <w:pPr>
              <w:widowControl/>
              <w:snapToGrid w:val="0"/>
              <w:spacing w:line="320" w:lineRule="exact"/>
              <w:ind w:firstLine="360" w:firstLineChars="200"/>
              <w:rPr>
                <w:rFonts w:ascii="宋体" w:hAnsi="宋体" w:cs="宋体"/>
                <w:kern w:val="0"/>
                <w:sz w:val="18"/>
                <w:szCs w:val="18"/>
              </w:rPr>
            </w:pPr>
            <w:r>
              <w:rPr>
                <w:rFonts w:hint="eastAsia" w:ascii="宋体" w:hAnsi="宋体" w:cs="宋体"/>
                <w:kern w:val="0"/>
                <w:sz w:val="18"/>
                <w:szCs w:val="18"/>
              </w:rPr>
              <w:t xml:space="preserve"> 第一产业</w:t>
            </w:r>
          </w:p>
          <w:p>
            <w:pPr>
              <w:widowControl/>
              <w:snapToGrid w:val="0"/>
              <w:spacing w:line="320" w:lineRule="exact"/>
              <w:rPr>
                <w:rFonts w:ascii="宋体" w:hAnsi="宋体" w:cs="宋体"/>
                <w:kern w:val="0"/>
                <w:sz w:val="18"/>
                <w:szCs w:val="18"/>
              </w:rPr>
            </w:pPr>
            <w:r>
              <w:rPr>
                <w:rFonts w:hint="eastAsia" w:ascii="宋体" w:hAnsi="宋体" w:cs="宋体"/>
                <w:kern w:val="0"/>
                <w:sz w:val="18"/>
                <w:szCs w:val="18"/>
              </w:rPr>
              <w:t xml:space="preserve">     第二产业</w:t>
            </w:r>
          </w:p>
          <w:p>
            <w:pPr>
              <w:widowControl/>
              <w:snapToGrid w:val="0"/>
              <w:spacing w:line="320" w:lineRule="exact"/>
              <w:ind w:firstLine="360"/>
              <w:rPr>
                <w:rFonts w:ascii="宋体" w:hAnsi="宋体" w:cs="宋体"/>
                <w:kern w:val="0"/>
                <w:sz w:val="18"/>
                <w:szCs w:val="18"/>
              </w:rPr>
            </w:pPr>
            <w:r>
              <w:rPr>
                <w:rFonts w:hint="eastAsia" w:ascii="宋体" w:hAnsi="宋体" w:cs="宋体"/>
                <w:kern w:val="0"/>
                <w:sz w:val="18"/>
                <w:szCs w:val="18"/>
              </w:rPr>
              <w:t xml:space="preserve"> 第三产业</w:t>
            </w:r>
          </w:p>
          <w:p>
            <w:pPr>
              <w:widowControl/>
              <w:snapToGrid w:val="0"/>
              <w:spacing w:line="320" w:lineRule="exact"/>
              <w:rPr>
                <w:rFonts w:ascii="宋体" w:hAnsi="宋体" w:cs="宋体"/>
                <w:b/>
                <w:kern w:val="0"/>
                <w:sz w:val="18"/>
                <w:szCs w:val="18"/>
              </w:rPr>
            </w:pPr>
            <w:r>
              <w:rPr>
                <w:rFonts w:hint="eastAsia" w:ascii="宋体" w:hAnsi="宋体" w:cs="宋体"/>
                <w:kern w:val="0"/>
                <w:sz w:val="18"/>
                <w:szCs w:val="18"/>
              </w:rPr>
              <w:t xml:space="preserve">   </w:t>
            </w:r>
            <w:r>
              <w:rPr>
                <w:rFonts w:hint="eastAsia" w:ascii="宋体" w:hAnsi="宋体" w:cs="宋体"/>
                <w:b/>
                <w:kern w:val="0"/>
                <w:sz w:val="18"/>
                <w:szCs w:val="18"/>
              </w:rPr>
              <w:t>按“三新”大类分</w:t>
            </w:r>
          </w:p>
          <w:p>
            <w:pPr>
              <w:widowControl/>
              <w:snapToGrid w:val="0"/>
              <w:spacing w:line="320" w:lineRule="exact"/>
              <w:ind w:firstLine="360"/>
              <w:rPr>
                <w:rFonts w:ascii="宋体" w:hAnsi="宋体" w:cs="宋体"/>
                <w:kern w:val="0"/>
                <w:sz w:val="18"/>
                <w:szCs w:val="18"/>
              </w:rPr>
            </w:pPr>
            <w:r>
              <w:rPr>
                <w:rFonts w:hint="eastAsia" w:ascii="宋体" w:hAnsi="宋体" w:cs="宋体"/>
                <w:kern w:val="0"/>
                <w:sz w:val="18"/>
                <w:szCs w:val="18"/>
              </w:rPr>
              <w:t xml:space="preserve"> 现代农林牧渔业</w:t>
            </w:r>
          </w:p>
          <w:p>
            <w:pPr>
              <w:widowControl/>
              <w:snapToGrid w:val="0"/>
              <w:spacing w:line="320" w:lineRule="exact"/>
              <w:ind w:firstLine="360"/>
              <w:rPr>
                <w:rFonts w:ascii="宋体" w:hAnsi="宋体" w:cs="宋体"/>
                <w:kern w:val="0"/>
                <w:sz w:val="18"/>
                <w:szCs w:val="18"/>
              </w:rPr>
            </w:pPr>
            <w:r>
              <w:rPr>
                <w:rFonts w:hint="eastAsia" w:ascii="宋体" w:hAnsi="宋体" w:cs="宋体"/>
                <w:kern w:val="0"/>
                <w:sz w:val="18"/>
                <w:szCs w:val="18"/>
              </w:rPr>
              <w:t xml:space="preserve"> 新型能源活动</w:t>
            </w:r>
          </w:p>
          <w:p>
            <w:pPr>
              <w:widowControl/>
              <w:snapToGrid w:val="0"/>
              <w:spacing w:line="320" w:lineRule="exact"/>
              <w:ind w:firstLine="360"/>
              <w:rPr>
                <w:rFonts w:ascii="宋体" w:hAnsi="宋体" w:cs="宋体"/>
                <w:kern w:val="0"/>
                <w:sz w:val="18"/>
                <w:szCs w:val="18"/>
              </w:rPr>
            </w:pPr>
            <w:r>
              <w:rPr>
                <w:rFonts w:hint="eastAsia" w:ascii="宋体" w:hAnsi="宋体" w:cs="宋体"/>
                <w:kern w:val="0"/>
                <w:sz w:val="18"/>
                <w:szCs w:val="18"/>
              </w:rPr>
              <w:t xml:space="preserve"> 节能环保活动</w:t>
            </w:r>
          </w:p>
          <w:p>
            <w:pPr>
              <w:widowControl/>
              <w:snapToGrid w:val="0"/>
              <w:spacing w:line="320" w:lineRule="exact"/>
              <w:ind w:firstLine="360"/>
              <w:rPr>
                <w:rFonts w:ascii="宋体" w:hAnsi="宋体" w:cs="宋体"/>
                <w:kern w:val="0"/>
                <w:sz w:val="18"/>
                <w:szCs w:val="18"/>
              </w:rPr>
            </w:pPr>
            <w:r>
              <w:rPr>
                <w:rFonts w:hint="eastAsia" w:ascii="宋体" w:hAnsi="宋体" w:cs="宋体"/>
                <w:kern w:val="0"/>
                <w:sz w:val="18"/>
                <w:szCs w:val="18"/>
              </w:rPr>
              <w:t xml:space="preserve"> 互联网与现代信息技术服务</w:t>
            </w:r>
          </w:p>
          <w:p>
            <w:pPr>
              <w:widowControl/>
              <w:snapToGrid w:val="0"/>
              <w:spacing w:line="320" w:lineRule="exact"/>
              <w:ind w:firstLine="360"/>
              <w:rPr>
                <w:rFonts w:ascii="宋体" w:hAnsi="宋体" w:cs="宋体"/>
                <w:kern w:val="0"/>
                <w:sz w:val="18"/>
                <w:szCs w:val="18"/>
              </w:rPr>
            </w:pPr>
            <w:r>
              <w:rPr>
                <w:rFonts w:hint="eastAsia" w:ascii="宋体" w:hAnsi="宋体" w:cs="宋体"/>
                <w:kern w:val="0"/>
                <w:sz w:val="18"/>
                <w:szCs w:val="18"/>
              </w:rPr>
              <w:t xml:space="preserve"> 现代技术服务与创新创业服务</w:t>
            </w:r>
          </w:p>
          <w:p>
            <w:pPr>
              <w:widowControl/>
              <w:snapToGrid w:val="0"/>
              <w:spacing w:line="320" w:lineRule="exact"/>
              <w:ind w:firstLine="360"/>
              <w:rPr>
                <w:rFonts w:ascii="宋体" w:hAnsi="宋体" w:cs="宋体"/>
                <w:kern w:val="0"/>
                <w:sz w:val="18"/>
                <w:szCs w:val="18"/>
              </w:rPr>
            </w:pPr>
            <w:r>
              <w:rPr>
                <w:rFonts w:hint="eastAsia" w:ascii="宋体" w:hAnsi="宋体" w:cs="宋体"/>
                <w:kern w:val="0"/>
                <w:sz w:val="18"/>
                <w:szCs w:val="18"/>
              </w:rPr>
              <w:t xml:space="preserve"> 现代生产性服务活动</w:t>
            </w:r>
          </w:p>
          <w:p>
            <w:pPr>
              <w:widowControl/>
              <w:snapToGrid w:val="0"/>
              <w:spacing w:line="320" w:lineRule="exact"/>
              <w:ind w:firstLine="360"/>
              <w:rPr>
                <w:rFonts w:ascii="宋体" w:hAnsi="宋体" w:cs="宋体"/>
                <w:kern w:val="0"/>
                <w:sz w:val="18"/>
                <w:szCs w:val="18"/>
              </w:rPr>
            </w:pPr>
            <w:r>
              <w:rPr>
                <w:rFonts w:hint="eastAsia" w:ascii="宋体" w:hAnsi="宋体" w:cs="宋体"/>
                <w:kern w:val="0"/>
                <w:sz w:val="18"/>
                <w:szCs w:val="18"/>
              </w:rPr>
              <w:t xml:space="preserve"> 新型生活性服务活动</w:t>
            </w:r>
          </w:p>
          <w:p>
            <w:pPr>
              <w:widowControl/>
              <w:snapToGrid w:val="0"/>
              <w:spacing w:line="320" w:lineRule="exact"/>
              <w:ind w:firstLine="360"/>
              <w:rPr>
                <w:rFonts w:ascii="宋体" w:hAnsi="宋体" w:cs="宋体"/>
                <w:kern w:val="0"/>
                <w:sz w:val="18"/>
                <w:szCs w:val="18"/>
              </w:rPr>
            </w:pPr>
            <w:r>
              <w:rPr>
                <w:rFonts w:hint="eastAsia" w:ascii="宋体" w:hAnsi="宋体" w:cs="宋体"/>
                <w:kern w:val="0"/>
                <w:sz w:val="18"/>
                <w:szCs w:val="18"/>
              </w:rPr>
              <w:t xml:space="preserve"> 现代综合管理活动</w:t>
            </w:r>
          </w:p>
          <w:p>
            <w:pPr>
              <w:widowControl/>
              <w:snapToGrid w:val="0"/>
              <w:spacing w:line="320" w:lineRule="exact"/>
              <w:rPr>
                <w:rFonts w:ascii="宋体" w:hAnsi="宋体" w:cs="宋体"/>
                <w:b/>
                <w:kern w:val="0"/>
                <w:sz w:val="18"/>
                <w:szCs w:val="18"/>
              </w:rPr>
            </w:pPr>
            <w:r>
              <w:rPr>
                <w:rFonts w:hint="eastAsia" w:ascii="宋体" w:hAnsi="宋体" w:cs="宋体"/>
                <w:b/>
                <w:kern w:val="0"/>
                <w:sz w:val="18"/>
                <w:szCs w:val="18"/>
              </w:rPr>
              <w:t>“三新”经济重点领域</w:t>
            </w:r>
          </w:p>
          <w:p>
            <w:pPr>
              <w:widowControl/>
              <w:snapToGrid w:val="0"/>
              <w:spacing w:line="320" w:lineRule="exact"/>
              <w:rPr>
                <w:rFonts w:ascii="宋体" w:hAnsi="宋体" w:cs="宋体"/>
                <w:kern w:val="0"/>
                <w:sz w:val="18"/>
                <w:szCs w:val="18"/>
              </w:rPr>
            </w:pPr>
            <w:r>
              <w:rPr>
                <w:rFonts w:hint="eastAsia" w:ascii="宋体" w:hAnsi="宋体" w:cs="宋体"/>
                <w:kern w:val="0"/>
                <w:sz w:val="18"/>
                <w:szCs w:val="18"/>
              </w:rPr>
              <w:t xml:space="preserve">   #战略性新兴产业增加值</w:t>
            </w:r>
          </w:p>
          <w:p>
            <w:pPr>
              <w:widowControl/>
              <w:snapToGrid w:val="0"/>
              <w:spacing w:line="320" w:lineRule="exact"/>
              <w:rPr>
                <w:rFonts w:ascii="宋体" w:hAnsi="宋体" w:cs="宋体"/>
                <w:kern w:val="0"/>
                <w:sz w:val="18"/>
                <w:szCs w:val="18"/>
              </w:rPr>
            </w:pPr>
            <w:r>
              <w:rPr>
                <w:rFonts w:hint="eastAsia" w:ascii="宋体" w:hAnsi="宋体" w:cs="宋体"/>
                <w:kern w:val="0"/>
                <w:sz w:val="18"/>
                <w:szCs w:val="18"/>
              </w:rPr>
              <w:t xml:space="preserve">    高技术产业增加值</w:t>
            </w:r>
          </w:p>
          <w:p>
            <w:pPr>
              <w:widowControl/>
              <w:snapToGrid w:val="0"/>
              <w:spacing w:line="320" w:lineRule="exact"/>
              <w:ind w:firstLine="360"/>
              <w:rPr>
                <w:rFonts w:ascii="宋体" w:hAnsi="宋体" w:cs="宋体"/>
                <w:kern w:val="0"/>
                <w:sz w:val="18"/>
                <w:szCs w:val="18"/>
              </w:rPr>
            </w:pPr>
            <w:r>
              <w:rPr>
                <w:rFonts w:hint="eastAsia" w:ascii="宋体" w:hAnsi="宋体" w:cs="宋体"/>
                <w:kern w:val="0"/>
                <w:sz w:val="18"/>
                <w:szCs w:val="18"/>
              </w:rPr>
              <w:t>电子商务增加值</w:t>
            </w:r>
          </w:p>
        </w:tc>
        <w:tc>
          <w:tcPr>
            <w:tcW w:w="1134" w:type="dxa"/>
            <w:tcBorders>
              <w:top w:val="single" w:color="000000" w:sz="2" w:space="0"/>
              <w:left w:val="single" w:color="000000" w:sz="2" w:space="0"/>
              <w:bottom w:val="single" w:color="000000" w:sz="8" w:space="0"/>
              <w:right w:val="single" w:color="000000" w:sz="2" w:space="0"/>
            </w:tcBorders>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01</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02</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03</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04</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05</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06</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07</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08</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09</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10</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11</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12</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13</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14</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15</w:t>
            </w:r>
          </w:p>
          <w:p>
            <w:pPr>
              <w:widowControl/>
              <w:snapToGrid w:val="0"/>
              <w:spacing w:line="320" w:lineRule="exact"/>
              <w:jc w:val="center"/>
              <w:rPr>
                <w:rFonts w:ascii="宋体" w:hAnsi="宋体" w:cs="宋体"/>
                <w:kern w:val="0"/>
                <w:sz w:val="18"/>
                <w:szCs w:val="18"/>
              </w:rPr>
            </w:pPr>
          </w:p>
        </w:tc>
        <w:tc>
          <w:tcPr>
            <w:tcW w:w="1984" w:type="dxa"/>
            <w:tcBorders>
              <w:top w:val="single" w:color="000000" w:sz="2" w:space="0"/>
              <w:left w:val="single" w:color="000000" w:sz="2" w:space="0"/>
              <w:bottom w:val="single" w:color="000000" w:sz="8" w:space="0"/>
              <w:right w:val="nil"/>
            </w:tcBorders>
          </w:tcPr>
          <w:p>
            <w:pPr>
              <w:widowControl/>
              <w:snapToGrid w:val="0"/>
              <w:spacing w:line="320" w:lineRule="exact"/>
              <w:jc w:val="center"/>
              <w:rPr>
                <w:rFonts w:ascii="宋体" w:hAnsi="宋体" w:cs="宋体"/>
                <w:kern w:val="0"/>
                <w:sz w:val="18"/>
                <w:szCs w:val="18"/>
              </w:rPr>
            </w:pPr>
          </w:p>
        </w:tc>
        <w:tc>
          <w:tcPr>
            <w:tcW w:w="2099" w:type="dxa"/>
            <w:tcBorders>
              <w:top w:val="single" w:color="000000" w:sz="2" w:space="0"/>
              <w:left w:val="nil"/>
              <w:bottom w:val="single" w:color="000000" w:sz="8" w:space="0"/>
              <w:right w:val="nil"/>
            </w:tcBorders>
          </w:tcPr>
          <w:p>
            <w:pPr>
              <w:widowControl/>
              <w:snapToGrid w:val="0"/>
              <w:spacing w:line="320" w:lineRule="exact"/>
              <w:jc w:val="center"/>
              <w:rPr>
                <w:rFonts w:ascii="宋体" w:hAnsi="宋体" w:cs="宋体"/>
                <w:kern w:val="0"/>
                <w:sz w:val="18"/>
                <w:szCs w:val="18"/>
              </w:rPr>
            </w:pPr>
          </w:p>
        </w:tc>
      </w:tr>
    </w:tbl>
    <w:p>
      <w:pPr>
        <w:ind w:left="-567" w:leftChars="-270"/>
        <w:rPr>
          <w:rFonts w:ascii="宋体" w:hAnsi="宋体" w:cs="宋体"/>
          <w:kern w:val="0"/>
          <w:sz w:val="18"/>
          <w:szCs w:val="18"/>
        </w:rPr>
      </w:pPr>
    </w:p>
    <w:p>
      <w:pPr>
        <w:spacing w:line="320" w:lineRule="exact"/>
        <w:rPr>
          <w:rFonts w:ascii="宋体" w:hAnsi="宋体" w:cs="宋体"/>
          <w:kern w:val="0"/>
          <w:sz w:val="18"/>
          <w:szCs w:val="18"/>
        </w:rPr>
      </w:pPr>
      <w:r>
        <w:rPr>
          <w:rFonts w:hint="eastAsia" w:ascii="宋体" w:hAnsi="宋体" w:cs="宋体"/>
          <w:kern w:val="0"/>
          <w:sz w:val="18"/>
          <w:szCs w:val="18"/>
        </w:rPr>
        <w:t>说明：本表由核算处依据</w:t>
      </w:r>
      <w:r>
        <w:rPr>
          <w:rFonts w:hint="eastAsia" w:ascii="宋体" w:hAnsi="宋体"/>
          <w:spacing w:val="-10"/>
          <w:sz w:val="18"/>
          <w:szCs w:val="18"/>
        </w:rPr>
        <w:t>《新产业新业态</w:t>
      </w:r>
      <w:r>
        <w:rPr>
          <w:rFonts w:hint="eastAsia" w:ascii="宋体" w:hAnsi="宋体"/>
          <w:sz w:val="18"/>
          <w:szCs w:val="18"/>
        </w:rPr>
        <w:t>新商业模式统计分类（2018）》和</w:t>
      </w:r>
      <w:r>
        <w:rPr>
          <w:rFonts w:hint="eastAsia" w:ascii="宋体" w:hAnsi="宋体" w:cs="宋体"/>
          <w:kern w:val="0"/>
          <w:sz w:val="18"/>
          <w:szCs w:val="18"/>
        </w:rPr>
        <w:t>相关基础数据统一核算，其中“战略性新兴产业增加值”中的工业部分和“高技术产业增加值”中的高技术制造业部分由工业处测算后</w:t>
      </w:r>
      <w:r>
        <w:rPr>
          <w:rFonts w:hint="eastAsia" w:ascii="宋体" w:hAnsi="宋体"/>
          <w:kern w:val="0"/>
          <w:sz w:val="18"/>
          <w:szCs w:val="18"/>
        </w:rPr>
        <w:t>于9月30日前提供核算处</w:t>
      </w:r>
      <w:r>
        <w:rPr>
          <w:rFonts w:hint="eastAsia" w:ascii="宋体" w:hAnsi="宋体" w:cs="宋体"/>
          <w:kern w:val="0"/>
          <w:sz w:val="18"/>
          <w:szCs w:val="18"/>
        </w:rPr>
        <w:t>。主要</w:t>
      </w:r>
      <w:r>
        <w:rPr>
          <w:rFonts w:hint="eastAsia" w:ascii="宋体" w:hAnsi="宋体"/>
          <w:sz w:val="18"/>
          <w:szCs w:val="18"/>
        </w:rPr>
        <w:t>数据于9月30日前提供综合处。</w:t>
      </w:r>
    </w:p>
    <w:p>
      <w:pPr>
        <w:pStyle w:val="4"/>
        <w:numPr>
          <w:ilvl w:val="0"/>
          <w:numId w:val="0"/>
        </w:numPr>
        <w:jc w:val="center"/>
        <w:rPr>
          <w:rFonts w:hAnsi="宋体" w:eastAsia="宋体"/>
          <w:kern w:val="0"/>
          <w:sz w:val="32"/>
          <w:szCs w:val="32"/>
        </w:rPr>
      </w:pPr>
      <w:r>
        <w:rPr>
          <w:rFonts w:hint="eastAsia" w:hAnsi="宋体"/>
          <w:kern w:val="0"/>
          <w:sz w:val="32"/>
          <w:szCs w:val="32"/>
        </w:rPr>
        <w:br w:type="page"/>
      </w:r>
      <w:bookmarkStart w:id="35" w:name="_Toc1137965231"/>
      <w:bookmarkStart w:id="36" w:name="_Toc1387281978"/>
      <w:bookmarkStart w:id="37" w:name="_Toc1361675194"/>
      <w:bookmarkStart w:id="38" w:name="_Toc17436"/>
      <w:bookmarkStart w:id="39" w:name="_Toc142315560"/>
      <w:bookmarkStart w:id="40" w:name="_Toc778709429"/>
      <w:bookmarkStart w:id="41" w:name="_Toc725668099"/>
      <w:bookmarkStart w:id="42" w:name="_Toc1758724140"/>
      <w:r>
        <w:rPr>
          <w:rFonts w:hint="eastAsia" w:hAnsi="宋体" w:eastAsia="宋体"/>
          <w:kern w:val="0"/>
          <w:sz w:val="32"/>
          <w:szCs w:val="32"/>
        </w:rPr>
        <w:t>“三新”经济发展情况</w:t>
      </w:r>
      <w:bookmarkEnd w:id="35"/>
      <w:bookmarkEnd w:id="36"/>
      <w:bookmarkEnd w:id="37"/>
      <w:bookmarkEnd w:id="38"/>
      <w:bookmarkEnd w:id="39"/>
      <w:bookmarkEnd w:id="40"/>
      <w:bookmarkEnd w:id="41"/>
      <w:bookmarkEnd w:id="42"/>
    </w:p>
    <w:tbl>
      <w:tblPr>
        <w:tblStyle w:val="42"/>
        <w:tblW w:w="9521" w:type="dxa"/>
        <w:jc w:val="center"/>
        <w:tblLayout w:type="fixed"/>
        <w:tblCellMar>
          <w:top w:w="0" w:type="dxa"/>
          <w:left w:w="108" w:type="dxa"/>
          <w:bottom w:w="0" w:type="dxa"/>
          <w:right w:w="108" w:type="dxa"/>
        </w:tblCellMar>
      </w:tblPr>
      <w:tblGrid>
        <w:gridCol w:w="2239"/>
        <w:gridCol w:w="1349"/>
        <w:gridCol w:w="1002"/>
        <w:gridCol w:w="586"/>
        <w:gridCol w:w="1399"/>
        <w:gridCol w:w="1134"/>
        <w:gridCol w:w="1812"/>
      </w:tblGrid>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399" w:type="dxa"/>
          </w:tcPr>
          <w:p>
            <w:pPr>
              <w:snapToGrid w:val="0"/>
              <w:spacing w:line="240" w:lineRule="exact"/>
              <w:ind w:right="-17"/>
              <w:jc w:val="center"/>
              <w:rPr>
                <w:rFonts w:ascii="宋体" w:hAnsi="宋体"/>
                <w:sz w:val="18"/>
                <w:szCs w:val="18"/>
              </w:rPr>
            </w:pPr>
          </w:p>
        </w:tc>
        <w:tc>
          <w:tcPr>
            <w:tcW w:w="1134"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19"/>
              </w:rPr>
              <w:t>J S 3 4 0 1 2</w:t>
            </w:r>
            <w:r>
              <w:rPr>
                <w:rFonts w:hint="eastAsia" w:ascii="宋体" w:hAnsi="宋体"/>
                <w:spacing w:val="0"/>
                <w:kern w:val="0"/>
                <w:sz w:val="18"/>
                <w:szCs w:val="18"/>
                <w:fitText w:val="1800" w:id="-1265905919"/>
              </w:rPr>
              <w:t>表</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399" w:type="dxa"/>
          </w:tcPr>
          <w:p>
            <w:pPr>
              <w:snapToGrid w:val="0"/>
              <w:spacing w:line="240" w:lineRule="exact"/>
              <w:ind w:right="-17"/>
              <w:jc w:val="center"/>
              <w:rPr>
                <w:rFonts w:ascii="宋体" w:hAnsi="宋体"/>
                <w:sz w:val="18"/>
                <w:szCs w:val="18"/>
              </w:rPr>
            </w:pPr>
          </w:p>
        </w:tc>
        <w:tc>
          <w:tcPr>
            <w:tcW w:w="1134"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399" w:type="dxa"/>
          </w:tcPr>
          <w:p>
            <w:pPr>
              <w:snapToGrid w:val="0"/>
              <w:spacing w:line="240" w:lineRule="exact"/>
              <w:ind w:right="-17"/>
              <w:jc w:val="center"/>
              <w:rPr>
                <w:rFonts w:ascii="宋体" w:hAnsi="宋体"/>
                <w:sz w:val="18"/>
                <w:szCs w:val="18"/>
              </w:rPr>
            </w:pPr>
          </w:p>
        </w:tc>
        <w:tc>
          <w:tcPr>
            <w:tcW w:w="1134"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1985" w:type="dxa"/>
            <w:gridSpan w:val="2"/>
          </w:tcPr>
          <w:p>
            <w:pPr>
              <w:snapToGrid w:val="0"/>
              <w:spacing w:line="240" w:lineRule="exact"/>
              <w:ind w:right="-17"/>
              <w:rPr>
                <w:rFonts w:ascii="宋体" w:hAnsi="宋体"/>
                <w:sz w:val="18"/>
                <w:szCs w:val="18"/>
              </w:rPr>
            </w:pPr>
          </w:p>
        </w:tc>
        <w:tc>
          <w:tcPr>
            <w:tcW w:w="1134"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1985" w:type="dxa"/>
            <w:gridSpan w:val="2"/>
          </w:tcPr>
          <w:p>
            <w:pPr>
              <w:snapToGrid w:val="0"/>
              <w:spacing w:line="240" w:lineRule="exact"/>
              <w:ind w:right="-17"/>
              <w:rPr>
                <w:rFonts w:ascii="宋体" w:hAnsi="宋体"/>
                <w:sz w:val="18"/>
                <w:szCs w:val="18"/>
              </w:rPr>
            </w:pPr>
            <w:r>
              <w:rPr>
                <w:rFonts w:hint="eastAsia" w:ascii="宋体" w:hAnsi="宋体"/>
                <w:sz w:val="18"/>
                <w:szCs w:val="18"/>
              </w:rPr>
              <w:t>20  年</w:t>
            </w:r>
          </w:p>
        </w:tc>
        <w:tc>
          <w:tcPr>
            <w:tcW w:w="1134"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spacing w:line="20" w:lineRule="exact"/>
      </w:pPr>
    </w:p>
    <w:tbl>
      <w:tblPr>
        <w:tblStyle w:val="42"/>
        <w:tblW w:w="9429" w:type="dxa"/>
        <w:jc w:val="center"/>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5513"/>
        <w:gridCol w:w="1283"/>
        <w:gridCol w:w="1296"/>
        <w:gridCol w:w="1337"/>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513" w:type="dxa"/>
            <w:tcBorders>
              <w:top w:val="single" w:color="000000" w:sz="8" w:space="0"/>
              <w:left w:val="nil"/>
              <w:bottom w:val="single" w:color="000000" w:sz="2" w:space="0"/>
              <w:right w:val="single" w:color="000000" w:sz="2" w:space="0"/>
            </w:tcBorders>
            <w:tcMar>
              <w:top w:w="15" w:type="dxa"/>
              <w:left w:w="57" w:type="dxa"/>
              <w:bottom w:w="15"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指标名称</w:t>
            </w:r>
          </w:p>
        </w:tc>
        <w:tc>
          <w:tcPr>
            <w:tcW w:w="1283" w:type="dxa"/>
            <w:tcBorders>
              <w:top w:val="single" w:color="000000" w:sz="8" w:space="0"/>
              <w:left w:val="single" w:color="000000" w:sz="2" w:space="0"/>
              <w:bottom w:val="single" w:color="000000" w:sz="2" w:space="0"/>
              <w:right w:val="single" w:color="000000" w:sz="2" w:space="0"/>
            </w:tcBorders>
            <w:tcMar>
              <w:top w:w="15" w:type="dxa"/>
              <w:left w:w="57" w:type="dxa"/>
              <w:bottom w:w="15"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计量单位</w:t>
            </w:r>
          </w:p>
        </w:tc>
        <w:tc>
          <w:tcPr>
            <w:tcW w:w="1296" w:type="dxa"/>
            <w:tcBorders>
              <w:top w:val="single" w:color="000000" w:sz="8" w:space="0"/>
              <w:left w:val="single" w:color="000000" w:sz="2" w:space="0"/>
              <w:bottom w:val="single" w:color="000000" w:sz="2" w:space="0"/>
              <w:right w:val="single" w:color="000000" w:sz="2" w:space="0"/>
            </w:tcBorders>
            <w:tcMar>
              <w:top w:w="15" w:type="dxa"/>
              <w:left w:w="57" w:type="dxa"/>
              <w:bottom w:w="15"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代码</w:t>
            </w:r>
          </w:p>
        </w:tc>
        <w:tc>
          <w:tcPr>
            <w:tcW w:w="1337" w:type="dxa"/>
            <w:tcBorders>
              <w:top w:val="single" w:color="000000" w:sz="8" w:space="0"/>
              <w:left w:val="single" w:color="000000" w:sz="2" w:space="0"/>
              <w:bottom w:val="single" w:color="000000" w:sz="2" w:space="0"/>
              <w:right w:val="nil"/>
            </w:tcBorders>
            <w:tcMar>
              <w:top w:w="15" w:type="dxa"/>
              <w:left w:w="108" w:type="dxa"/>
              <w:bottom w:w="15" w:type="dxa"/>
              <w:right w:w="108" w:type="dxa"/>
            </w:tcMa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本年</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513" w:type="dxa"/>
            <w:tcBorders>
              <w:top w:val="single" w:color="000000" w:sz="2" w:space="0"/>
              <w:left w:val="nil"/>
              <w:bottom w:val="single" w:color="000000" w:sz="2" w:space="0"/>
              <w:right w:val="single" w:color="000000" w:sz="2" w:space="0"/>
            </w:tcBorders>
            <w:tcMar>
              <w:top w:w="15" w:type="dxa"/>
              <w:left w:w="57" w:type="dxa"/>
              <w:bottom w:w="15"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sz w:val="18"/>
              </w:rPr>
              <w:t>甲</w:t>
            </w:r>
          </w:p>
        </w:tc>
        <w:tc>
          <w:tcPr>
            <w:tcW w:w="1283" w:type="dxa"/>
            <w:tcBorders>
              <w:top w:val="single" w:color="000000" w:sz="2" w:space="0"/>
              <w:left w:val="single" w:color="000000" w:sz="2" w:space="0"/>
              <w:bottom w:val="single" w:color="000000" w:sz="2" w:space="0"/>
              <w:right w:val="single" w:color="000000" w:sz="2" w:space="0"/>
            </w:tcBorders>
            <w:tcMar>
              <w:top w:w="15" w:type="dxa"/>
              <w:left w:w="57" w:type="dxa"/>
              <w:bottom w:w="15"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sz w:val="18"/>
              </w:rPr>
              <w:t>乙</w:t>
            </w:r>
          </w:p>
        </w:tc>
        <w:tc>
          <w:tcPr>
            <w:tcW w:w="1296" w:type="dxa"/>
            <w:tcBorders>
              <w:top w:val="single" w:color="000000" w:sz="2" w:space="0"/>
              <w:left w:val="single" w:color="000000" w:sz="2" w:space="0"/>
              <w:bottom w:val="single" w:color="000000" w:sz="2" w:space="0"/>
              <w:right w:val="single" w:color="000000" w:sz="2" w:space="0"/>
            </w:tcBorders>
            <w:tcMar>
              <w:top w:w="15" w:type="dxa"/>
              <w:left w:w="57" w:type="dxa"/>
              <w:bottom w:w="15"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sz w:val="18"/>
              </w:rPr>
              <w:t>丙</w:t>
            </w:r>
          </w:p>
        </w:tc>
        <w:tc>
          <w:tcPr>
            <w:tcW w:w="1337" w:type="dxa"/>
            <w:tcBorders>
              <w:top w:val="single" w:color="000000" w:sz="2" w:space="0"/>
              <w:left w:val="single" w:color="000000" w:sz="2" w:space="0"/>
              <w:bottom w:val="single" w:color="000000" w:sz="2" w:space="0"/>
              <w:right w:val="nil"/>
            </w:tcBorders>
            <w:tcMar>
              <w:top w:w="15" w:type="dxa"/>
              <w:left w:w="108" w:type="dxa"/>
              <w:bottom w:w="15" w:type="dxa"/>
              <w:right w:w="108" w:type="dxa"/>
            </w:tcMar>
          </w:tcPr>
          <w:p>
            <w:pPr>
              <w:widowControl/>
              <w:snapToGrid w:val="0"/>
              <w:spacing w:line="320" w:lineRule="exact"/>
              <w:jc w:val="center"/>
              <w:rPr>
                <w:rFonts w:ascii="宋体" w:hAnsi="宋体"/>
                <w:sz w:val="18"/>
              </w:rPr>
            </w:pPr>
            <w:r>
              <w:rPr>
                <w:rFonts w:hint="eastAsia" w:ascii="宋体" w:hAnsi="宋体"/>
                <w:sz w:val="18"/>
              </w:rPr>
              <w:t>1</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10940" w:hRule="atLeast"/>
          <w:jc w:val="center"/>
        </w:trPr>
        <w:tc>
          <w:tcPr>
            <w:tcW w:w="5513" w:type="dxa"/>
            <w:tcBorders>
              <w:top w:val="single" w:color="000000" w:sz="2" w:space="0"/>
              <w:left w:val="nil"/>
              <w:bottom w:val="single" w:color="000000" w:sz="8" w:space="0"/>
              <w:right w:val="single" w:color="000000" w:sz="2" w:space="0"/>
            </w:tcBorders>
            <w:tcMar>
              <w:top w:w="15" w:type="dxa"/>
              <w:left w:w="57" w:type="dxa"/>
              <w:bottom w:w="15" w:type="dxa"/>
              <w:right w:w="57" w:type="dxa"/>
            </w:tcMar>
          </w:tcPr>
          <w:p>
            <w:pPr>
              <w:widowControl/>
              <w:snapToGrid w:val="0"/>
              <w:spacing w:line="320" w:lineRule="exact"/>
              <w:ind w:firstLine="90" w:firstLineChars="50"/>
              <w:rPr>
                <w:rFonts w:ascii="宋体" w:hAnsi="宋体" w:cs="宋体"/>
                <w:b/>
                <w:kern w:val="0"/>
                <w:sz w:val="18"/>
                <w:szCs w:val="18"/>
              </w:rPr>
            </w:pPr>
            <w:r>
              <w:rPr>
                <w:rFonts w:hint="eastAsia" w:ascii="宋体" w:hAnsi="宋体" w:cs="宋体"/>
                <w:b/>
                <w:kern w:val="0"/>
                <w:sz w:val="18"/>
                <w:szCs w:val="18"/>
              </w:rPr>
              <w:t>知识能力</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R&amp;D人员折合全时当量</w:t>
            </w:r>
          </w:p>
          <w:p>
            <w:pPr>
              <w:widowControl/>
              <w:snapToGrid w:val="0"/>
              <w:spacing w:line="320" w:lineRule="exact"/>
              <w:ind w:firstLine="90" w:firstLineChars="50"/>
              <w:rPr>
                <w:rFonts w:ascii="宋体" w:hAnsi="宋体" w:cs="宋体"/>
                <w:b/>
                <w:kern w:val="0"/>
                <w:sz w:val="18"/>
                <w:szCs w:val="18"/>
              </w:rPr>
            </w:pPr>
            <w:r>
              <w:rPr>
                <w:rFonts w:hint="eastAsia" w:ascii="宋体" w:hAnsi="宋体" w:cs="宋体"/>
                <w:b/>
                <w:kern w:val="0"/>
                <w:sz w:val="18"/>
                <w:szCs w:val="18"/>
              </w:rPr>
              <w:t>经济活力</w:t>
            </w:r>
          </w:p>
          <w:p>
            <w:pPr>
              <w:widowControl/>
              <w:snapToGrid w:val="0"/>
              <w:spacing w:line="320" w:lineRule="exact"/>
              <w:ind w:firstLine="90" w:firstLineChars="50"/>
              <w:rPr>
                <w:rFonts w:ascii="宋体" w:hAnsi="宋体" w:cs="宋体"/>
                <w:kern w:val="0"/>
                <w:sz w:val="18"/>
                <w:szCs w:val="18"/>
              </w:rPr>
            </w:pPr>
            <w:r>
              <w:rPr>
                <w:rFonts w:hint="eastAsia" w:ascii="宋体" w:hAnsi="宋体" w:cs="宋体"/>
                <w:kern w:val="0"/>
                <w:sz w:val="18"/>
                <w:szCs w:val="18"/>
              </w:rPr>
              <w:t xml:space="preserve">    新登记注册经营主体数量</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科技企业孵化器数量</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高新技术开发区企业单位数</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实际使用外资金额</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快递业务量</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规模以上工业企业有研发活动企业占比</w:t>
            </w:r>
          </w:p>
          <w:p>
            <w:pPr>
              <w:widowControl/>
              <w:snapToGrid w:val="0"/>
              <w:spacing w:line="320" w:lineRule="exact"/>
              <w:ind w:firstLine="90" w:firstLineChars="50"/>
              <w:rPr>
                <w:rFonts w:ascii="宋体" w:hAnsi="宋体" w:cs="宋体"/>
                <w:b/>
                <w:kern w:val="0"/>
                <w:sz w:val="18"/>
                <w:szCs w:val="18"/>
              </w:rPr>
            </w:pPr>
            <w:r>
              <w:rPr>
                <w:rFonts w:hint="eastAsia" w:ascii="宋体" w:hAnsi="宋体" w:cs="宋体"/>
                <w:b/>
                <w:kern w:val="0"/>
                <w:sz w:val="18"/>
                <w:szCs w:val="18"/>
              </w:rPr>
              <w:t>创新驱动</w:t>
            </w:r>
          </w:p>
          <w:p>
            <w:pPr>
              <w:widowControl/>
              <w:snapToGrid w:val="0"/>
              <w:spacing w:line="320" w:lineRule="exact"/>
              <w:rPr>
                <w:rFonts w:ascii="宋体" w:hAnsi="宋体" w:cs="宋体"/>
                <w:kern w:val="0"/>
                <w:sz w:val="18"/>
                <w:szCs w:val="18"/>
              </w:rPr>
            </w:pPr>
            <w:r>
              <w:rPr>
                <w:rFonts w:hint="eastAsia" w:ascii="宋体" w:hAnsi="宋体" w:cs="宋体"/>
                <w:kern w:val="0"/>
                <w:sz w:val="18"/>
                <w:szCs w:val="18"/>
              </w:rPr>
              <w:t xml:space="preserve">     R&amp;D经费支出与GDP之比</w:t>
            </w:r>
          </w:p>
          <w:p>
            <w:pPr>
              <w:widowControl/>
              <w:snapToGrid w:val="0"/>
              <w:spacing w:line="320" w:lineRule="exact"/>
              <w:rPr>
                <w:rFonts w:ascii="宋体" w:hAnsi="宋体" w:cs="宋体"/>
                <w:kern w:val="0"/>
                <w:sz w:val="18"/>
                <w:szCs w:val="18"/>
              </w:rPr>
            </w:pPr>
            <w:r>
              <w:rPr>
                <w:rFonts w:hint="eastAsia" w:ascii="宋体" w:hAnsi="宋体" w:cs="宋体"/>
                <w:kern w:val="0"/>
                <w:sz w:val="18"/>
                <w:szCs w:val="18"/>
              </w:rPr>
              <w:t xml:space="preserve">     基础研究经费占R&amp;D经费支出比重</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企业R&amp;D经费</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科技企业孵化器内累计毕业企业数</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每万名R&amp;D人员专利授权数</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技术市场成交合同金额</w:t>
            </w:r>
          </w:p>
          <w:p>
            <w:pPr>
              <w:widowControl/>
              <w:snapToGrid w:val="0"/>
              <w:spacing w:line="320" w:lineRule="exact"/>
              <w:ind w:firstLine="90" w:firstLineChars="50"/>
              <w:rPr>
                <w:rFonts w:ascii="宋体" w:hAnsi="宋体" w:cs="宋体"/>
                <w:b/>
                <w:kern w:val="0"/>
                <w:sz w:val="18"/>
                <w:szCs w:val="18"/>
              </w:rPr>
            </w:pPr>
            <w:r>
              <w:rPr>
                <w:rFonts w:hint="eastAsia" w:ascii="宋体" w:hAnsi="宋体" w:cs="宋体"/>
                <w:b/>
                <w:kern w:val="0"/>
                <w:sz w:val="18"/>
                <w:szCs w:val="18"/>
              </w:rPr>
              <w:t>网络经济</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固定互联网宽带接入用户数</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移动互联网用户数</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移动互联网接入流量</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电子商务平台交易额</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实物商品网上零售额占社会消费品零售总额的比重</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网购替代率</w:t>
            </w:r>
          </w:p>
          <w:p>
            <w:pPr>
              <w:widowControl/>
              <w:snapToGrid w:val="0"/>
              <w:spacing w:line="320" w:lineRule="exact"/>
              <w:ind w:firstLine="90" w:firstLineChars="50"/>
              <w:rPr>
                <w:rFonts w:ascii="宋体" w:hAnsi="宋体" w:cs="宋体"/>
                <w:b/>
                <w:kern w:val="0"/>
                <w:sz w:val="18"/>
                <w:szCs w:val="18"/>
              </w:rPr>
            </w:pPr>
            <w:r>
              <w:rPr>
                <w:rFonts w:hint="eastAsia" w:ascii="宋体" w:hAnsi="宋体" w:cs="宋体"/>
                <w:b/>
                <w:kern w:val="0"/>
                <w:sz w:val="18"/>
                <w:szCs w:val="18"/>
              </w:rPr>
              <w:t>转型升级</w:t>
            </w:r>
          </w:p>
          <w:p>
            <w:pPr>
              <w:widowControl/>
              <w:snapToGrid w:val="0"/>
              <w:spacing w:line="320" w:lineRule="exact"/>
              <w:ind w:firstLine="90" w:firstLineChars="50"/>
              <w:rPr>
                <w:rFonts w:ascii="宋体" w:hAnsi="宋体" w:cs="宋体"/>
                <w:kern w:val="0"/>
                <w:sz w:val="18"/>
                <w:szCs w:val="18"/>
              </w:rPr>
            </w:pPr>
            <w:r>
              <w:rPr>
                <w:rFonts w:hint="eastAsia" w:ascii="宋体" w:hAnsi="宋体" w:cs="宋体"/>
                <w:kern w:val="0"/>
                <w:sz w:val="18"/>
                <w:szCs w:val="18"/>
              </w:rPr>
              <w:t xml:space="preserve">    战略性新兴产业增加值占GDP比重</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高技术制造业增加值占规模以上工业增加值比重</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新服务企业营业收入</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通过电子商务交易平台销售商品或服务的四上企业个数占比</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高新技术产业产值占规模以上工业产值比重</w:t>
            </w:r>
          </w:p>
        </w:tc>
        <w:tc>
          <w:tcPr>
            <w:tcW w:w="1283" w:type="dxa"/>
            <w:tcBorders>
              <w:top w:val="single" w:color="000000" w:sz="2" w:space="0"/>
              <w:left w:val="single" w:color="000000" w:sz="2" w:space="0"/>
              <w:bottom w:val="single" w:color="000000" w:sz="8" w:space="0"/>
              <w:right w:val="single" w:color="000000" w:sz="2" w:space="0"/>
            </w:tcBorders>
            <w:tcMar>
              <w:top w:w="15" w:type="dxa"/>
              <w:left w:w="57" w:type="dxa"/>
              <w:bottom w:w="15" w:type="dxa"/>
              <w:right w:w="57" w:type="dxa"/>
            </w:tcMar>
          </w:tcPr>
          <w:p>
            <w:pPr>
              <w:widowControl/>
              <w:snapToGrid w:val="0"/>
              <w:spacing w:line="320" w:lineRule="exact"/>
              <w:jc w:val="center"/>
              <w:rPr>
                <w:rFonts w:ascii="宋体" w:hAnsi="宋体" w:cs="宋体"/>
                <w:kern w:val="0"/>
                <w:sz w:val="18"/>
                <w:szCs w:val="18"/>
              </w:rPr>
            </w:pP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人年</w:t>
            </w:r>
          </w:p>
          <w:p>
            <w:pPr>
              <w:widowControl/>
              <w:snapToGrid w:val="0"/>
              <w:spacing w:line="320" w:lineRule="exact"/>
              <w:jc w:val="center"/>
              <w:rPr>
                <w:rFonts w:ascii="宋体" w:hAnsi="宋体" w:cs="宋体"/>
                <w:kern w:val="0"/>
                <w:sz w:val="18"/>
                <w:szCs w:val="18"/>
              </w:rPr>
            </w:pP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万户</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家</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个</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亿美元</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万件</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 xml:space="preserve">% </w:t>
            </w:r>
          </w:p>
          <w:p>
            <w:pPr>
              <w:widowControl/>
              <w:snapToGrid w:val="0"/>
              <w:spacing w:line="320" w:lineRule="exact"/>
              <w:jc w:val="center"/>
              <w:rPr>
                <w:rFonts w:ascii="宋体" w:hAnsi="宋体" w:cs="宋体"/>
                <w:kern w:val="0"/>
                <w:sz w:val="18"/>
                <w:szCs w:val="18"/>
              </w:rPr>
            </w:pP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亿元</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个</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件</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亿元</w:t>
            </w:r>
          </w:p>
          <w:p>
            <w:pPr>
              <w:widowControl/>
              <w:snapToGrid w:val="0"/>
              <w:spacing w:line="320" w:lineRule="exact"/>
              <w:jc w:val="center"/>
              <w:rPr>
                <w:rFonts w:ascii="宋体" w:hAnsi="宋体" w:cs="宋体"/>
                <w:kern w:val="0"/>
                <w:sz w:val="18"/>
                <w:szCs w:val="18"/>
              </w:rPr>
            </w:pP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万户</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万户</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万GB</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万亿元</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p>
            <w:pPr>
              <w:widowControl/>
              <w:snapToGrid w:val="0"/>
              <w:spacing w:line="320" w:lineRule="exact"/>
              <w:rPr>
                <w:rFonts w:ascii="宋体" w:hAnsi="宋体" w:cs="宋体"/>
                <w:kern w:val="0"/>
                <w:sz w:val="18"/>
                <w:szCs w:val="18"/>
              </w:rPr>
            </w:pP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亿元</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p>
            <w:pPr>
              <w:widowControl/>
              <w:snapToGrid w:val="0"/>
              <w:spacing w:line="320" w:lineRule="exact"/>
              <w:jc w:val="center"/>
              <w:rPr>
                <w:rFonts w:ascii="宋体" w:hAnsi="宋体" w:cs="宋体"/>
                <w:kern w:val="0"/>
                <w:sz w:val="18"/>
                <w:szCs w:val="18"/>
              </w:rPr>
            </w:pPr>
          </w:p>
        </w:tc>
        <w:tc>
          <w:tcPr>
            <w:tcW w:w="1296" w:type="dxa"/>
            <w:tcBorders>
              <w:top w:val="single" w:color="000000" w:sz="2" w:space="0"/>
              <w:left w:val="single" w:color="000000" w:sz="2" w:space="0"/>
              <w:bottom w:val="single" w:color="000000" w:sz="8" w:space="0"/>
              <w:right w:val="single" w:color="000000" w:sz="2" w:space="0"/>
            </w:tcBorders>
            <w:tcMar>
              <w:top w:w="15" w:type="dxa"/>
              <w:left w:w="57" w:type="dxa"/>
              <w:bottom w:w="15" w:type="dxa"/>
              <w:right w:w="57" w:type="dxa"/>
            </w:tcMa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01</w:t>
            </w:r>
          </w:p>
          <w:p>
            <w:pPr>
              <w:widowControl/>
              <w:snapToGrid w:val="0"/>
              <w:spacing w:line="320" w:lineRule="exact"/>
              <w:jc w:val="center"/>
              <w:rPr>
                <w:rFonts w:ascii="宋体" w:hAnsi="宋体" w:cs="宋体"/>
                <w:kern w:val="0"/>
                <w:sz w:val="18"/>
                <w:szCs w:val="18"/>
              </w:rPr>
            </w:pP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02</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03</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04</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05</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06</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07</w:t>
            </w:r>
          </w:p>
          <w:p>
            <w:pPr>
              <w:widowControl/>
              <w:snapToGrid w:val="0"/>
              <w:spacing w:line="320" w:lineRule="exact"/>
              <w:jc w:val="center"/>
              <w:rPr>
                <w:rFonts w:ascii="宋体" w:hAnsi="宋体" w:cs="宋体"/>
                <w:kern w:val="0"/>
                <w:sz w:val="18"/>
                <w:szCs w:val="18"/>
              </w:rPr>
            </w:pP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08</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09</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10</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11</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12</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13</w:t>
            </w:r>
          </w:p>
          <w:p>
            <w:pPr>
              <w:widowControl/>
              <w:snapToGrid w:val="0"/>
              <w:spacing w:line="320" w:lineRule="exact"/>
              <w:jc w:val="center"/>
              <w:rPr>
                <w:rFonts w:ascii="宋体" w:hAnsi="宋体" w:cs="宋体"/>
                <w:kern w:val="0"/>
                <w:sz w:val="18"/>
                <w:szCs w:val="18"/>
              </w:rPr>
            </w:pP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14</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15</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16</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17</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18</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19</w:t>
            </w:r>
          </w:p>
          <w:p>
            <w:pPr>
              <w:widowControl/>
              <w:snapToGrid w:val="0"/>
              <w:spacing w:line="320" w:lineRule="exact"/>
              <w:jc w:val="center"/>
              <w:rPr>
                <w:rFonts w:ascii="宋体" w:hAnsi="宋体" w:cs="宋体"/>
                <w:kern w:val="0"/>
                <w:sz w:val="18"/>
                <w:szCs w:val="18"/>
              </w:rPr>
            </w:pP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20</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21</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22</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23</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24</w:t>
            </w:r>
          </w:p>
          <w:p>
            <w:pPr>
              <w:widowControl/>
              <w:snapToGrid w:val="0"/>
              <w:spacing w:line="320" w:lineRule="exact"/>
              <w:jc w:val="center"/>
              <w:rPr>
                <w:rFonts w:ascii="宋体" w:hAnsi="宋体" w:cs="宋体"/>
                <w:kern w:val="0"/>
                <w:sz w:val="18"/>
                <w:szCs w:val="18"/>
              </w:rPr>
            </w:pPr>
          </w:p>
        </w:tc>
        <w:tc>
          <w:tcPr>
            <w:tcW w:w="1337" w:type="dxa"/>
            <w:tcBorders>
              <w:top w:val="single" w:color="000000" w:sz="2" w:space="0"/>
              <w:left w:val="single" w:color="000000" w:sz="2" w:space="0"/>
              <w:bottom w:val="single" w:color="000000" w:sz="8" w:space="0"/>
              <w:right w:val="nil"/>
            </w:tcBorders>
            <w:tcMar>
              <w:top w:w="15" w:type="dxa"/>
              <w:left w:w="108" w:type="dxa"/>
              <w:bottom w:w="15" w:type="dxa"/>
              <w:right w:w="108" w:type="dxa"/>
            </w:tcMar>
          </w:tcPr>
          <w:p>
            <w:pPr>
              <w:widowControl/>
              <w:snapToGrid w:val="0"/>
              <w:spacing w:line="320" w:lineRule="exact"/>
              <w:jc w:val="center"/>
              <w:rPr>
                <w:rFonts w:ascii="宋体" w:hAnsi="宋体" w:cs="宋体"/>
                <w:kern w:val="0"/>
                <w:sz w:val="18"/>
                <w:szCs w:val="18"/>
              </w:rPr>
            </w:pP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 xml:space="preserve">   </w:t>
            </w:r>
          </w:p>
        </w:tc>
      </w:tr>
    </w:tbl>
    <w:p>
      <w:pPr>
        <w:widowControl/>
        <w:tabs>
          <w:tab w:val="left" w:pos="544"/>
        </w:tabs>
        <w:ind w:left="2164" w:hanging="2163" w:hangingChars="1202"/>
        <w:jc w:val="left"/>
        <w:rPr>
          <w:rFonts w:ascii="宋体" w:hAnsi="宋体" w:cs="宋体"/>
          <w:kern w:val="0"/>
          <w:sz w:val="18"/>
          <w:szCs w:val="18"/>
        </w:rPr>
      </w:pPr>
    </w:p>
    <w:p>
      <w:pPr>
        <w:widowControl/>
        <w:jc w:val="left"/>
      </w:pPr>
      <w:r>
        <w:rPr>
          <w:rFonts w:hint="eastAsia" w:ascii="宋体" w:hAnsi="宋体" w:cs="宋体"/>
          <w:kern w:val="0"/>
          <w:sz w:val="18"/>
          <w:szCs w:val="18"/>
        </w:rPr>
        <w:br w:type="page"/>
      </w:r>
      <w:r>
        <w:rPr>
          <w:rFonts w:hint="eastAsia"/>
          <w:sz w:val="18"/>
          <w:szCs w:val="18"/>
        </w:rPr>
        <w:t>续表</w:t>
      </w:r>
    </w:p>
    <w:tbl>
      <w:tblPr>
        <w:tblStyle w:val="42"/>
        <w:tblW w:w="9429" w:type="dxa"/>
        <w:jc w:val="center"/>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5513"/>
        <w:gridCol w:w="1283"/>
        <w:gridCol w:w="1296"/>
        <w:gridCol w:w="1337"/>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513" w:type="dxa"/>
            <w:tcBorders>
              <w:top w:val="single" w:color="000000" w:sz="8" w:space="0"/>
              <w:left w:val="nil"/>
              <w:bottom w:val="single" w:color="000000" w:sz="2" w:space="0"/>
              <w:right w:val="single" w:color="000000" w:sz="2" w:space="0"/>
            </w:tcBorders>
            <w:tcMar>
              <w:top w:w="15" w:type="dxa"/>
              <w:left w:w="57" w:type="dxa"/>
              <w:bottom w:w="15"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指标名称</w:t>
            </w:r>
          </w:p>
        </w:tc>
        <w:tc>
          <w:tcPr>
            <w:tcW w:w="1283" w:type="dxa"/>
            <w:tcBorders>
              <w:top w:val="single" w:color="000000" w:sz="8" w:space="0"/>
              <w:left w:val="single" w:color="000000" w:sz="2" w:space="0"/>
              <w:bottom w:val="single" w:color="000000" w:sz="2" w:space="0"/>
              <w:right w:val="single" w:color="000000" w:sz="2" w:space="0"/>
            </w:tcBorders>
            <w:tcMar>
              <w:top w:w="15" w:type="dxa"/>
              <w:left w:w="57" w:type="dxa"/>
              <w:bottom w:w="15"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计量单位</w:t>
            </w:r>
          </w:p>
        </w:tc>
        <w:tc>
          <w:tcPr>
            <w:tcW w:w="1296" w:type="dxa"/>
            <w:tcBorders>
              <w:top w:val="single" w:color="000000" w:sz="8" w:space="0"/>
              <w:left w:val="single" w:color="000000" w:sz="2" w:space="0"/>
              <w:bottom w:val="single" w:color="000000" w:sz="2" w:space="0"/>
              <w:right w:val="single" w:color="000000" w:sz="2" w:space="0"/>
            </w:tcBorders>
            <w:tcMar>
              <w:top w:w="15" w:type="dxa"/>
              <w:left w:w="57" w:type="dxa"/>
              <w:bottom w:w="15"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代码</w:t>
            </w:r>
          </w:p>
        </w:tc>
        <w:tc>
          <w:tcPr>
            <w:tcW w:w="1337" w:type="dxa"/>
            <w:tcBorders>
              <w:top w:val="single" w:color="000000" w:sz="8" w:space="0"/>
              <w:left w:val="single" w:color="000000" w:sz="2" w:space="0"/>
              <w:bottom w:val="single" w:color="000000" w:sz="2" w:space="0"/>
              <w:right w:val="nil"/>
            </w:tcBorders>
            <w:tcMar>
              <w:top w:w="15" w:type="dxa"/>
              <w:left w:w="108" w:type="dxa"/>
              <w:bottom w:w="15" w:type="dxa"/>
              <w:right w:w="108" w:type="dxa"/>
            </w:tcMa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本年</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513" w:type="dxa"/>
            <w:tcBorders>
              <w:top w:val="single" w:color="000000" w:sz="2" w:space="0"/>
              <w:left w:val="nil"/>
              <w:bottom w:val="single" w:color="000000" w:sz="2" w:space="0"/>
              <w:right w:val="single" w:color="000000" w:sz="2" w:space="0"/>
            </w:tcBorders>
            <w:tcMar>
              <w:top w:w="15" w:type="dxa"/>
              <w:left w:w="57" w:type="dxa"/>
              <w:bottom w:w="15"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sz w:val="18"/>
              </w:rPr>
              <w:t>甲</w:t>
            </w:r>
          </w:p>
        </w:tc>
        <w:tc>
          <w:tcPr>
            <w:tcW w:w="1283" w:type="dxa"/>
            <w:tcBorders>
              <w:top w:val="single" w:color="000000" w:sz="2" w:space="0"/>
              <w:left w:val="single" w:color="000000" w:sz="2" w:space="0"/>
              <w:bottom w:val="single" w:color="000000" w:sz="2" w:space="0"/>
              <w:right w:val="single" w:color="000000" w:sz="2" w:space="0"/>
            </w:tcBorders>
            <w:tcMar>
              <w:top w:w="15" w:type="dxa"/>
              <w:left w:w="57" w:type="dxa"/>
              <w:bottom w:w="15"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sz w:val="18"/>
              </w:rPr>
              <w:t>乙</w:t>
            </w:r>
          </w:p>
        </w:tc>
        <w:tc>
          <w:tcPr>
            <w:tcW w:w="1296" w:type="dxa"/>
            <w:tcBorders>
              <w:top w:val="single" w:color="000000" w:sz="2" w:space="0"/>
              <w:left w:val="single" w:color="000000" w:sz="2" w:space="0"/>
              <w:bottom w:val="single" w:color="000000" w:sz="2" w:space="0"/>
              <w:right w:val="single" w:color="000000" w:sz="2" w:space="0"/>
            </w:tcBorders>
            <w:tcMar>
              <w:top w:w="15" w:type="dxa"/>
              <w:left w:w="57" w:type="dxa"/>
              <w:bottom w:w="15"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sz w:val="18"/>
              </w:rPr>
              <w:t>丙</w:t>
            </w:r>
          </w:p>
        </w:tc>
        <w:tc>
          <w:tcPr>
            <w:tcW w:w="1337" w:type="dxa"/>
            <w:tcBorders>
              <w:top w:val="single" w:color="000000" w:sz="2" w:space="0"/>
              <w:left w:val="single" w:color="000000" w:sz="2" w:space="0"/>
              <w:bottom w:val="single" w:color="000000" w:sz="2" w:space="0"/>
              <w:right w:val="nil"/>
            </w:tcBorders>
            <w:tcMar>
              <w:top w:w="15" w:type="dxa"/>
              <w:left w:w="108" w:type="dxa"/>
              <w:bottom w:w="15" w:type="dxa"/>
              <w:right w:w="108" w:type="dxa"/>
            </w:tcMar>
          </w:tcPr>
          <w:p>
            <w:pPr>
              <w:widowControl/>
              <w:snapToGrid w:val="0"/>
              <w:spacing w:line="320" w:lineRule="exact"/>
              <w:jc w:val="center"/>
              <w:rPr>
                <w:rFonts w:ascii="宋体" w:hAnsi="宋体"/>
                <w:sz w:val="18"/>
              </w:rPr>
            </w:pPr>
            <w:r>
              <w:rPr>
                <w:rFonts w:hint="eastAsia" w:ascii="宋体" w:hAnsi="宋体"/>
                <w:sz w:val="18"/>
              </w:rPr>
              <w:t>1</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1292" w:hRule="atLeast"/>
          <w:jc w:val="center"/>
        </w:trPr>
        <w:tc>
          <w:tcPr>
            <w:tcW w:w="5513" w:type="dxa"/>
            <w:tcBorders>
              <w:top w:val="single" w:color="000000" w:sz="2" w:space="0"/>
              <w:left w:val="nil"/>
              <w:bottom w:val="single" w:color="000000" w:sz="8" w:space="0"/>
              <w:right w:val="single" w:color="000000" w:sz="2" w:space="0"/>
            </w:tcBorders>
            <w:tcMar>
              <w:top w:w="15" w:type="dxa"/>
              <w:left w:w="57" w:type="dxa"/>
              <w:bottom w:w="15" w:type="dxa"/>
              <w:right w:w="57" w:type="dxa"/>
            </w:tcMar>
          </w:tcPr>
          <w:p>
            <w:pPr>
              <w:widowControl/>
              <w:snapToGrid w:val="0"/>
              <w:spacing w:line="320" w:lineRule="exact"/>
              <w:rPr>
                <w:rFonts w:ascii="宋体" w:hAnsi="宋体" w:cs="宋体"/>
                <w:b/>
                <w:kern w:val="0"/>
                <w:sz w:val="18"/>
                <w:szCs w:val="18"/>
              </w:rPr>
            </w:pPr>
            <w:r>
              <w:rPr>
                <w:rFonts w:hint="eastAsia" w:ascii="宋体" w:hAnsi="宋体" w:cs="宋体"/>
                <w:b/>
                <w:kern w:val="0"/>
                <w:sz w:val="18"/>
                <w:szCs w:val="18"/>
              </w:rPr>
              <w:t>发展成效</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科技进步贡献率</w:t>
            </w:r>
          </w:p>
          <w:p>
            <w:pPr>
              <w:widowControl/>
              <w:snapToGrid w:val="0"/>
              <w:spacing w:line="320" w:lineRule="exact"/>
              <w:ind w:firstLine="450" w:firstLineChars="250"/>
              <w:rPr>
                <w:rFonts w:ascii="宋体" w:hAnsi="宋体" w:cs="宋体"/>
                <w:kern w:val="0"/>
                <w:sz w:val="18"/>
                <w:szCs w:val="18"/>
              </w:rPr>
            </w:pPr>
            <w:r>
              <w:rPr>
                <w:rFonts w:hint="eastAsia" w:ascii="宋体" w:hAnsi="宋体" w:cs="宋体"/>
                <w:kern w:val="0"/>
                <w:sz w:val="18"/>
                <w:szCs w:val="18"/>
              </w:rPr>
              <w:t>新产业、新业态、新商业模式增加值相当于GDP比率</w:t>
            </w:r>
          </w:p>
        </w:tc>
        <w:tc>
          <w:tcPr>
            <w:tcW w:w="1283" w:type="dxa"/>
            <w:tcBorders>
              <w:top w:val="single" w:color="000000" w:sz="2" w:space="0"/>
              <w:left w:val="single" w:color="000000" w:sz="2" w:space="0"/>
              <w:bottom w:val="single" w:color="000000" w:sz="8" w:space="0"/>
              <w:right w:val="single" w:color="000000" w:sz="2" w:space="0"/>
            </w:tcBorders>
            <w:tcMar>
              <w:top w:w="15" w:type="dxa"/>
              <w:left w:w="57" w:type="dxa"/>
              <w:bottom w:w="15" w:type="dxa"/>
              <w:right w:w="57" w:type="dxa"/>
            </w:tcMar>
          </w:tcPr>
          <w:p>
            <w:pPr>
              <w:widowControl/>
              <w:snapToGrid w:val="0"/>
              <w:spacing w:line="320" w:lineRule="exact"/>
              <w:rPr>
                <w:rFonts w:ascii="宋体" w:hAnsi="宋体" w:cs="宋体"/>
                <w:kern w:val="0"/>
                <w:sz w:val="18"/>
                <w:szCs w:val="18"/>
              </w:rPr>
            </w:pP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1296" w:type="dxa"/>
            <w:tcBorders>
              <w:top w:val="single" w:color="000000" w:sz="2" w:space="0"/>
              <w:left w:val="single" w:color="000000" w:sz="2" w:space="0"/>
              <w:bottom w:val="single" w:color="000000" w:sz="8" w:space="0"/>
              <w:right w:val="single" w:color="000000" w:sz="2" w:space="0"/>
            </w:tcBorders>
            <w:tcMar>
              <w:top w:w="15" w:type="dxa"/>
              <w:left w:w="57" w:type="dxa"/>
              <w:bottom w:w="15" w:type="dxa"/>
              <w:right w:w="57" w:type="dxa"/>
            </w:tcMar>
          </w:tcPr>
          <w:p>
            <w:pPr>
              <w:widowControl/>
              <w:snapToGrid w:val="0"/>
              <w:spacing w:line="320" w:lineRule="exact"/>
              <w:jc w:val="center"/>
              <w:rPr>
                <w:rFonts w:ascii="宋体" w:hAnsi="宋体" w:cs="宋体"/>
                <w:kern w:val="0"/>
                <w:sz w:val="18"/>
                <w:szCs w:val="18"/>
              </w:rPr>
            </w:pPr>
          </w:p>
          <w:p>
            <w:pPr>
              <w:widowControl/>
              <w:snapToGrid w:val="0"/>
              <w:spacing w:line="320" w:lineRule="exact"/>
              <w:jc w:val="center"/>
              <w:rPr>
                <w:rFonts w:ascii="宋体" w:hAnsi="宋体" w:cs="宋体"/>
                <w:kern w:val="0"/>
                <w:sz w:val="18"/>
                <w:szCs w:val="18"/>
              </w:rPr>
            </w:pPr>
            <w:r>
              <w:rPr>
                <w:rFonts w:ascii="宋体" w:hAnsi="宋体" w:cs="宋体"/>
                <w:kern w:val="0"/>
                <w:sz w:val="18"/>
                <w:szCs w:val="18"/>
              </w:rPr>
              <w:t>25</w:t>
            </w:r>
          </w:p>
          <w:p>
            <w:pPr>
              <w:widowControl/>
              <w:snapToGrid w:val="0"/>
              <w:spacing w:line="320" w:lineRule="exact"/>
              <w:jc w:val="center"/>
              <w:rPr>
                <w:rFonts w:ascii="宋体" w:hAnsi="宋体" w:cs="宋体"/>
                <w:kern w:val="0"/>
                <w:sz w:val="18"/>
                <w:szCs w:val="18"/>
              </w:rPr>
            </w:pPr>
            <w:r>
              <w:rPr>
                <w:rFonts w:ascii="宋体" w:hAnsi="宋体" w:cs="宋体"/>
                <w:kern w:val="0"/>
                <w:sz w:val="18"/>
                <w:szCs w:val="18"/>
              </w:rPr>
              <w:t>26</w:t>
            </w:r>
          </w:p>
        </w:tc>
        <w:tc>
          <w:tcPr>
            <w:tcW w:w="1337" w:type="dxa"/>
            <w:tcBorders>
              <w:top w:val="single" w:color="000000" w:sz="2" w:space="0"/>
              <w:left w:val="single" w:color="000000" w:sz="2" w:space="0"/>
              <w:bottom w:val="single" w:color="000000" w:sz="8" w:space="0"/>
              <w:right w:val="nil"/>
            </w:tcBorders>
            <w:tcMar>
              <w:top w:w="15" w:type="dxa"/>
              <w:left w:w="108" w:type="dxa"/>
              <w:bottom w:w="15" w:type="dxa"/>
              <w:right w:w="108" w:type="dxa"/>
            </w:tcMar>
          </w:tcPr>
          <w:p>
            <w:pPr>
              <w:widowControl/>
              <w:snapToGrid w:val="0"/>
              <w:spacing w:line="320" w:lineRule="exact"/>
              <w:jc w:val="center"/>
              <w:rPr>
                <w:rFonts w:ascii="宋体" w:hAnsi="宋体" w:cs="宋体"/>
                <w:kern w:val="0"/>
                <w:sz w:val="18"/>
                <w:szCs w:val="18"/>
              </w:rPr>
            </w:pPr>
          </w:p>
        </w:tc>
      </w:tr>
    </w:tbl>
    <w:p>
      <w:pPr>
        <w:ind w:left="-567" w:leftChars="-270"/>
        <w:rPr>
          <w:rFonts w:ascii="宋体" w:hAnsi="宋体" w:cs="宋体"/>
          <w:kern w:val="0"/>
          <w:sz w:val="18"/>
          <w:szCs w:val="18"/>
        </w:rPr>
      </w:pPr>
    </w:p>
    <w:p>
      <w:pPr>
        <w:spacing w:line="320" w:lineRule="exact"/>
        <w:ind w:left="540" w:hanging="540" w:hangingChars="300"/>
        <w:rPr>
          <w:rFonts w:ascii="宋体" w:hAnsi="宋体" w:cs="宋体"/>
          <w:kern w:val="0"/>
          <w:sz w:val="18"/>
          <w:szCs w:val="18"/>
        </w:rPr>
      </w:pPr>
      <w:r>
        <w:rPr>
          <w:rFonts w:hint="eastAsia" w:ascii="宋体" w:hAnsi="宋体" w:cs="宋体"/>
          <w:kern w:val="0"/>
          <w:sz w:val="18"/>
          <w:szCs w:val="18"/>
        </w:rPr>
        <w:t>说明：本表由相关专业处室收集测算后于9月30日前提供综合处汇总，打“—”处免填。综合处负责指标</w:t>
      </w:r>
      <w:r>
        <w:rPr>
          <w:rFonts w:ascii="宋体" w:hAnsi="宋体" w:cs="宋体"/>
          <w:kern w:val="0"/>
          <w:sz w:val="18"/>
          <w:szCs w:val="18"/>
        </w:rPr>
        <w:t>19</w:t>
      </w:r>
      <w:r>
        <w:rPr>
          <w:rFonts w:hint="eastAsia" w:ascii="宋体" w:hAnsi="宋体" w:cs="宋体"/>
          <w:kern w:val="0"/>
          <w:sz w:val="18"/>
          <w:szCs w:val="18"/>
        </w:rPr>
        <w:t>，社科文处负责指标</w:t>
      </w:r>
      <w:r>
        <w:rPr>
          <w:rFonts w:ascii="宋体" w:hAnsi="宋体" w:cs="宋体"/>
          <w:kern w:val="0"/>
          <w:sz w:val="18"/>
          <w:szCs w:val="18"/>
        </w:rPr>
        <w:t>1</w:t>
      </w:r>
      <w:r>
        <w:rPr>
          <w:rFonts w:hint="eastAsia" w:ascii="宋体" w:hAnsi="宋体" w:cs="宋体"/>
          <w:kern w:val="0"/>
          <w:sz w:val="18"/>
          <w:szCs w:val="18"/>
        </w:rPr>
        <w:t>、</w:t>
      </w:r>
      <w:r>
        <w:rPr>
          <w:rFonts w:ascii="宋体" w:hAnsi="宋体" w:cs="宋体"/>
          <w:kern w:val="0"/>
          <w:sz w:val="18"/>
          <w:szCs w:val="18"/>
        </w:rPr>
        <w:t>3</w:t>
      </w:r>
      <w:r>
        <w:rPr>
          <w:rFonts w:hint="eastAsia" w:ascii="宋体" w:hAnsi="宋体" w:cs="宋体"/>
          <w:kern w:val="0"/>
          <w:sz w:val="18"/>
          <w:szCs w:val="18"/>
        </w:rPr>
        <w:t>、4、</w:t>
      </w:r>
      <w:r>
        <w:rPr>
          <w:rFonts w:ascii="宋体" w:hAnsi="宋体" w:cs="宋体"/>
          <w:kern w:val="0"/>
          <w:sz w:val="18"/>
          <w:szCs w:val="18"/>
        </w:rPr>
        <w:t>7</w:t>
      </w: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、2</w:t>
      </w:r>
      <w:r>
        <w:rPr>
          <w:rFonts w:ascii="宋体" w:hAnsi="宋体" w:cs="宋体"/>
          <w:kern w:val="0"/>
          <w:sz w:val="18"/>
          <w:szCs w:val="18"/>
        </w:rPr>
        <w:t>4</w:t>
      </w:r>
      <w:r>
        <w:rPr>
          <w:rFonts w:hint="eastAsia" w:ascii="宋体" w:hAnsi="宋体" w:cs="宋体"/>
          <w:kern w:val="0"/>
          <w:sz w:val="18"/>
          <w:szCs w:val="18"/>
        </w:rPr>
        <w:t>、</w:t>
      </w:r>
      <w:r>
        <w:rPr>
          <w:rFonts w:ascii="宋体" w:hAnsi="宋体" w:cs="宋体"/>
          <w:kern w:val="0"/>
          <w:sz w:val="18"/>
          <w:szCs w:val="18"/>
        </w:rPr>
        <w:t>25</w:t>
      </w:r>
      <w:r>
        <w:rPr>
          <w:rFonts w:hint="eastAsia" w:ascii="宋体" w:hAnsi="宋体" w:cs="宋体"/>
          <w:kern w:val="0"/>
          <w:sz w:val="18"/>
          <w:szCs w:val="18"/>
        </w:rPr>
        <w:t>，普查中心负责指标</w:t>
      </w:r>
      <w:r>
        <w:rPr>
          <w:rFonts w:ascii="宋体" w:hAnsi="宋体" w:cs="宋体"/>
          <w:kern w:val="0"/>
          <w:sz w:val="18"/>
          <w:szCs w:val="18"/>
        </w:rPr>
        <w:t>2</w:t>
      </w:r>
      <w:r>
        <w:rPr>
          <w:rFonts w:hint="eastAsia" w:ascii="宋体" w:hAnsi="宋体" w:cs="宋体"/>
          <w:kern w:val="0"/>
          <w:sz w:val="18"/>
          <w:szCs w:val="18"/>
        </w:rPr>
        <w:t>，贸外处负责指标</w:t>
      </w:r>
      <w:r>
        <w:rPr>
          <w:rFonts w:ascii="宋体" w:hAnsi="宋体" w:cs="宋体"/>
          <w:kern w:val="0"/>
          <w:sz w:val="18"/>
          <w:szCs w:val="18"/>
        </w:rPr>
        <w:t>5</w:t>
      </w:r>
      <w:r>
        <w:rPr>
          <w:rFonts w:hint="eastAsia" w:ascii="宋体" w:hAnsi="宋体" w:cs="宋体"/>
          <w:kern w:val="0"/>
          <w:sz w:val="18"/>
          <w:szCs w:val="18"/>
        </w:rPr>
        <w:t>、</w:t>
      </w:r>
      <w:r>
        <w:rPr>
          <w:rFonts w:ascii="宋体" w:hAnsi="宋体" w:cs="宋体"/>
          <w:kern w:val="0"/>
          <w:sz w:val="18"/>
          <w:szCs w:val="18"/>
        </w:rPr>
        <w:t>18</w:t>
      </w:r>
      <w:r>
        <w:rPr>
          <w:rFonts w:hint="eastAsia" w:ascii="宋体" w:hAnsi="宋体" w:cs="宋体"/>
          <w:kern w:val="0"/>
          <w:sz w:val="18"/>
          <w:szCs w:val="18"/>
        </w:rPr>
        <w:t>，服务业处负责指标</w:t>
      </w:r>
      <w:r>
        <w:rPr>
          <w:rFonts w:ascii="宋体" w:hAnsi="宋体" w:cs="宋体"/>
          <w:kern w:val="0"/>
          <w:sz w:val="18"/>
          <w:szCs w:val="18"/>
        </w:rPr>
        <w:t>6</w:t>
      </w: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、2</w:t>
      </w:r>
      <w:r>
        <w:rPr>
          <w:rFonts w:ascii="宋体" w:hAnsi="宋体" w:cs="宋体"/>
          <w:kern w:val="0"/>
          <w:sz w:val="18"/>
          <w:szCs w:val="18"/>
        </w:rPr>
        <w:t>2</w:t>
      </w:r>
      <w:r>
        <w:rPr>
          <w:rFonts w:hint="eastAsia" w:ascii="宋体" w:hAnsi="宋体" w:cs="宋体"/>
          <w:kern w:val="0"/>
          <w:sz w:val="18"/>
          <w:szCs w:val="18"/>
        </w:rPr>
        <w:t>、2</w:t>
      </w:r>
      <w:r>
        <w:rPr>
          <w:rFonts w:ascii="宋体" w:hAnsi="宋体" w:cs="宋体"/>
          <w:kern w:val="0"/>
          <w:sz w:val="18"/>
          <w:szCs w:val="18"/>
        </w:rPr>
        <w:t>3</w:t>
      </w:r>
      <w:r>
        <w:rPr>
          <w:rFonts w:hint="eastAsia" w:ascii="宋体" w:hAnsi="宋体" w:cs="宋体"/>
          <w:kern w:val="0"/>
          <w:sz w:val="18"/>
          <w:szCs w:val="18"/>
        </w:rPr>
        <w:t>，工业处负责指标2</w:t>
      </w:r>
      <w:r>
        <w:rPr>
          <w:rFonts w:ascii="宋体" w:hAnsi="宋体" w:cs="宋体"/>
          <w:kern w:val="0"/>
          <w:sz w:val="18"/>
          <w:szCs w:val="18"/>
        </w:rPr>
        <w:t>1</w:t>
      </w:r>
      <w:r>
        <w:rPr>
          <w:rFonts w:hint="eastAsia" w:ascii="宋体" w:hAnsi="宋体" w:cs="宋体"/>
          <w:kern w:val="0"/>
          <w:sz w:val="18"/>
          <w:szCs w:val="18"/>
        </w:rPr>
        <w:t>，核算处负责指标</w:t>
      </w: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26</w:t>
      </w:r>
      <w:r>
        <w:rPr>
          <w:rFonts w:hint="eastAsia" w:ascii="宋体" w:hAnsi="宋体" w:cs="宋体"/>
          <w:kern w:val="0"/>
          <w:sz w:val="18"/>
          <w:szCs w:val="18"/>
        </w:rPr>
        <w:t>。</w:t>
      </w:r>
    </w:p>
    <w:p>
      <w:pPr>
        <w:widowControl/>
        <w:tabs>
          <w:tab w:val="left" w:pos="544"/>
        </w:tabs>
        <w:spacing w:before="120" w:beforeLines="50" w:after="120" w:afterLines="50"/>
        <w:jc w:val="center"/>
        <w:outlineLvl w:val="1"/>
        <w:rPr>
          <w:rFonts w:hAnsi="宋体"/>
          <w:kern w:val="0"/>
          <w:sz w:val="32"/>
          <w:szCs w:val="32"/>
        </w:rPr>
      </w:pPr>
      <w:r>
        <w:rPr>
          <w:rFonts w:hint="eastAsia" w:hAnsi="宋体" w:cs="宋体"/>
          <w:sz w:val="18"/>
          <w:szCs w:val="18"/>
        </w:rPr>
        <w:br w:type="page"/>
      </w:r>
      <w:bookmarkStart w:id="43" w:name="_Toc1636121450"/>
      <w:bookmarkStart w:id="44" w:name="_Toc1483"/>
      <w:bookmarkStart w:id="45" w:name="_Toc142315561"/>
      <w:bookmarkStart w:id="46" w:name="_Toc756029924"/>
      <w:bookmarkStart w:id="47" w:name="_Toc897184407"/>
      <w:bookmarkStart w:id="48" w:name="_Toc165621117"/>
      <w:bookmarkStart w:id="49" w:name="_Toc225369587"/>
      <w:bookmarkStart w:id="50" w:name="_Toc1054297865"/>
      <w:r>
        <w:rPr>
          <w:rFonts w:hint="eastAsia" w:hAnsi="宋体"/>
          <w:kern w:val="0"/>
          <w:sz w:val="32"/>
          <w:szCs w:val="32"/>
        </w:rPr>
        <w:t>（二）现代农业</w:t>
      </w:r>
      <w:bookmarkEnd w:id="43"/>
      <w:bookmarkEnd w:id="44"/>
      <w:bookmarkEnd w:id="45"/>
      <w:bookmarkEnd w:id="46"/>
      <w:bookmarkEnd w:id="47"/>
      <w:bookmarkEnd w:id="48"/>
      <w:bookmarkEnd w:id="49"/>
      <w:bookmarkEnd w:id="50"/>
    </w:p>
    <w:p>
      <w:pPr>
        <w:pStyle w:val="4"/>
        <w:numPr>
          <w:ilvl w:val="0"/>
          <w:numId w:val="0"/>
        </w:numPr>
        <w:jc w:val="center"/>
        <w:rPr>
          <w:rFonts w:hAnsi="宋体" w:eastAsia="宋体"/>
          <w:kern w:val="0"/>
          <w:sz w:val="32"/>
          <w:szCs w:val="32"/>
        </w:rPr>
      </w:pPr>
      <w:bookmarkStart w:id="51" w:name="_Toc28572"/>
      <w:bookmarkStart w:id="52" w:name="_Toc142315562"/>
      <w:bookmarkStart w:id="53" w:name="_Toc391934437"/>
      <w:bookmarkStart w:id="54" w:name="_Toc1234283362"/>
      <w:bookmarkStart w:id="55" w:name="_Toc502985999"/>
      <w:bookmarkStart w:id="56" w:name="_Toc320763504"/>
      <w:bookmarkStart w:id="57" w:name="_Toc776704826"/>
      <w:bookmarkStart w:id="58" w:name="_Toc465420656"/>
      <w:r>
        <w:rPr>
          <w:rFonts w:hint="eastAsia" w:hAnsi="宋体" w:eastAsia="宋体"/>
          <w:kern w:val="0"/>
          <w:sz w:val="32"/>
          <w:szCs w:val="32"/>
        </w:rPr>
        <w:t>现代农业发展情况</w:t>
      </w:r>
      <w:bookmarkEnd w:id="51"/>
      <w:bookmarkEnd w:id="52"/>
      <w:bookmarkEnd w:id="53"/>
      <w:bookmarkEnd w:id="54"/>
      <w:bookmarkEnd w:id="55"/>
      <w:bookmarkEnd w:id="56"/>
      <w:bookmarkEnd w:id="57"/>
      <w:bookmarkEnd w:id="58"/>
    </w:p>
    <w:tbl>
      <w:tblPr>
        <w:tblStyle w:val="42"/>
        <w:tblW w:w="9521" w:type="dxa"/>
        <w:jc w:val="center"/>
        <w:tblLayout w:type="fixed"/>
        <w:tblCellMar>
          <w:top w:w="0" w:type="dxa"/>
          <w:left w:w="108" w:type="dxa"/>
          <w:bottom w:w="0" w:type="dxa"/>
          <w:right w:w="108" w:type="dxa"/>
        </w:tblCellMar>
      </w:tblPr>
      <w:tblGrid>
        <w:gridCol w:w="2239"/>
        <w:gridCol w:w="1349"/>
        <w:gridCol w:w="1002"/>
        <w:gridCol w:w="586"/>
        <w:gridCol w:w="1618"/>
        <w:gridCol w:w="915"/>
        <w:gridCol w:w="1812"/>
      </w:tblGrid>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18"/>
              </w:rPr>
              <w:t>J S 3 4 0 2 1</w:t>
            </w:r>
            <w:r>
              <w:rPr>
                <w:rFonts w:hint="eastAsia" w:ascii="宋体" w:hAnsi="宋体"/>
                <w:spacing w:val="0"/>
                <w:kern w:val="0"/>
                <w:sz w:val="18"/>
                <w:szCs w:val="18"/>
                <w:fitText w:val="1800" w:id="-1265905918"/>
              </w:rPr>
              <w:t>表</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r>
              <w:rPr>
                <w:rFonts w:hint="eastAsia" w:ascii="宋体" w:hAnsi="宋体"/>
                <w:sz w:val="18"/>
                <w:szCs w:val="18"/>
              </w:rPr>
              <w:t>20  年</w:t>
            </w: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widowControl/>
        <w:tabs>
          <w:tab w:val="left" w:pos="6090"/>
        </w:tabs>
        <w:spacing w:line="40" w:lineRule="exact"/>
        <w:jc w:val="center"/>
        <w:rPr>
          <w:rFonts w:ascii="宋体" w:hAnsi="宋体" w:cs="宋体"/>
          <w:kern w:val="0"/>
          <w:sz w:val="32"/>
          <w:szCs w:val="32"/>
        </w:rPr>
      </w:pPr>
    </w:p>
    <w:p>
      <w:pPr>
        <w:widowControl/>
        <w:tabs>
          <w:tab w:val="left" w:pos="544"/>
        </w:tabs>
        <w:spacing w:line="20" w:lineRule="exact"/>
        <w:ind w:left="2164" w:hanging="2163" w:hangingChars="1202"/>
        <w:jc w:val="left"/>
        <w:rPr>
          <w:rFonts w:ascii="宋体" w:hAnsi="宋体" w:cs="宋体"/>
          <w:kern w:val="0"/>
          <w:sz w:val="18"/>
          <w:szCs w:val="18"/>
        </w:rPr>
      </w:pPr>
    </w:p>
    <w:tbl>
      <w:tblPr>
        <w:tblStyle w:val="42"/>
        <w:tblW w:w="9430"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977"/>
        <w:gridCol w:w="1134"/>
        <w:gridCol w:w="1134"/>
        <w:gridCol w:w="1702"/>
        <w:gridCol w:w="148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3978" w:type="dxa"/>
            <w:vMerge w:val="restart"/>
            <w:tcBorders>
              <w:top w:val="single" w:color="auto" w:sz="8" w:space="0"/>
              <w:left w:val="nil"/>
              <w:bottom w:val="single" w:color="auto" w:sz="2" w:space="0"/>
              <w:right w:val="single" w:color="auto" w:sz="2" w:space="0"/>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指标名称</w:t>
            </w:r>
          </w:p>
        </w:tc>
        <w:tc>
          <w:tcPr>
            <w:tcW w:w="1134" w:type="dxa"/>
            <w:vMerge w:val="restart"/>
            <w:tcBorders>
              <w:top w:val="single" w:color="auto" w:sz="8"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计量单位</w:t>
            </w:r>
          </w:p>
        </w:tc>
        <w:tc>
          <w:tcPr>
            <w:tcW w:w="1134" w:type="dxa"/>
            <w:vMerge w:val="restart"/>
            <w:tcBorders>
              <w:top w:val="single" w:color="auto" w:sz="8"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3184" w:type="dxa"/>
            <w:gridSpan w:val="2"/>
            <w:tcBorders>
              <w:top w:val="single" w:color="auto" w:sz="8" w:space="0"/>
              <w:left w:val="single" w:color="auto" w:sz="2" w:space="0"/>
              <w:bottom w:val="single" w:color="auto" w:sz="2" w:space="0"/>
              <w:right w:val="nil"/>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3978" w:type="dxa"/>
            <w:vMerge w:val="continue"/>
            <w:tcBorders>
              <w:top w:val="single" w:color="auto" w:sz="8" w:space="0"/>
              <w:left w:val="nil"/>
              <w:bottom w:val="single" w:color="auto" w:sz="2" w:space="0"/>
              <w:right w:val="single" w:color="auto" w:sz="2" w:space="0"/>
            </w:tcBorders>
            <w:vAlign w:val="center"/>
          </w:tcPr>
          <w:p>
            <w:pPr>
              <w:widowControl/>
              <w:jc w:val="left"/>
              <w:rPr>
                <w:rFonts w:ascii="宋体" w:hAnsi="宋体" w:cs="宋体"/>
                <w:kern w:val="0"/>
                <w:sz w:val="18"/>
                <w:szCs w:val="18"/>
              </w:rPr>
            </w:pPr>
          </w:p>
        </w:tc>
        <w:tc>
          <w:tcPr>
            <w:tcW w:w="1134" w:type="dxa"/>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rPr>
            </w:pPr>
          </w:p>
        </w:tc>
        <w:tc>
          <w:tcPr>
            <w:tcW w:w="1134" w:type="dxa"/>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rPr>
            </w:pPr>
          </w:p>
        </w:tc>
        <w:tc>
          <w:tcPr>
            <w:tcW w:w="1701"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jc w:val="center"/>
              <w:rPr>
                <w:rFonts w:ascii="宋体" w:hAnsi="宋体" w:cs="宋体"/>
                <w:kern w:val="0"/>
                <w:sz w:val="18"/>
                <w:szCs w:val="18"/>
              </w:rPr>
            </w:pPr>
            <w:r>
              <w:rPr>
                <w:rFonts w:hint="eastAsia" w:ascii="宋体" w:hAnsi="宋体" w:cs="宋体"/>
                <w:kern w:val="0"/>
                <w:sz w:val="18"/>
                <w:szCs w:val="18"/>
              </w:rPr>
              <w:t>2020年</w:t>
            </w:r>
          </w:p>
        </w:tc>
        <w:tc>
          <w:tcPr>
            <w:tcW w:w="1483" w:type="dxa"/>
            <w:tcBorders>
              <w:top w:val="single" w:color="auto" w:sz="2" w:space="0"/>
              <w:left w:val="single" w:color="auto" w:sz="2" w:space="0"/>
              <w:bottom w:val="single" w:color="auto" w:sz="2" w:space="0"/>
              <w:right w:val="nil"/>
            </w:tcBorders>
            <w:tcMar>
              <w:top w:w="15" w:type="dxa"/>
              <w:left w:w="108" w:type="dxa"/>
              <w:bottom w:w="15" w:type="dxa"/>
              <w:right w:w="108" w:type="dxa"/>
            </w:tcMar>
            <w:vAlign w:val="center"/>
          </w:tcPr>
          <w:p>
            <w:pPr>
              <w:jc w:val="center"/>
              <w:rPr>
                <w:rFonts w:ascii="宋体" w:hAnsi="宋体" w:cs="宋体"/>
                <w:kern w:val="0"/>
                <w:sz w:val="18"/>
                <w:szCs w:val="18"/>
              </w:rPr>
            </w:pPr>
            <w:r>
              <w:rPr>
                <w:rFonts w:hint="eastAsia" w:ascii="宋体" w:hAnsi="宋体" w:cs="宋体"/>
                <w:kern w:val="0"/>
                <w:sz w:val="18"/>
                <w:szCs w:val="18"/>
              </w:rPr>
              <w:t>2021年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8" w:hRule="atLeast"/>
          <w:jc w:val="center"/>
        </w:trPr>
        <w:tc>
          <w:tcPr>
            <w:tcW w:w="3978" w:type="dxa"/>
            <w:tcBorders>
              <w:top w:val="single" w:color="auto" w:sz="2" w:space="0"/>
              <w:left w:val="nil"/>
              <w:bottom w:val="single" w:color="auto" w:sz="2" w:space="0"/>
              <w:right w:val="single" w:color="auto" w:sz="2" w:space="0"/>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1134"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1134"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丙</w:t>
            </w:r>
          </w:p>
        </w:tc>
        <w:tc>
          <w:tcPr>
            <w:tcW w:w="1701"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83" w:type="dxa"/>
            <w:tcBorders>
              <w:top w:val="single" w:color="auto" w:sz="2" w:space="0"/>
              <w:left w:val="single" w:color="auto" w:sz="2" w:space="0"/>
              <w:bottom w:val="single" w:color="auto" w:sz="2" w:space="0"/>
              <w:right w:val="nil"/>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758" w:hRule="atLeast"/>
          <w:jc w:val="center"/>
        </w:trPr>
        <w:tc>
          <w:tcPr>
            <w:tcW w:w="3978" w:type="dxa"/>
            <w:tcBorders>
              <w:top w:val="single" w:color="auto" w:sz="2" w:space="0"/>
              <w:left w:val="nil"/>
              <w:bottom w:val="single" w:color="auto" w:sz="8" w:space="0"/>
              <w:right w:val="single" w:color="auto" w:sz="2" w:space="0"/>
            </w:tcBorders>
            <w:tcMar>
              <w:top w:w="15" w:type="dxa"/>
              <w:left w:w="108" w:type="dxa"/>
              <w:bottom w:w="15" w:type="dxa"/>
              <w:right w:w="108" w:type="dxa"/>
            </w:tcMar>
            <w:vAlign w:val="center"/>
          </w:tcPr>
          <w:p>
            <w:pPr>
              <w:spacing w:line="360" w:lineRule="exact"/>
              <w:ind w:firstLine="180" w:firstLineChars="100"/>
              <w:rPr>
                <w:rFonts w:ascii="宋体" w:hAnsi="宋体"/>
                <w:sz w:val="18"/>
                <w:szCs w:val="18"/>
              </w:rPr>
            </w:pPr>
            <w:r>
              <w:rPr>
                <w:rFonts w:hint="eastAsia" w:ascii="宋体" w:hAnsi="宋体"/>
                <w:sz w:val="18"/>
                <w:szCs w:val="18"/>
              </w:rPr>
              <w:t>一、战略新兴行业中药材种植</w:t>
            </w:r>
          </w:p>
          <w:p>
            <w:pPr>
              <w:spacing w:line="360" w:lineRule="exact"/>
              <w:ind w:firstLine="360" w:firstLineChars="200"/>
              <w:rPr>
                <w:rFonts w:ascii="宋体" w:hAnsi="宋体"/>
                <w:sz w:val="18"/>
                <w:szCs w:val="18"/>
              </w:rPr>
            </w:pPr>
            <w:r>
              <w:rPr>
                <w:rFonts w:hint="eastAsia" w:ascii="宋体" w:hAnsi="宋体"/>
                <w:sz w:val="18"/>
                <w:szCs w:val="18"/>
              </w:rPr>
              <w:t>面积</w:t>
            </w:r>
          </w:p>
          <w:p>
            <w:pPr>
              <w:spacing w:line="360" w:lineRule="exact"/>
              <w:ind w:firstLine="360" w:firstLineChars="200"/>
              <w:rPr>
                <w:rFonts w:ascii="宋体" w:hAnsi="宋体"/>
                <w:sz w:val="18"/>
                <w:szCs w:val="18"/>
              </w:rPr>
            </w:pPr>
            <w:r>
              <w:rPr>
                <w:rFonts w:hint="eastAsia" w:ascii="宋体" w:hAnsi="宋体"/>
                <w:sz w:val="18"/>
                <w:szCs w:val="18"/>
              </w:rPr>
              <w:t>产量</w:t>
            </w:r>
          </w:p>
          <w:p>
            <w:pPr>
              <w:spacing w:line="360" w:lineRule="exact"/>
              <w:ind w:firstLine="360" w:firstLineChars="200"/>
              <w:rPr>
                <w:rFonts w:ascii="宋体" w:hAnsi="宋体"/>
                <w:sz w:val="18"/>
                <w:szCs w:val="18"/>
              </w:rPr>
            </w:pPr>
            <w:r>
              <w:rPr>
                <w:rFonts w:hint="eastAsia" w:ascii="宋体" w:hAnsi="宋体"/>
                <w:sz w:val="18"/>
                <w:szCs w:val="18"/>
              </w:rPr>
              <w:t>产值</w:t>
            </w:r>
          </w:p>
          <w:p>
            <w:pPr>
              <w:spacing w:line="360" w:lineRule="exact"/>
              <w:ind w:firstLine="180" w:firstLineChars="100"/>
              <w:rPr>
                <w:rFonts w:ascii="宋体" w:hAnsi="宋体"/>
                <w:sz w:val="18"/>
                <w:szCs w:val="18"/>
              </w:rPr>
            </w:pPr>
            <w:r>
              <w:rPr>
                <w:rFonts w:hint="eastAsia" w:ascii="宋体" w:hAnsi="宋体"/>
                <w:sz w:val="18"/>
                <w:szCs w:val="18"/>
              </w:rPr>
              <w:t>二、现代农业设施</w:t>
            </w:r>
          </w:p>
          <w:p>
            <w:pPr>
              <w:spacing w:line="360" w:lineRule="exact"/>
              <w:ind w:firstLine="180" w:firstLineChars="100"/>
              <w:rPr>
                <w:rFonts w:ascii="宋体" w:hAnsi="宋体"/>
                <w:sz w:val="18"/>
                <w:szCs w:val="18"/>
              </w:rPr>
            </w:pPr>
            <w:r>
              <w:rPr>
                <w:rFonts w:hint="eastAsia" w:ascii="宋体" w:hAnsi="宋体"/>
                <w:sz w:val="18"/>
                <w:szCs w:val="18"/>
              </w:rPr>
              <w:t xml:space="preserve">  设施农业种植占地面积</w:t>
            </w:r>
          </w:p>
          <w:p>
            <w:pPr>
              <w:spacing w:line="360" w:lineRule="exact"/>
              <w:ind w:firstLine="180" w:firstLineChars="100"/>
              <w:rPr>
                <w:rFonts w:ascii="宋体" w:hAnsi="宋体"/>
                <w:sz w:val="18"/>
                <w:szCs w:val="18"/>
              </w:rPr>
            </w:pPr>
            <w:r>
              <w:rPr>
                <w:rFonts w:hint="eastAsia" w:ascii="宋体" w:hAnsi="宋体"/>
                <w:sz w:val="18"/>
                <w:szCs w:val="18"/>
              </w:rPr>
              <w:t xml:space="preserve">  设施林业经营占地面积</w:t>
            </w:r>
          </w:p>
          <w:p>
            <w:pPr>
              <w:spacing w:line="360" w:lineRule="exact"/>
              <w:ind w:firstLine="180" w:firstLineChars="100"/>
              <w:rPr>
                <w:rFonts w:ascii="宋体" w:hAnsi="宋体"/>
                <w:sz w:val="18"/>
                <w:szCs w:val="18"/>
              </w:rPr>
            </w:pPr>
            <w:r>
              <w:rPr>
                <w:rFonts w:hint="eastAsia" w:ascii="宋体" w:hAnsi="宋体"/>
                <w:sz w:val="18"/>
                <w:szCs w:val="18"/>
              </w:rPr>
              <w:t xml:space="preserve">  设施畜牧养殖占地面积</w:t>
            </w:r>
          </w:p>
          <w:p>
            <w:pPr>
              <w:spacing w:line="360" w:lineRule="exact"/>
              <w:ind w:firstLine="180" w:firstLineChars="100"/>
              <w:rPr>
                <w:rFonts w:ascii="宋体" w:hAnsi="宋体"/>
                <w:sz w:val="18"/>
                <w:szCs w:val="18"/>
              </w:rPr>
            </w:pPr>
            <w:r>
              <w:rPr>
                <w:rFonts w:hint="eastAsia" w:ascii="宋体" w:hAnsi="宋体"/>
                <w:sz w:val="18"/>
                <w:szCs w:val="18"/>
              </w:rPr>
              <w:t xml:space="preserve">  设施水产养殖占地（水面）面积</w:t>
            </w:r>
          </w:p>
          <w:p>
            <w:pPr>
              <w:spacing w:line="360" w:lineRule="exact"/>
              <w:ind w:firstLine="180" w:firstLineChars="100"/>
              <w:rPr>
                <w:rFonts w:ascii="宋体" w:hAnsi="宋体"/>
                <w:sz w:val="18"/>
                <w:szCs w:val="18"/>
              </w:rPr>
            </w:pPr>
            <w:r>
              <w:rPr>
                <w:rFonts w:hint="eastAsia" w:ascii="宋体" w:hAnsi="宋体"/>
                <w:sz w:val="18"/>
                <w:szCs w:val="18"/>
              </w:rPr>
              <w:t>三、农业生产组织</w:t>
            </w:r>
          </w:p>
          <w:p>
            <w:pPr>
              <w:spacing w:line="360" w:lineRule="exact"/>
              <w:ind w:firstLine="180" w:firstLineChars="100"/>
              <w:rPr>
                <w:rFonts w:ascii="宋体" w:hAnsi="宋体"/>
                <w:sz w:val="18"/>
                <w:szCs w:val="18"/>
              </w:rPr>
            </w:pPr>
            <w:r>
              <w:rPr>
                <w:rFonts w:hint="eastAsia" w:ascii="宋体" w:hAnsi="宋体"/>
                <w:sz w:val="18"/>
                <w:szCs w:val="18"/>
              </w:rPr>
              <w:t xml:space="preserve">  新型职业农民数量</w:t>
            </w:r>
          </w:p>
          <w:p>
            <w:pPr>
              <w:spacing w:line="360" w:lineRule="exact"/>
              <w:ind w:firstLine="180" w:firstLineChars="100"/>
              <w:rPr>
                <w:rFonts w:ascii="宋体" w:hAnsi="宋体"/>
                <w:sz w:val="18"/>
                <w:szCs w:val="18"/>
              </w:rPr>
            </w:pPr>
            <w:r>
              <w:rPr>
                <w:rFonts w:hint="eastAsia" w:ascii="宋体" w:hAnsi="宋体"/>
                <w:sz w:val="18"/>
                <w:szCs w:val="18"/>
              </w:rPr>
              <w:t xml:space="preserve">  种植规模户数量</w:t>
            </w:r>
          </w:p>
          <w:p>
            <w:pPr>
              <w:spacing w:line="360" w:lineRule="exact"/>
              <w:ind w:firstLine="180" w:firstLineChars="100"/>
              <w:rPr>
                <w:rFonts w:ascii="宋体" w:hAnsi="宋体"/>
                <w:sz w:val="18"/>
                <w:szCs w:val="18"/>
              </w:rPr>
            </w:pPr>
            <w:r>
              <w:rPr>
                <w:rFonts w:hint="eastAsia" w:ascii="宋体" w:hAnsi="宋体"/>
                <w:sz w:val="18"/>
                <w:szCs w:val="18"/>
              </w:rPr>
              <w:t xml:space="preserve">  畜禽养殖</w:t>
            </w:r>
            <w:r>
              <w:rPr>
                <w:rFonts w:ascii="宋体" w:hAnsi="宋体"/>
                <w:sz w:val="18"/>
                <w:szCs w:val="18"/>
              </w:rPr>
              <w:t>规模户</w:t>
            </w:r>
            <w:r>
              <w:rPr>
                <w:rFonts w:hint="eastAsia" w:ascii="宋体" w:hAnsi="宋体"/>
                <w:sz w:val="18"/>
                <w:szCs w:val="18"/>
              </w:rPr>
              <w:t>数量</w:t>
            </w:r>
          </w:p>
          <w:p>
            <w:pPr>
              <w:spacing w:line="360" w:lineRule="exact"/>
              <w:ind w:firstLine="360" w:firstLineChars="200"/>
              <w:rPr>
                <w:rFonts w:ascii="宋体" w:hAnsi="宋体"/>
                <w:sz w:val="18"/>
                <w:szCs w:val="18"/>
              </w:rPr>
            </w:pPr>
            <w:r>
              <w:rPr>
                <w:rFonts w:hint="eastAsia" w:ascii="宋体" w:hAnsi="宋体"/>
                <w:sz w:val="18"/>
                <w:szCs w:val="18"/>
              </w:rPr>
              <w:t>农业企业数量</w:t>
            </w:r>
          </w:p>
          <w:p>
            <w:pPr>
              <w:spacing w:line="360" w:lineRule="exact"/>
              <w:ind w:firstLine="180" w:firstLineChars="100"/>
              <w:rPr>
                <w:rFonts w:ascii="宋体" w:hAnsi="宋体"/>
                <w:sz w:val="18"/>
                <w:szCs w:val="18"/>
              </w:rPr>
            </w:pPr>
            <w:r>
              <w:rPr>
                <w:rFonts w:hint="eastAsia" w:ascii="宋体" w:hAnsi="宋体"/>
                <w:sz w:val="18"/>
                <w:szCs w:val="18"/>
              </w:rPr>
              <w:t xml:space="preserve">  家庭农场数量</w:t>
            </w:r>
          </w:p>
          <w:p>
            <w:pPr>
              <w:spacing w:line="360" w:lineRule="exact"/>
              <w:ind w:firstLine="360" w:firstLineChars="200"/>
              <w:rPr>
                <w:rFonts w:ascii="宋体" w:hAnsi="宋体"/>
                <w:sz w:val="18"/>
                <w:szCs w:val="18"/>
              </w:rPr>
            </w:pPr>
            <w:r>
              <w:rPr>
                <w:rFonts w:hint="eastAsia" w:ascii="宋体" w:hAnsi="宋体"/>
                <w:sz w:val="18"/>
                <w:szCs w:val="18"/>
              </w:rPr>
              <w:t>农民专业合作社数量</w:t>
            </w:r>
          </w:p>
          <w:p>
            <w:pPr>
              <w:spacing w:line="360" w:lineRule="exact"/>
              <w:ind w:firstLine="180" w:firstLineChars="100"/>
              <w:rPr>
                <w:rFonts w:ascii="宋体" w:hAnsi="宋体"/>
                <w:sz w:val="18"/>
                <w:szCs w:val="18"/>
              </w:rPr>
            </w:pPr>
            <w:r>
              <w:rPr>
                <w:rFonts w:hint="eastAsia" w:ascii="宋体" w:hAnsi="宋体"/>
                <w:sz w:val="18"/>
                <w:szCs w:val="18"/>
              </w:rPr>
              <w:t xml:space="preserve">  农业产业园区数量</w:t>
            </w:r>
          </w:p>
          <w:p>
            <w:pPr>
              <w:spacing w:line="360" w:lineRule="exact"/>
              <w:ind w:firstLine="180" w:firstLineChars="100"/>
              <w:rPr>
                <w:rFonts w:ascii="宋体" w:hAnsi="宋体"/>
                <w:sz w:val="18"/>
                <w:szCs w:val="18"/>
              </w:rPr>
            </w:pPr>
            <w:r>
              <w:rPr>
                <w:rFonts w:hint="eastAsia" w:ascii="宋体" w:hAnsi="宋体"/>
                <w:sz w:val="18"/>
                <w:szCs w:val="18"/>
              </w:rPr>
              <w:t>四、农村一二三产业融合发展</w:t>
            </w:r>
          </w:p>
          <w:p>
            <w:pPr>
              <w:spacing w:line="360" w:lineRule="exact"/>
              <w:ind w:firstLine="360" w:firstLineChars="200"/>
              <w:rPr>
                <w:rFonts w:ascii="宋体" w:hAnsi="宋体"/>
                <w:sz w:val="18"/>
                <w:szCs w:val="18"/>
              </w:rPr>
            </w:pPr>
            <w:r>
              <w:rPr>
                <w:rFonts w:hint="eastAsia" w:ascii="宋体" w:hAnsi="宋体"/>
                <w:sz w:val="18"/>
                <w:szCs w:val="18"/>
              </w:rPr>
              <w:t>规模以上农产品加工业</w:t>
            </w:r>
          </w:p>
          <w:p>
            <w:pPr>
              <w:spacing w:line="360" w:lineRule="exact"/>
              <w:ind w:firstLine="450" w:firstLineChars="250"/>
              <w:rPr>
                <w:rFonts w:ascii="宋体" w:hAnsi="宋体"/>
                <w:sz w:val="18"/>
                <w:szCs w:val="18"/>
              </w:rPr>
            </w:pPr>
            <w:r>
              <w:rPr>
                <w:rFonts w:hint="eastAsia" w:ascii="宋体" w:hAnsi="宋体"/>
                <w:sz w:val="18"/>
                <w:szCs w:val="18"/>
              </w:rPr>
              <w:t>#企业数量</w:t>
            </w:r>
          </w:p>
          <w:p>
            <w:pPr>
              <w:spacing w:line="360" w:lineRule="exact"/>
              <w:ind w:firstLine="540" w:firstLineChars="300"/>
              <w:rPr>
                <w:rFonts w:ascii="宋体" w:hAnsi="宋体"/>
                <w:sz w:val="18"/>
                <w:szCs w:val="18"/>
              </w:rPr>
            </w:pPr>
            <w:r>
              <w:rPr>
                <w:rFonts w:hint="eastAsia" w:ascii="宋体" w:hAnsi="宋体"/>
                <w:sz w:val="18"/>
                <w:szCs w:val="18"/>
              </w:rPr>
              <w:t>平均用工人数</w:t>
            </w:r>
          </w:p>
          <w:p>
            <w:pPr>
              <w:spacing w:line="360" w:lineRule="exact"/>
              <w:ind w:firstLine="540" w:firstLineChars="300"/>
              <w:rPr>
                <w:rFonts w:ascii="宋体" w:hAnsi="宋体"/>
                <w:sz w:val="18"/>
                <w:szCs w:val="18"/>
              </w:rPr>
            </w:pPr>
            <w:r>
              <w:rPr>
                <w:rFonts w:hint="eastAsia" w:ascii="宋体" w:hAnsi="宋体"/>
                <w:sz w:val="18"/>
                <w:szCs w:val="18"/>
              </w:rPr>
              <w:t>营业收入</w:t>
            </w:r>
          </w:p>
          <w:p>
            <w:pPr>
              <w:spacing w:line="360" w:lineRule="exact"/>
              <w:ind w:firstLine="360" w:firstLineChars="200"/>
              <w:rPr>
                <w:rFonts w:ascii="宋体" w:hAnsi="宋体"/>
                <w:sz w:val="18"/>
                <w:szCs w:val="18"/>
              </w:rPr>
            </w:pPr>
            <w:r>
              <w:rPr>
                <w:rFonts w:hint="eastAsia" w:ascii="宋体" w:hAnsi="宋体"/>
                <w:sz w:val="18"/>
                <w:szCs w:val="18"/>
              </w:rPr>
              <w:t>开展乡村旅游的村数</w:t>
            </w:r>
          </w:p>
          <w:p>
            <w:pPr>
              <w:spacing w:line="360" w:lineRule="exact"/>
              <w:ind w:firstLine="360" w:firstLineChars="200"/>
              <w:rPr>
                <w:rFonts w:ascii="宋体" w:hAnsi="宋体"/>
                <w:sz w:val="18"/>
                <w:szCs w:val="18"/>
              </w:rPr>
            </w:pPr>
            <w:r>
              <w:rPr>
                <w:rFonts w:hint="eastAsia" w:ascii="宋体" w:hAnsi="宋体"/>
                <w:sz w:val="18"/>
                <w:szCs w:val="18"/>
              </w:rPr>
              <w:t>休闲农业综合收入</w:t>
            </w:r>
          </w:p>
        </w:tc>
        <w:tc>
          <w:tcPr>
            <w:tcW w:w="1134" w:type="dxa"/>
            <w:tcBorders>
              <w:top w:val="single" w:color="auto" w:sz="2" w:space="0"/>
              <w:left w:val="single" w:color="auto" w:sz="2" w:space="0"/>
              <w:bottom w:val="single" w:color="auto" w:sz="8" w:space="0"/>
              <w:right w:val="single" w:color="auto" w:sz="2" w:space="0"/>
            </w:tcBorders>
            <w:tcMar>
              <w:top w:w="15" w:type="dxa"/>
              <w:left w:w="108" w:type="dxa"/>
              <w:bottom w:w="15" w:type="dxa"/>
              <w:right w:w="108" w:type="dxa"/>
            </w:tcMar>
          </w:tcPr>
          <w:p>
            <w:pPr>
              <w:spacing w:line="360" w:lineRule="exact"/>
              <w:jc w:val="center"/>
              <w:rPr>
                <w:rFonts w:ascii="宋体" w:hAnsi="宋体" w:cs="宋体"/>
                <w:kern w:val="0"/>
                <w:sz w:val="18"/>
                <w:szCs w:val="18"/>
              </w:rPr>
            </w:pPr>
          </w:p>
          <w:p>
            <w:pPr>
              <w:spacing w:line="360" w:lineRule="exact"/>
              <w:jc w:val="center"/>
              <w:rPr>
                <w:rFonts w:ascii="宋体" w:hAnsi="宋体" w:cs="宋体"/>
                <w:kern w:val="0"/>
                <w:sz w:val="18"/>
                <w:szCs w:val="18"/>
              </w:rPr>
            </w:pPr>
            <w:r>
              <w:rPr>
                <w:rFonts w:hint="eastAsia" w:ascii="宋体" w:hAnsi="宋体" w:cs="宋体"/>
                <w:kern w:val="0"/>
                <w:sz w:val="18"/>
                <w:szCs w:val="18"/>
              </w:rPr>
              <w:t>公顷</w:t>
            </w:r>
          </w:p>
          <w:p>
            <w:pPr>
              <w:spacing w:line="360" w:lineRule="exact"/>
              <w:jc w:val="center"/>
              <w:rPr>
                <w:rFonts w:ascii="宋体" w:hAnsi="宋体" w:cs="宋体"/>
                <w:kern w:val="0"/>
                <w:sz w:val="18"/>
                <w:szCs w:val="18"/>
              </w:rPr>
            </w:pPr>
            <w:r>
              <w:rPr>
                <w:rFonts w:hint="eastAsia" w:ascii="宋体" w:hAnsi="宋体" w:cs="宋体"/>
                <w:kern w:val="0"/>
                <w:sz w:val="18"/>
                <w:szCs w:val="18"/>
              </w:rPr>
              <w:t>吨</w:t>
            </w:r>
          </w:p>
          <w:p>
            <w:pPr>
              <w:spacing w:line="360" w:lineRule="exact"/>
              <w:jc w:val="center"/>
              <w:rPr>
                <w:rFonts w:ascii="宋体" w:hAnsi="宋体" w:cs="宋体"/>
                <w:kern w:val="0"/>
                <w:sz w:val="18"/>
                <w:szCs w:val="18"/>
              </w:rPr>
            </w:pPr>
            <w:r>
              <w:rPr>
                <w:rFonts w:hint="eastAsia" w:ascii="宋体" w:hAnsi="宋体" w:cs="宋体"/>
                <w:kern w:val="0"/>
                <w:sz w:val="18"/>
                <w:szCs w:val="18"/>
              </w:rPr>
              <w:t>万元</w:t>
            </w:r>
          </w:p>
          <w:p>
            <w:pPr>
              <w:spacing w:line="360" w:lineRule="exact"/>
              <w:jc w:val="center"/>
              <w:rPr>
                <w:rFonts w:ascii="宋体" w:hAnsi="宋体" w:cs="宋体"/>
                <w:kern w:val="0"/>
                <w:sz w:val="18"/>
                <w:szCs w:val="18"/>
              </w:rPr>
            </w:pPr>
            <w:r>
              <w:rPr>
                <w:rFonts w:hint="eastAsia" w:ascii="宋体" w:hAnsi="宋体" w:cs="宋体"/>
                <w:kern w:val="0"/>
                <w:sz w:val="18"/>
                <w:szCs w:val="18"/>
              </w:rPr>
              <w:t>　</w:t>
            </w:r>
          </w:p>
          <w:p>
            <w:pPr>
              <w:spacing w:line="360" w:lineRule="exact"/>
              <w:jc w:val="center"/>
              <w:rPr>
                <w:rFonts w:ascii="宋体" w:hAnsi="宋体" w:cs="宋体"/>
                <w:kern w:val="0"/>
                <w:sz w:val="18"/>
                <w:szCs w:val="18"/>
              </w:rPr>
            </w:pPr>
            <w:r>
              <w:rPr>
                <w:rFonts w:hint="eastAsia" w:ascii="宋体" w:hAnsi="宋体" w:cs="宋体"/>
                <w:kern w:val="0"/>
                <w:sz w:val="18"/>
                <w:szCs w:val="18"/>
              </w:rPr>
              <w:t>公顷</w:t>
            </w:r>
          </w:p>
          <w:p>
            <w:pPr>
              <w:spacing w:line="360" w:lineRule="exact"/>
              <w:jc w:val="center"/>
              <w:rPr>
                <w:rFonts w:ascii="宋体" w:hAnsi="宋体" w:cs="宋体"/>
                <w:kern w:val="0"/>
                <w:sz w:val="18"/>
                <w:szCs w:val="18"/>
              </w:rPr>
            </w:pPr>
            <w:r>
              <w:rPr>
                <w:rFonts w:hint="eastAsia" w:ascii="宋体" w:hAnsi="宋体" w:cs="宋体"/>
                <w:kern w:val="0"/>
                <w:sz w:val="18"/>
                <w:szCs w:val="18"/>
              </w:rPr>
              <w:t>公顷</w:t>
            </w:r>
          </w:p>
          <w:p>
            <w:pPr>
              <w:spacing w:line="360" w:lineRule="exact"/>
              <w:jc w:val="center"/>
              <w:rPr>
                <w:rFonts w:ascii="宋体" w:hAnsi="宋体" w:cs="宋体"/>
                <w:kern w:val="0"/>
                <w:sz w:val="18"/>
                <w:szCs w:val="18"/>
              </w:rPr>
            </w:pPr>
            <w:r>
              <w:rPr>
                <w:rFonts w:hint="eastAsia" w:ascii="宋体" w:hAnsi="宋体" w:cs="宋体"/>
                <w:kern w:val="0"/>
                <w:sz w:val="18"/>
                <w:szCs w:val="18"/>
              </w:rPr>
              <w:t>公顷</w:t>
            </w:r>
          </w:p>
          <w:p>
            <w:pPr>
              <w:spacing w:line="360" w:lineRule="exact"/>
              <w:jc w:val="center"/>
              <w:rPr>
                <w:rFonts w:ascii="宋体" w:hAnsi="宋体" w:cs="宋体"/>
                <w:kern w:val="0"/>
                <w:sz w:val="18"/>
                <w:szCs w:val="18"/>
              </w:rPr>
            </w:pPr>
            <w:r>
              <w:rPr>
                <w:rFonts w:hint="eastAsia" w:ascii="宋体" w:hAnsi="宋体" w:cs="宋体"/>
                <w:kern w:val="0"/>
                <w:sz w:val="18"/>
                <w:szCs w:val="18"/>
              </w:rPr>
              <w:t>公顷</w:t>
            </w:r>
          </w:p>
          <w:p>
            <w:pPr>
              <w:spacing w:line="360" w:lineRule="exact"/>
              <w:jc w:val="center"/>
              <w:rPr>
                <w:rFonts w:ascii="宋体" w:hAnsi="宋体" w:cs="宋体"/>
                <w:kern w:val="0"/>
                <w:sz w:val="18"/>
                <w:szCs w:val="18"/>
              </w:rPr>
            </w:pPr>
            <w:r>
              <w:rPr>
                <w:rFonts w:hint="eastAsia" w:ascii="宋体" w:hAnsi="宋体" w:cs="宋体"/>
                <w:kern w:val="0"/>
                <w:sz w:val="18"/>
                <w:szCs w:val="18"/>
              </w:rPr>
              <w:t>　</w:t>
            </w:r>
          </w:p>
          <w:p>
            <w:pPr>
              <w:spacing w:line="360" w:lineRule="exact"/>
              <w:jc w:val="center"/>
              <w:rPr>
                <w:rFonts w:ascii="宋体" w:hAnsi="宋体" w:cs="宋体"/>
                <w:kern w:val="0"/>
                <w:sz w:val="18"/>
                <w:szCs w:val="18"/>
              </w:rPr>
            </w:pPr>
            <w:r>
              <w:rPr>
                <w:rFonts w:hint="eastAsia" w:ascii="宋体" w:hAnsi="宋体" w:cs="宋体"/>
                <w:kern w:val="0"/>
                <w:sz w:val="18"/>
                <w:szCs w:val="18"/>
              </w:rPr>
              <w:t>万人</w:t>
            </w:r>
          </w:p>
          <w:p>
            <w:pPr>
              <w:spacing w:line="360" w:lineRule="exact"/>
              <w:jc w:val="center"/>
              <w:rPr>
                <w:rFonts w:ascii="宋体" w:hAnsi="宋体" w:cs="宋体"/>
                <w:kern w:val="0"/>
                <w:sz w:val="18"/>
                <w:szCs w:val="18"/>
              </w:rPr>
            </w:pPr>
            <w:r>
              <w:rPr>
                <w:rFonts w:hint="eastAsia" w:ascii="宋体" w:hAnsi="宋体" w:cs="宋体"/>
                <w:kern w:val="0"/>
                <w:sz w:val="18"/>
                <w:szCs w:val="18"/>
              </w:rPr>
              <w:t>个</w:t>
            </w:r>
          </w:p>
          <w:p>
            <w:pPr>
              <w:spacing w:line="360" w:lineRule="exact"/>
              <w:jc w:val="center"/>
              <w:rPr>
                <w:rFonts w:ascii="宋体" w:hAnsi="宋体" w:cs="宋体"/>
                <w:kern w:val="0"/>
                <w:sz w:val="18"/>
                <w:szCs w:val="18"/>
              </w:rPr>
            </w:pPr>
            <w:r>
              <w:rPr>
                <w:rFonts w:hint="eastAsia" w:ascii="宋体" w:hAnsi="宋体" w:cs="宋体"/>
                <w:kern w:val="0"/>
                <w:sz w:val="18"/>
                <w:szCs w:val="18"/>
              </w:rPr>
              <w:t>个</w:t>
            </w:r>
          </w:p>
          <w:p>
            <w:pPr>
              <w:spacing w:line="360" w:lineRule="exact"/>
              <w:jc w:val="center"/>
              <w:rPr>
                <w:rFonts w:ascii="宋体" w:hAnsi="宋体" w:cs="宋体"/>
                <w:kern w:val="0"/>
                <w:sz w:val="18"/>
                <w:szCs w:val="18"/>
              </w:rPr>
            </w:pPr>
            <w:r>
              <w:rPr>
                <w:rFonts w:hint="eastAsia" w:ascii="宋体" w:hAnsi="宋体" w:cs="宋体"/>
                <w:kern w:val="0"/>
                <w:sz w:val="18"/>
                <w:szCs w:val="18"/>
              </w:rPr>
              <w:t>个</w:t>
            </w:r>
          </w:p>
          <w:p>
            <w:pPr>
              <w:spacing w:line="360" w:lineRule="exact"/>
              <w:jc w:val="center"/>
              <w:rPr>
                <w:rFonts w:ascii="宋体" w:hAnsi="宋体" w:cs="宋体"/>
                <w:kern w:val="0"/>
                <w:sz w:val="18"/>
                <w:szCs w:val="18"/>
              </w:rPr>
            </w:pPr>
            <w:r>
              <w:rPr>
                <w:rFonts w:hint="eastAsia" w:ascii="宋体" w:hAnsi="宋体" w:cs="宋体"/>
                <w:kern w:val="0"/>
                <w:sz w:val="18"/>
                <w:szCs w:val="18"/>
              </w:rPr>
              <w:t>个</w:t>
            </w:r>
          </w:p>
          <w:p>
            <w:pPr>
              <w:spacing w:line="360" w:lineRule="exact"/>
              <w:jc w:val="center"/>
              <w:rPr>
                <w:rFonts w:ascii="宋体" w:hAnsi="宋体" w:cs="宋体"/>
                <w:kern w:val="0"/>
                <w:sz w:val="18"/>
                <w:szCs w:val="18"/>
              </w:rPr>
            </w:pPr>
            <w:r>
              <w:rPr>
                <w:rFonts w:hint="eastAsia" w:ascii="宋体" w:hAnsi="宋体" w:cs="宋体"/>
                <w:kern w:val="0"/>
                <w:sz w:val="18"/>
                <w:szCs w:val="18"/>
              </w:rPr>
              <w:t>个</w:t>
            </w:r>
          </w:p>
          <w:p>
            <w:pPr>
              <w:spacing w:line="360" w:lineRule="exact"/>
              <w:jc w:val="center"/>
              <w:rPr>
                <w:rFonts w:ascii="宋体" w:hAnsi="宋体" w:cs="宋体"/>
                <w:kern w:val="0"/>
                <w:sz w:val="18"/>
                <w:szCs w:val="18"/>
              </w:rPr>
            </w:pPr>
            <w:r>
              <w:rPr>
                <w:rFonts w:hint="eastAsia" w:ascii="宋体" w:hAnsi="宋体" w:cs="宋体"/>
                <w:kern w:val="0"/>
                <w:sz w:val="18"/>
                <w:szCs w:val="18"/>
              </w:rPr>
              <w:t>个</w:t>
            </w:r>
          </w:p>
          <w:p>
            <w:pPr>
              <w:spacing w:line="360" w:lineRule="exact"/>
              <w:jc w:val="center"/>
              <w:rPr>
                <w:rFonts w:ascii="宋体" w:hAnsi="宋体" w:cs="宋体"/>
                <w:kern w:val="0"/>
                <w:sz w:val="18"/>
                <w:szCs w:val="18"/>
              </w:rPr>
            </w:pPr>
            <w:r>
              <w:rPr>
                <w:rFonts w:hint="eastAsia" w:ascii="宋体" w:hAnsi="宋体" w:cs="宋体"/>
                <w:kern w:val="0"/>
                <w:sz w:val="18"/>
                <w:szCs w:val="18"/>
              </w:rPr>
              <w:t>　</w:t>
            </w:r>
          </w:p>
          <w:p>
            <w:pPr>
              <w:spacing w:line="360" w:lineRule="exact"/>
              <w:jc w:val="center"/>
              <w:rPr>
                <w:rFonts w:ascii="宋体" w:hAnsi="宋体" w:cs="宋体"/>
                <w:kern w:val="0"/>
                <w:sz w:val="18"/>
                <w:szCs w:val="18"/>
              </w:rPr>
            </w:pPr>
          </w:p>
          <w:p>
            <w:pPr>
              <w:spacing w:line="360" w:lineRule="exact"/>
              <w:ind w:firstLine="360" w:firstLineChars="200"/>
              <w:rPr>
                <w:rFonts w:ascii="宋体" w:hAnsi="宋体" w:cs="宋体"/>
                <w:kern w:val="0"/>
                <w:sz w:val="18"/>
                <w:szCs w:val="18"/>
              </w:rPr>
            </w:pPr>
            <w:r>
              <w:rPr>
                <w:rFonts w:hint="eastAsia" w:ascii="宋体" w:hAnsi="宋体" w:cs="宋体"/>
                <w:kern w:val="0"/>
                <w:sz w:val="18"/>
                <w:szCs w:val="18"/>
              </w:rPr>
              <w:t>个</w:t>
            </w:r>
          </w:p>
          <w:p>
            <w:pPr>
              <w:spacing w:line="360" w:lineRule="exact"/>
              <w:jc w:val="center"/>
              <w:rPr>
                <w:rFonts w:ascii="宋体" w:hAnsi="宋体" w:cs="宋体"/>
                <w:kern w:val="0"/>
                <w:sz w:val="18"/>
                <w:szCs w:val="18"/>
              </w:rPr>
            </w:pPr>
            <w:r>
              <w:rPr>
                <w:rFonts w:hint="eastAsia" w:ascii="宋体" w:hAnsi="宋体" w:cs="宋体"/>
                <w:kern w:val="0"/>
                <w:sz w:val="18"/>
                <w:szCs w:val="18"/>
              </w:rPr>
              <w:t>万人</w:t>
            </w:r>
          </w:p>
          <w:p>
            <w:pPr>
              <w:spacing w:line="360" w:lineRule="exact"/>
              <w:jc w:val="center"/>
              <w:rPr>
                <w:rFonts w:ascii="宋体" w:hAnsi="宋体" w:cs="宋体"/>
                <w:kern w:val="0"/>
                <w:sz w:val="18"/>
                <w:szCs w:val="18"/>
              </w:rPr>
            </w:pPr>
            <w:r>
              <w:rPr>
                <w:rFonts w:hint="eastAsia" w:ascii="宋体" w:hAnsi="宋体" w:cs="宋体"/>
                <w:kern w:val="0"/>
                <w:sz w:val="18"/>
                <w:szCs w:val="18"/>
              </w:rPr>
              <w:t>亿元</w:t>
            </w:r>
          </w:p>
          <w:p>
            <w:pPr>
              <w:spacing w:line="360" w:lineRule="exact"/>
              <w:jc w:val="center"/>
              <w:rPr>
                <w:rFonts w:ascii="宋体" w:hAnsi="宋体" w:cs="宋体"/>
                <w:kern w:val="0"/>
                <w:sz w:val="18"/>
                <w:szCs w:val="18"/>
              </w:rPr>
            </w:pPr>
            <w:r>
              <w:rPr>
                <w:rFonts w:hint="eastAsia" w:ascii="宋体" w:hAnsi="宋体" w:cs="宋体"/>
                <w:kern w:val="0"/>
                <w:sz w:val="18"/>
                <w:szCs w:val="18"/>
              </w:rPr>
              <w:t>个</w:t>
            </w:r>
          </w:p>
          <w:p>
            <w:pPr>
              <w:spacing w:line="360" w:lineRule="exact"/>
              <w:jc w:val="center"/>
              <w:rPr>
                <w:rFonts w:ascii="宋体" w:hAnsi="宋体" w:cs="宋体"/>
                <w:kern w:val="0"/>
                <w:sz w:val="18"/>
                <w:szCs w:val="18"/>
              </w:rPr>
            </w:pPr>
            <w:r>
              <w:rPr>
                <w:rFonts w:hint="eastAsia" w:ascii="宋体" w:hAnsi="宋体" w:cs="宋体"/>
                <w:kern w:val="0"/>
                <w:sz w:val="18"/>
                <w:szCs w:val="18"/>
              </w:rPr>
              <w:t>亿元</w:t>
            </w:r>
          </w:p>
        </w:tc>
        <w:tc>
          <w:tcPr>
            <w:tcW w:w="1134" w:type="dxa"/>
            <w:tcBorders>
              <w:top w:val="single" w:color="auto" w:sz="2" w:space="0"/>
              <w:left w:val="single" w:color="auto" w:sz="2" w:space="0"/>
              <w:bottom w:val="single" w:color="auto" w:sz="8" w:space="0"/>
              <w:right w:val="single" w:color="auto" w:sz="2" w:space="0"/>
            </w:tcBorders>
            <w:tcMar>
              <w:top w:w="15" w:type="dxa"/>
              <w:left w:w="108" w:type="dxa"/>
              <w:bottom w:w="15" w:type="dxa"/>
              <w:right w:w="108" w:type="dxa"/>
            </w:tcMa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01</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02</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03</w:t>
            </w:r>
          </w:p>
          <w:p>
            <w:pPr>
              <w:widowControl/>
              <w:spacing w:line="360" w:lineRule="exact"/>
              <w:jc w:val="center"/>
              <w:rPr>
                <w:rFonts w:ascii="宋体" w:hAnsi="宋体" w:cs="宋体"/>
                <w:kern w:val="0"/>
                <w:sz w:val="18"/>
                <w:szCs w:val="18"/>
              </w:rPr>
            </w:pPr>
          </w:p>
          <w:p>
            <w:pPr>
              <w:widowControl/>
              <w:spacing w:line="360" w:lineRule="exact"/>
              <w:jc w:val="center"/>
              <w:rPr>
                <w:rFonts w:ascii="宋体" w:hAnsi="宋体" w:cs="宋体"/>
                <w:kern w:val="0"/>
                <w:sz w:val="18"/>
                <w:szCs w:val="18"/>
              </w:rPr>
            </w:pPr>
            <w:r>
              <w:rPr>
                <w:rFonts w:hint="eastAsia" w:ascii="宋体" w:hAnsi="宋体" w:cs="宋体"/>
                <w:kern w:val="0"/>
                <w:sz w:val="18"/>
                <w:szCs w:val="18"/>
              </w:rPr>
              <w:t>04</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05</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06</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07</w:t>
            </w:r>
          </w:p>
          <w:p>
            <w:pPr>
              <w:widowControl/>
              <w:spacing w:line="360" w:lineRule="exact"/>
              <w:jc w:val="center"/>
              <w:rPr>
                <w:rFonts w:ascii="宋体" w:hAnsi="宋体" w:cs="宋体"/>
                <w:kern w:val="0"/>
                <w:sz w:val="18"/>
                <w:szCs w:val="18"/>
              </w:rPr>
            </w:pPr>
          </w:p>
          <w:p>
            <w:pPr>
              <w:widowControl/>
              <w:spacing w:line="360" w:lineRule="exact"/>
              <w:jc w:val="center"/>
              <w:rPr>
                <w:rFonts w:ascii="宋体" w:hAnsi="宋体" w:cs="宋体"/>
                <w:kern w:val="0"/>
                <w:sz w:val="18"/>
                <w:szCs w:val="18"/>
              </w:rPr>
            </w:pPr>
            <w:r>
              <w:rPr>
                <w:rFonts w:hint="eastAsia" w:ascii="宋体" w:hAnsi="宋体" w:cs="宋体"/>
                <w:kern w:val="0"/>
                <w:sz w:val="18"/>
                <w:szCs w:val="18"/>
              </w:rPr>
              <w:t>08</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09</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10</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11</w:t>
            </w:r>
          </w:p>
          <w:p>
            <w:pPr>
              <w:widowControl/>
              <w:spacing w:line="360" w:lineRule="exact"/>
              <w:jc w:val="center"/>
              <w:rPr>
                <w:rFonts w:ascii="宋体" w:hAnsi="宋体" w:cs="宋体"/>
                <w:kern w:val="0"/>
                <w:sz w:val="18"/>
                <w:szCs w:val="18"/>
              </w:rPr>
            </w:pPr>
            <w:r>
              <w:rPr>
                <w:rFonts w:ascii="宋体" w:hAnsi="宋体" w:cs="宋体"/>
                <w:kern w:val="0"/>
                <w:sz w:val="18"/>
                <w:szCs w:val="18"/>
              </w:rPr>
              <w:t>12</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13</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14</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15</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16</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17</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18</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19</w:t>
            </w:r>
          </w:p>
        </w:tc>
        <w:tc>
          <w:tcPr>
            <w:tcW w:w="1702" w:type="dxa"/>
            <w:tcBorders>
              <w:top w:val="single" w:color="auto" w:sz="2" w:space="0"/>
              <w:left w:val="single" w:color="auto" w:sz="2" w:space="0"/>
              <w:bottom w:val="single" w:color="auto" w:sz="8" w:space="0"/>
              <w:right w:val="single" w:color="auto" w:sz="4" w:space="0"/>
            </w:tcBorders>
            <w:tcMar>
              <w:top w:w="15" w:type="dxa"/>
              <w:left w:w="108" w:type="dxa"/>
              <w:bottom w:w="15" w:type="dxa"/>
              <w:right w:w="108" w:type="dxa"/>
            </w:tcMar>
            <w:vAlign w:val="center"/>
          </w:tcPr>
          <w:p>
            <w:pPr>
              <w:widowControl/>
              <w:spacing w:line="360" w:lineRule="exact"/>
              <w:jc w:val="left"/>
              <w:rPr>
                <w:rFonts w:ascii="宋体" w:hAnsi="宋体" w:cs="宋体"/>
                <w:kern w:val="0"/>
                <w:sz w:val="18"/>
                <w:szCs w:val="18"/>
              </w:rPr>
            </w:pPr>
          </w:p>
        </w:tc>
        <w:tc>
          <w:tcPr>
            <w:tcW w:w="1482" w:type="dxa"/>
            <w:tcBorders>
              <w:top w:val="single" w:color="auto" w:sz="2" w:space="0"/>
              <w:left w:val="single" w:color="auto" w:sz="4" w:space="0"/>
              <w:bottom w:val="single" w:color="auto" w:sz="8" w:space="0"/>
              <w:right w:val="nil"/>
            </w:tcBorders>
            <w:vAlign w:val="center"/>
          </w:tcPr>
          <w:p>
            <w:pPr>
              <w:widowControl/>
              <w:spacing w:line="360" w:lineRule="exact"/>
              <w:jc w:val="left"/>
              <w:rPr>
                <w:rFonts w:ascii="宋体" w:hAnsi="宋体" w:cs="宋体"/>
                <w:kern w:val="0"/>
                <w:sz w:val="18"/>
                <w:szCs w:val="18"/>
              </w:rPr>
            </w:pPr>
          </w:p>
        </w:tc>
      </w:tr>
    </w:tbl>
    <w:p>
      <w:pPr>
        <w:rPr>
          <w:rFonts w:ascii="宋体" w:hAnsi="宋体" w:cs="宋体"/>
          <w:kern w:val="0"/>
          <w:sz w:val="18"/>
          <w:szCs w:val="18"/>
        </w:rPr>
      </w:pPr>
    </w:p>
    <w:p>
      <w:pPr>
        <w:spacing w:line="320" w:lineRule="exact"/>
        <w:rPr>
          <w:rFonts w:ascii="宋体" w:hAnsi="宋体" w:cs="宋体"/>
          <w:kern w:val="0"/>
          <w:sz w:val="18"/>
          <w:szCs w:val="18"/>
        </w:rPr>
      </w:pPr>
      <w:r>
        <w:rPr>
          <w:rFonts w:hint="eastAsia" w:ascii="宋体" w:hAnsi="宋体" w:cs="宋体"/>
          <w:kern w:val="0"/>
          <w:sz w:val="18"/>
          <w:szCs w:val="18"/>
        </w:rPr>
        <w:t>说明：本表“规模以上农产品加工业”由工业处加工汇总后提供农村处，其余指标由农村处根据《县域社会经济基本情</w:t>
      </w:r>
    </w:p>
    <w:p>
      <w:pPr>
        <w:spacing w:line="320" w:lineRule="exact"/>
        <w:ind w:firstLine="540" w:firstLineChars="300"/>
        <w:rPr>
          <w:rFonts w:ascii="宋体" w:hAnsi="宋体" w:cs="宋体"/>
          <w:kern w:val="0"/>
          <w:sz w:val="18"/>
          <w:szCs w:val="18"/>
        </w:rPr>
      </w:pPr>
      <w:r>
        <w:rPr>
          <w:rFonts w:hint="eastAsia" w:ascii="宋体" w:hAnsi="宋体" w:cs="宋体"/>
          <w:kern w:val="0"/>
          <w:sz w:val="18"/>
          <w:szCs w:val="18"/>
        </w:rPr>
        <w:t>况统计报表制度》、《农林牧渔业总产值年度计算表（目录）》（SM304表）等相关基础数据，并收集部门数据加</w:t>
      </w:r>
    </w:p>
    <w:p>
      <w:pPr>
        <w:spacing w:line="320" w:lineRule="exact"/>
        <w:ind w:firstLine="540" w:firstLineChars="300"/>
        <w:rPr>
          <w:rFonts w:ascii="宋体" w:hAnsi="宋体" w:cs="宋体"/>
          <w:kern w:val="0"/>
          <w:sz w:val="18"/>
          <w:szCs w:val="18"/>
        </w:rPr>
      </w:pPr>
      <w:r>
        <w:rPr>
          <w:rFonts w:hint="eastAsia" w:ascii="宋体" w:hAnsi="宋体" w:cs="宋体"/>
          <w:kern w:val="0"/>
          <w:sz w:val="18"/>
          <w:szCs w:val="18"/>
        </w:rPr>
        <w:t>工汇总，于9月30日前提供综合处。</w:t>
      </w:r>
    </w:p>
    <w:p>
      <w:pPr>
        <w:rPr>
          <w:rFonts w:ascii="宋体" w:hAnsi="宋体" w:cs="宋体"/>
          <w:kern w:val="0"/>
          <w:sz w:val="18"/>
          <w:szCs w:val="18"/>
        </w:rPr>
      </w:pPr>
      <w:r>
        <w:rPr>
          <w:rFonts w:hint="eastAsia" w:ascii="宋体" w:hAnsi="宋体" w:cs="宋体"/>
          <w:kern w:val="0"/>
          <w:sz w:val="18"/>
          <w:szCs w:val="18"/>
        </w:rPr>
        <w:t xml:space="preserve">     </w:t>
      </w:r>
    </w:p>
    <w:p>
      <w:pPr>
        <w:rPr>
          <w:rFonts w:ascii="宋体" w:hAnsi="宋体" w:cs="宋体"/>
          <w:kern w:val="0"/>
          <w:sz w:val="18"/>
          <w:szCs w:val="18"/>
        </w:rPr>
      </w:pPr>
    </w:p>
    <w:p>
      <w:pPr>
        <w:rPr>
          <w:rFonts w:ascii="宋体" w:hAnsi="宋体" w:cs="宋体"/>
          <w:kern w:val="0"/>
          <w:sz w:val="18"/>
          <w:szCs w:val="18"/>
        </w:rPr>
      </w:pPr>
    </w:p>
    <w:p>
      <w:pPr>
        <w:widowControl/>
        <w:tabs>
          <w:tab w:val="left" w:pos="544"/>
        </w:tabs>
        <w:spacing w:before="120" w:beforeLines="50" w:after="120" w:afterLines="50"/>
        <w:jc w:val="center"/>
        <w:outlineLvl w:val="1"/>
        <w:rPr>
          <w:rFonts w:hAnsi="宋体"/>
          <w:kern w:val="0"/>
          <w:sz w:val="32"/>
          <w:szCs w:val="32"/>
        </w:rPr>
      </w:pPr>
      <w:bookmarkStart w:id="59" w:name="_Toc921087874"/>
      <w:bookmarkStart w:id="60" w:name="_Toc1410091853"/>
      <w:bookmarkStart w:id="61" w:name="_Toc791592528"/>
      <w:bookmarkStart w:id="62" w:name="_Toc1467842013"/>
      <w:bookmarkStart w:id="63" w:name="_Toc142315563"/>
      <w:bookmarkStart w:id="64" w:name="_Toc1916042364"/>
      <w:bookmarkStart w:id="65" w:name="_Toc1308375830"/>
      <w:bookmarkStart w:id="66" w:name="_Toc28288"/>
      <w:r>
        <w:rPr>
          <w:rFonts w:hint="eastAsia" w:hAnsi="宋体"/>
          <w:kern w:val="0"/>
          <w:sz w:val="32"/>
          <w:szCs w:val="32"/>
        </w:rPr>
        <w:t>（三）战略性新兴产业</w:t>
      </w:r>
      <w:bookmarkEnd w:id="59"/>
      <w:bookmarkEnd w:id="60"/>
      <w:bookmarkEnd w:id="61"/>
      <w:bookmarkEnd w:id="62"/>
      <w:bookmarkEnd w:id="63"/>
      <w:bookmarkEnd w:id="64"/>
      <w:bookmarkEnd w:id="65"/>
      <w:bookmarkEnd w:id="66"/>
    </w:p>
    <w:p>
      <w:pPr>
        <w:pStyle w:val="4"/>
        <w:numPr>
          <w:ilvl w:val="0"/>
          <w:numId w:val="0"/>
        </w:numPr>
        <w:jc w:val="center"/>
        <w:rPr>
          <w:rFonts w:hAnsi="宋体" w:eastAsia="宋体"/>
          <w:kern w:val="0"/>
          <w:sz w:val="32"/>
          <w:szCs w:val="32"/>
        </w:rPr>
      </w:pPr>
      <w:bookmarkStart w:id="67" w:name="_Toc954696852"/>
      <w:bookmarkStart w:id="68" w:name="_Toc909626586"/>
      <w:bookmarkStart w:id="69" w:name="_Toc747921196"/>
      <w:bookmarkStart w:id="70" w:name="_Toc1935210819"/>
      <w:bookmarkStart w:id="71" w:name="_Toc142315564"/>
      <w:bookmarkStart w:id="72" w:name="_Toc414273326"/>
      <w:bookmarkStart w:id="73" w:name="_Toc2037533025"/>
      <w:bookmarkStart w:id="74" w:name="_Toc8701"/>
      <w:r>
        <w:rPr>
          <w:rFonts w:hint="eastAsia" w:hAnsi="宋体" w:eastAsia="宋体"/>
          <w:kern w:val="0"/>
          <w:sz w:val="32"/>
          <w:szCs w:val="32"/>
        </w:rPr>
        <w:t>工业战略性新兴产业发展情况</w:t>
      </w:r>
      <w:bookmarkEnd w:id="67"/>
      <w:bookmarkEnd w:id="68"/>
      <w:bookmarkEnd w:id="69"/>
      <w:bookmarkEnd w:id="70"/>
      <w:bookmarkEnd w:id="71"/>
      <w:bookmarkEnd w:id="72"/>
      <w:bookmarkEnd w:id="73"/>
      <w:bookmarkEnd w:id="74"/>
    </w:p>
    <w:tbl>
      <w:tblPr>
        <w:tblStyle w:val="42"/>
        <w:tblW w:w="9521" w:type="dxa"/>
        <w:jc w:val="center"/>
        <w:tblLayout w:type="fixed"/>
        <w:tblCellMar>
          <w:top w:w="0" w:type="dxa"/>
          <w:left w:w="108" w:type="dxa"/>
          <w:bottom w:w="0" w:type="dxa"/>
          <w:right w:w="108" w:type="dxa"/>
        </w:tblCellMar>
      </w:tblPr>
      <w:tblGrid>
        <w:gridCol w:w="2239"/>
        <w:gridCol w:w="1349"/>
        <w:gridCol w:w="1002"/>
        <w:gridCol w:w="586"/>
        <w:gridCol w:w="1618"/>
        <w:gridCol w:w="915"/>
        <w:gridCol w:w="1812"/>
      </w:tblGrid>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17"/>
              </w:rPr>
              <w:t>J S 3 4 0 3 1</w:t>
            </w:r>
            <w:r>
              <w:rPr>
                <w:rFonts w:hint="eastAsia" w:ascii="宋体" w:hAnsi="宋体"/>
                <w:spacing w:val="0"/>
                <w:kern w:val="0"/>
                <w:sz w:val="18"/>
                <w:szCs w:val="18"/>
                <w:fitText w:val="1800" w:id="-1265905917"/>
              </w:rPr>
              <w:t>表</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r>
              <w:rPr>
                <w:rFonts w:hint="eastAsia" w:ascii="宋体" w:hAnsi="宋体"/>
                <w:sz w:val="18"/>
                <w:szCs w:val="18"/>
              </w:rPr>
              <w:t>20  年  季</w:t>
            </w: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spacing w:line="20" w:lineRule="exact"/>
        <w:rPr>
          <w:rFonts w:ascii="宋体" w:hAnsi="宋体" w:cs="宋体"/>
          <w:kern w:val="0"/>
          <w:sz w:val="32"/>
          <w:szCs w:val="32"/>
        </w:rPr>
      </w:pPr>
    </w:p>
    <w:tbl>
      <w:tblPr>
        <w:tblStyle w:val="42"/>
        <w:tblpPr w:leftFromText="180" w:rightFromText="180" w:vertAnchor="text" w:tblpXSpec="center" w:tblpY="1"/>
        <w:tblOverlap w:val="never"/>
        <w:tblW w:w="9322" w:type="dxa"/>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2234"/>
        <w:gridCol w:w="707"/>
        <w:gridCol w:w="851"/>
        <w:gridCol w:w="850"/>
        <w:gridCol w:w="1136"/>
        <w:gridCol w:w="993"/>
        <w:gridCol w:w="1417"/>
        <w:gridCol w:w="1134"/>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930" w:hRule="atLeast"/>
        </w:trPr>
        <w:tc>
          <w:tcPr>
            <w:tcW w:w="2234" w:type="dxa"/>
            <w:vMerge w:val="restart"/>
            <w:tcBorders>
              <w:top w:val="single" w:color="auto" w:sz="8" w:space="0"/>
              <w:left w:val="nil"/>
              <w:bottom w:val="single" w:color="auto" w:sz="2" w:space="0"/>
              <w:right w:val="single" w:color="auto" w:sz="2" w:space="0"/>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指标名称</w:t>
            </w:r>
          </w:p>
        </w:tc>
        <w:tc>
          <w:tcPr>
            <w:tcW w:w="707" w:type="dxa"/>
            <w:vMerge w:val="restart"/>
            <w:tcBorders>
              <w:top w:val="single" w:color="auto" w:sz="8"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代码</w:t>
            </w:r>
          </w:p>
        </w:tc>
        <w:tc>
          <w:tcPr>
            <w:tcW w:w="851" w:type="dxa"/>
            <w:vMerge w:val="restart"/>
            <w:tcBorders>
              <w:top w:val="single" w:color="auto" w:sz="8"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企业数(个)</w:t>
            </w:r>
          </w:p>
        </w:tc>
        <w:tc>
          <w:tcPr>
            <w:tcW w:w="1986" w:type="dxa"/>
            <w:gridSpan w:val="2"/>
            <w:tcBorders>
              <w:top w:val="single" w:color="auto" w:sz="8"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工业总产值</w:t>
            </w:r>
          </w:p>
        </w:tc>
        <w:tc>
          <w:tcPr>
            <w:tcW w:w="3544" w:type="dxa"/>
            <w:gridSpan w:val="3"/>
            <w:tcBorders>
              <w:top w:val="single" w:color="auto" w:sz="8" w:space="0"/>
              <w:left w:val="single" w:color="auto" w:sz="2" w:space="0"/>
              <w:bottom w:val="single" w:color="auto" w:sz="2" w:space="0"/>
              <w:right w:val="nil"/>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工业增加值</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10" w:hRule="atLeast"/>
        </w:trPr>
        <w:tc>
          <w:tcPr>
            <w:tcW w:w="2234" w:type="dxa"/>
            <w:vMerge w:val="continue"/>
            <w:tcBorders>
              <w:top w:val="single" w:color="auto" w:sz="8" w:space="0"/>
              <w:left w:val="nil"/>
              <w:bottom w:val="single" w:color="auto" w:sz="2" w:space="0"/>
              <w:right w:val="single" w:color="auto" w:sz="2" w:space="0"/>
            </w:tcBorders>
            <w:vAlign w:val="center"/>
          </w:tcPr>
          <w:p>
            <w:pPr>
              <w:widowControl/>
              <w:jc w:val="left"/>
              <w:rPr>
                <w:rFonts w:ascii="宋体" w:hAnsi="宋体" w:cs="宋体"/>
                <w:kern w:val="0"/>
                <w:sz w:val="18"/>
                <w:szCs w:val="18"/>
              </w:rPr>
            </w:pPr>
          </w:p>
        </w:tc>
        <w:tc>
          <w:tcPr>
            <w:tcW w:w="707" w:type="dxa"/>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rPr>
            </w:pPr>
          </w:p>
        </w:tc>
        <w:tc>
          <w:tcPr>
            <w:tcW w:w="851" w:type="dxa"/>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rPr>
            </w:pPr>
          </w:p>
        </w:tc>
        <w:tc>
          <w:tcPr>
            <w:tcW w:w="850"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产值</w:t>
            </w:r>
          </w:p>
          <w:p>
            <w:pPr>
              <w:spacing w:line="360" w:lineRule="exact"/>
              <w:jc w:val="center"/>
              <w:rPr>
                <w:rFonts w:ascii="宋体" w:hAnsi="宋体" w:cs="宋体"/>
                <w:kern w:val="0"/>
                <w:sz w:val="18"/>
                <w:szCs w:val="18"/>
              </w:rPr>
            </w:pPr>
            <w:r>
              <w:rPr>
                <w:rFonts w:hint="eastAsia" w:ascii="宋体" w:hAnsi="宋体" w:cs="宋体"/>
                <w:kern w:val="0"/>
                <w:sz w:val="18"/>
                <w:szCs w:val="18"/>
              </w:rPr>
              <w:t>(亿元)</w:t>
            </w:r>
          </w:p>
        </w:tc>
        <w:tc>
          <w:tcPr>
            <w:tcW w:w="1136"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八大类比重（%）</w:t>
            </w:r>
          </w:p>
        </w:tc>
        <w:tc>
          <w:tcPr>
            <w:tcW w:w="993"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增加值</w:t>
            </w:r>
          </w:p>
          <w:p>
            <w:pPr>
              <w:spacing w:line="360" w:lineRule="exact"/>
              <w:jc w:val="center"/>
              <w:rPr>
                <w:rFonts w:ascii="宋体" w:hAnsi="宋体" w:cs="宋体"/>
                <w:kern w:val="0"/>
                <w:sz w:val="18"/>
                <w:szCs w:val="18"/>
              </w:rPr>
            </w:pPr>
            <w:r>
              <w:rPr>
                <w:rFonts w:hint="eastAsia" w:ascii="宋体" w:hAnsi="宋体" w:cs="宋体"/>
                <w:kern w:val="0"/>
                <w:sz w:val="18"/>
                <w:szCs w:val="18"/>
              </w:rPr>
              <w:t>(亿元)</w:t>
            </w:r>
          </w:p>
        </w:tc>
        <w:tc>
          <w:tcPr>
            <w:tcW w:w="1417" w:type="dxa"/>
            <w:tcBorders>
              <w:top w:val="single" w:color="auto" w:sz="2" w:space="0"/>
              <w:left w:val="single" w:color="auto" w:sz="2" w:space="0"/>
              <w:bottom w:val="single" w:color="auto" w:sz="2" w:space="0"/>
              <w:right w:val="single" w:color="000000" w:sz="2" w:space="0"/>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增速</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w:t>
            </w:r>
          </w:p>
        </w:tc>
        <w:tc>
          <w:tcPr>
            <w:tcW w:w="1134" w:type="dxa"/>
            <w:tcBorders>
              <w:top w:val="single" w:color="auto" w:sz="2" w:space="0"/>
              <w:left w:val="single" w:color="auto" w:sz="2" w:space="0"/>
              <w:bottom w:val="single" w:color="auto" w:sz="2" w:space="0"/>
              <w:right w:val="nil"/>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八大类比重（%）</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10" w:hRule="atLeast"/>
        </w:trPr>
        <w:tc>
          <w:tcPr>
            <w:tcW w:w="2234" w:type="dxa"/>
            <w:tcBorders>
              <w:top w:val="single" w:color="auto" w:sz="2" w:space="0"/>
              <w:left w:val="nil"/>
              <w:bottom w:val="single" w:color="auto" w:sz="2" w:space="0"/>
              <w:right w:val="single" w:color="auto" w:sz="2" w:space="0"/>
            </w:tcBorders>
            <w:tcMar>
              <w:top w:w="15" w:type="dxa"/>
              <w:left w:w="108" w:type="dxa"/>
              <w:bottom w:w="15" w:type="dxa"/>
              <w:right w:w="108" w:type="dxa"/>
            </w:tcMar>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甲</w:t>
            </w:r>
          </w:p>
        </w:tc>
        <w:tc>
          <w:tcPr>
            <w:tcW w:w="707"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乙</w:t>
            </w:r>
          </w:p>
        </w:tc>
        <w:tc>
          <w:tcPr>
            <w:tcW w:w="851"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01</w:t>
            </w:r>
          </w:p>
        </w:tc>
        <w:tc>
          <w:tcPr>
            <w:tcW w:w="850"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02</w:t>
            </w:r>
          </w:p>
        </w:tc>
        <w:tc>
          <w:tcPr>
            <w:tcW w:w="1136"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03</w:t>
            </w:r>
          </w:p>
        </w:tc>
        <w:tc>
          <w:tcPr>
            <w:tcW w:w="993"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04</w:t>
            </w:r>
          </w:p>
        </w:tc>
        <w:tc>
          <w:tcPr>
            <w:tcW w:w="1417" w:type="dxa"/>
            <w:tcBorders>
              <w:top w:val="single" w:color="auto" w:sz="2" w:space="0"/>
              <w:left w:val="single" w:color="auto" w:sz="2" w:space="0"/>
              <w:bottom w:val="single" w:color="auto" w:sz="2" w:space="0"/>
              <w:right w:val="single" w:color="000000" w:sz="2" w:space="0"/>
            </w:tcBorders>
            <w:tcMar>
              <w:top w:w="15" w:type="dxa"/>
              <w:left w:w="108" w:type="dxa"/>
              <w:bottom w:w="15" w:type="dxa"/>
              <w:right w:w="108" w:type="dxa"/>
            </w:tcMar>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05</w:t>
            </w:r>
          </w:p>
        </w:tc>
        <w:tc>
          <w:tcPr>
            <w:tcW w:w="1134" w:type="dxa"/>
            <w:tcBorders>
              <w:top w:val="single" w:color="auto" w:sz="2" w:space="0"/>
              <w:left w:val="single" w:color="auto" w:sz="2" w:space="0"/>
              <w:bottom w:val="single" w:color="auto" w:sz="2" w:space="0"/>
              <w:right w:val="nil"/>
            </w:tcBorders>
            <w:tcMar>
              <w:top w:w="15" w:type="dxa"/>
              <w:left w:w="108" w:type="dxa"/>
              <w:bottom w:w="15" w:type="dxa"/>
              <w:right w:w="108" w:type="dxa"/>
            </w:tcMar>
          </w:tcPr>
          <w:p>
            <w:pPr>
              <w:spacing w:line="360" w:lineRule="exact"/>
              <w:jc w:val="center"/>
              <w:rPr>
                <w:rFonts w:ascii="宋体" w:hAnsi="宋体" w:cs="宋体"/>
                <w:kern w:val="0"/>
                <w:sz w:val="18"/>
                <w:szCs w:val="18"/>
              </w:rPr>
            </w:pPr>
            <w:r>
              <w:rPr>
                <w:rFonts w:hint="eastAsia" w:ascii="宋体" w:hAnsi="宋体" w:cs="宋体"/>
                <w:kern w:val="0"/>
                <w:sz w:val="18"/>
                <w:szCs w:val="18"/>
              </w:rPr>
              <w:t>06</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235" w:hRule="atLeast"/>
        </w:trPr>
        <w:tc>
          <w:tcPr>
            <w:tcW w:w="2234" w:type="dxa"/>
            <w:tcBorders>
              <w:top w:val="single" w:color="auto" w:sz="2" w:space="0"/>
              <w:left w:val="nil"/>
              <w:bottom w:val="single" w:color="auto" w:sz="8" w:space="0"/>
              <w:right w:val="single" w:color="auto" w:sz="2" w:space="0"/>
            </w:tcBorders>
            <w:tcMar>
              <w:top w:w="15" w:type="dxa"/>
              <w:left w:w="108" w:type="dxa"/>
              <w:bottom w:w="15" w:type="dxa"/>
              <w:right w:w="108" w:type="dxa"/>
            </w:tcMar>
            <w:vAlign w:val="center"/>
          </w:tcPr>
          <w:p>
            <w:pPr>
              <w:widowControl/>
              <w:spacing w:line="360" w:lineRule="exact"/>
              <w:jc w:val="left"/>
              <w:rPr>
                <w:rFonts w:ascii="宋体" w:hAnsi="宋体" w:cs="宋体"/>
                <w:kern w:val="0"/>
                <w:sz w:val="18"/>
                <w:szCs w:val="18"/>
              </w:rPr>
            </w:pPr>
            <w:r>
              <w:rPr>
                <w:rFonts w:hint="eastAsia" w:ascii="宋体" w:hAnsi="宋体" w:cs="宋体"/>
                <w:kern w:val="0"/>
                <w:sz w:val="18"/>
                <w:szCs w:val="18"/>
              </w:rPr>
              <w:t>工业战略性新兴产业</w:t>
            </w:r>
          </w:p>
          <w:p>
            <w:pPr>
              <w:widowControl/>
              <w:spacing w:line="360" w:lineRule="exact"/>
              <w:ind w:firstLine="180" w:firstLineChars="100"/>
              <w:jc w:val="left"/>
              <w:rPr>
                <w:rFonts w:ascii="宋体" w:hAnsi="宋体" w:cs="宋体"/>
                <w:kern w:val="0"/>
                <w:sz w:val="18"/>
                <w:szCs w:val="18"/>
              </w:rPr>
            </w:pPr>
            <w:r>
              <w:rPr>
                <w:rFonts w:hint="eastAsia" w:ascii="宋体" w:hAnsi="宋体" w:cs="宋体"/>
                <w:kern w:val="0"/>
                <w:sz w:val="18"/>
                <w:szCs w:val="18"/>
              </w:rPr>
              <w:t>新一代信息技术产业</w:t>
            </w:r>
          </w:p>
          <w:p>
            <w:pPr>
              <w:widowControl/>
              <w:spacing w:line="360" w:lineRule="exact"/>
              <w:jc w:val="left"/>
              <w:rPr>
                <w:rFonts w:ascii="宋体" w:hAnsi="宋体" w:cs="宋体"/>
                <w:kern w:val="0"/>
                <w:sz w:val="18"/>
                <w:szCs w:val="18"/>
              </w:rPr>
            </w:pPr>
            <w:r>
              <w:rPr>
                <w:rFonts w:hint="eastAsia" w:ascii="宋体" w:hAnsi="宋体" w:cs="宋体"/>
                <w:kern w:val="0"/>
                <w:sz w:val="18"/>
                <w:szCs w:val="18"/>
              </w:rPr>
              <w:t xml:space="preserve">  高端装备制造产业</w:t>
            </w:r>
          </w:p>
          <w:p>
            <w:pPr>
              <w:widowControl/>
              <w:spacing w:line="360" w:lineRule="exact"/>
              <w:jc w:val="left"/>
              <w:rPr>
                <w:rFonts w:ascii="宋体" w:hAnsi="宋体" w:cs="宋体"/>
                <w:kern w:val="0"/>
                <w:sz w:val="18"/>
                <w:szCs w:val="18"/>
              </w:rPr>
            </w:pPr>
            <w:r>
              <w:rPr>
                <w:rFonts w:hint="eastAsia" w:ascii="宋体" w:hAnsi="宋体" w:cs="宋体"/>
                <w:kern w:val="0"/>
                <w:sz w:val="18"/>
                <w:szCs w:val="18"/>
              </w:rPr>
              <w:t xml:space="preserve">  新材料产业</w:t>
            </w:r>
          </w:p>
          <w:p>
            <w:pPr>
              <w:widowControl/>
              <w:spacing w:line="360" w:lineRule="exact"/>
              <w:ind w:firstLine="180" w:firstLineChars="100"/>
              <w:jc w:val="left"/>
              <w:rPr>
                <w:rFonts w:ascii="宋体" w:hAnsi="宋体" w:cs="宋体"/>
                <w:kern w:val="0"/>
                <w:sz w:val="18"/>
                <w:szCs w:val="18"/>
              </w:rPr>
            </w:pPr>
            <w:r>
              <w:rPr>
                <w:rFonts w:hint="eastAsia" w:ascii="宋体" w:hAnsi="宋体" w:cs="宋体"/>
                <w:kern w:val="0"/>
                <w:sz w:val="18"/>
                <w:szCs w:val="18"/>
              </w:rPr>
              <w:t>生物产业</w:t>
            </w:r>
          </w:p>
          <w:p>
            <w:pPr>
              <w:widowControl/>
              <w:spacing w:line="360" w:lineRule="exact"/>
              <w:jc w:val="left"/>
              <w:rPr>
                <w:rFonts w:ascii="宋体" w:hAnsi="宋体" w:cs="宋体"/>
                <w:kern w:val="0"/>
                <w:sz w:val="18"/>
                <w:szCs w:val="18"/>
              </w:rPr>
            </w:pPr>
            <w:r>
              <w:rPr>
                <w:rFonts w:hint="eastAsia" w:ascii="宋体" w:hAnsi="宋体" w:cs="宋体"/>
                <w:kern w:val="0"/>
                <w:sz w:val="18"/>
                <w:szCs w:val="18"/>
              </w:rPr>
              <w:t xml:space="preserve">  新能源汽车产业</w:t>
            </w:r>
          </w:p>
          <w:p>
            <w:pPr>
              <w:widowControl/>
              <w:spacing w:line="360" w:lineRule="exact"/>
              <w:jc w:val="left"/>
              <w:rPr>
                <w:rFonts w:ascii="宋体" w:hAnsi="宋体" w:cs="宋体"/>
                <w:kern w:val="0"/>
                <w:sz w:val="18"/>
                <w:szCs w:val="18"/>
              </w:rPr>
            </w:pPr>
            <w:r>
              <w:rPr>
                <w:rFonts w:hint="eastAsia" w:ascii="宋体" w:hAnsi="宋体" w:cs="宋体"/>
                <w:kern w:val="0"/>
                <w:sz w:val="18"/>
                <w:szCs w:val="18"/>
              </w:rPr>
              <w:t xml:space="preserve">  新能源产业</w:t>
            </w:r>
          </w:p>
          <w:p>
            <w:pPr>
              <w:widowControl/>
              <w:spacing w:line="360" w:lineRule="exact"/>
              <w:ind w:firstLine="180" w:firstLineChars="100"/>
              <w:jc w:val="left"/>
              <w:rPr>
                <w:rFonts w:ascii="宋体" w:hAnsi="宋体" w:cs="宋体"/>
                <w:kern w:val="0"/>
                <w:sz w:val="18"/>
                <w:szCs w:val="18"/>
              </w:rPr>
            </w:pPr>
            <w:r>
              <w:rPr>
                <w:rFonts w:hint="eastAsia" w:ascii="宋体" w:hAnsi="宋体" w:cs="宋体"/>
                <w:kern w:val="0"/>
                <w:sz w:val="18"/>
                <w:szCs w:val="18"/>
              </w:rPr>
              <w:t>节能环保产业</w:t>
            </w:r>
          </w:p>
          <w:p>
            <w:pPr>
              <w:spacing w:line="360" w:lineRule="exact"/>
              <w:ind w:firstLine="180" w:firstLineChars="100"/>
              <w:jc w:val="left"/>
              <w:rPr>
                <w:rFonts w:ascii="宋体" w:hAnsi="宋体" w:cs="宋体"/>
                <w:kern w:val="0"/>
                <w:sz w:val="18"/>
                <w:szCs w:val="18"/>
              </w:rPr>
            </w:pPr>
            <w:r>
              <w:rPr>
                <w:rFonts w:hint="eastAsia" w:ascii="宋体" w:hAnsi="宋体" w:cs="宋体"/>
                <w:kern w:val="0"/>
                <w:sz w:val="18"/>
                <w:szCs w:val="18"/>
              </w:rPr>
              <w:t>数字创意产业</w:t>
            </w:r>
          </w:p>
        </w:tc>
        <w:tc>
          <w:tcPr>
            <w:tcW w:w="707" w:type="dxa"/>
            <w:tcBorders>
              <w:top w:val="single" w:color="auto" w:sz="2" w:space="0"/>
              <w:left w:val="single" w:color="auto" w:sz="2" w:space="0"/>
              <w:bottom w:val="single" w:color="auto" w:sz="8" w:space="0"/>
              <w:right w:val="single" w:color="auto" w:sz="2" w:space="0"/>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610</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611</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612</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613</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614</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615</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616</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617</w:t>
            </w:r>
          </w:p>
          <w:p>
            <w:pPr>
              <w:spacing w:line="360" w:lineRule="exact"/>
              <w:jc w:val="center"/>
              <w:rPr>
                <w:rFonts w:ascii="宋体" w:hAnsi="宋体" w:cs="宋体"/>
                <w:kern w:val="0"/>
                <w:sz w:val="18"/>
                <w:szCs w:val="18"/>
              </w:rPr>
            </w:pPr>
            <w:r>
              <w:rPr>
                <w:rFonts w:hint="eastAsia" w:ascii="宋体" w:hAnsi="宋体" w:cs="宋体"/>
                <w:kern w:val="0"/>
                <w:sz w:val="18"/>
                <w:szCs w:val="18"/>
              </w:rPr>
              <w:t>618</w:t>
            </w:r>
          </w:p>
        </w:tc>
        <w:tc>
          <w:tcPr>
            <w:tcW w:w="851" w:type="dxa"/>
            <w:tcBorders>
              <w:top w:val="single" w:color="auto" w:sz="2" w:space="0"/>
              <w:left w:val="single" w:color="auto" w:sz="2" w:space="0"/>
              <w:bottom w:val="single" w:color="auto" w:sz="8" w:space="0"/>
              <w:right w:val="nil"/>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p>
        </w:tc>
        <w:tc>
          <w:tcPr>
            <w:tcW w:w="5530" w:type="dxa"/>
            <w:gridSpan w:val="5"/>
            <w:tcBorders>
              <w:top w:val="single" w:color="auto" w:sz="2" w:space="0"/>
              <w:left w:val="nil"/>
              <w:bottom w:val="single" w:color="auto" w:sz="8" w:space="0"/>
              <w:right w:val="nil"/>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p>
        </w:tc>
      </w:tr>
    </w:tbl>
    <w:p>
      <w:pPr>
        <w:widowControl/>
        <w:tabs>
          <w:tab w:val="left" w:pos="544"/>
        </w:tabs>
        <w:spacing w:line="320" w:lineRule="exact"/>
        <w:jc w:val="left"/>
        <w:rPr>
          <w:rFonts w:ascii="宋体" w:hAnsi="宋体" w:cs="黑体"/>
          <w:kern w:val="0"/>
          <w:sz w:val="18"/>
          <w:szCs w:val="18"/>
        </w:rPr>
      </w:pPr>
    </w:p>
    <w:p>
      <w:pPr>
        <w:widowControl/>
        <w:tabs>
          <w:tab w:val="left" w:pos="544"/>
        </w:tabs>
        <w:spacing w:line="320" w:lineRule="exact"/>
        <w:jc w:val="left"/>
        <w:rPr>
          <w:rFonts w:ascii="宋体" w:hAnsi="宋体" w:cs="黑体"/>
          <w:kern w:val="0"/>
          <w:sz w:val="18"/>
          <w:szCs w:val="18"/>
        </w:rPr>
      </w:pPr>
      <w:r>
        <w:rPr>
          <w:rFonts w:hint="eastAsia" w:ascii="宋体" w:hAnsi="宋体" w:cs="黑体"/>
          <w:kern w:val="0"/>
          <w:sz w:val="18"/>
          <w:szCs w:val="18"/>
        </w:rPr>
        <w:t>说明：1.统计范围：辖区内经认定的从事战略性新兴产业生产的规模以上工业法人单位。</w:t>
      </w:r>
    </w:p>
    <w:p>
      <w:pPr>
        <w:adjustRightInd w:val="0"/>
        <w:snapToGrid w:val="0"/>
        <w:spacing w:line="320" w:lineRule="exact"/>
        <w:jc w:val="center"/>
        <w:rPr>
          <w:rFonts w:ascii="宋体" w:hAnsi="宋体" w:cs="黑体"/>
          <w:kern w:val="0"/>
          <w:sz w:val="18"/>
          <w:szCs w:val="18"/>
        </w:rPr>
      </w:pPr>
      <w:r>
        <w:rPr>
          <w:rFonts w:hint="eastAsia" w:ascii="宋体" w:hAnsi="宋体" w:cs="黑体"/>
          <w:kern w:val="0"/>
          <w:sz w:val="18"/>
          <w:szCs w:val="18"/>
        </w:rPr>
        <w:t xml:space="preserve">      2.本表由工业处根据《战略性新兴产业分类（2018）》和《工业企业战略性新兴产业总产值》（B104-4表）加工</w:t>
      </w:r>
    </w:p>
    <w:p>
      <w:pPr>
        <w:adjustRightInd w:val="0"/>
        <w:snapToGrid w:val="0"/>
        <w:spacing w:line="320" w:lineRule="exact"/>
        <w:ind w:firstLine="720" w:firstLineChars="400"/>
        <w:rPr>
          <w:rFonts w:ascii="宋体" w:hAnsi="宋体" w:cs="黑体"/>
          <w:kern w:val="0"/>
          <w:sz w:val="18"/>
          <w:szCs w:val="18"/>
        </w:rPr>
      </w:pPr>
      <w:r>
        <w:rPr>
          <w:rFonts w:hint="eastAsia" w:ascii="宋体" w:hAnsi="宋体" w:cs="黑体"/>
          <w:kern w:val="0"/>
          <w:sz w:val="18"/>
          <w:szCs w:val="18"/>
        </w:rPr>
        <w:t>汇总和测算，</w:t>
      </w:r>
      <w:r>
        <w:rPr>
          <w:rFonts w:hint="eastAsia" w:ascii="宋体" w:hAnsi="宋体"/>
          <w:sz w:val="18"/>
          <w:szCs w:val="18"/>
        </w:rPr>
        <w:t>数据于9月30日前提供综合处。</w:t>
      </w:r>
    </w:p>
    <w:p>
      <w:pPr>
        <w:spacing w:line="320" w:lineRule="exact"/>
        <w:ind w:firstLine="90" w:firstLineChars="50"/>
        <w:rPr>
          <w:rFonts w:ascii="宋体" w:hAnsi="宋体" w:cs="宋体"/>
          <w:kern w:val="0"/>
          <w:sz w:val="18"/>
          <w:szCs w:val="18"/>
        </w:rPr>
      </w:pPr>
    </w:p>
    <w:p>
      <w:pPr>
        <w:ind w:firstLine="90" w:firstLineChars="50"/>
        <w:rPr>
          <w:rFonts w:ascii="宋体" w:hAnsi="宋体" w:cs="宋体"/>
          <w:kern w:val="0"/>
          <w:sz w:val="18"/>
          <w:szCs w:val="18"/>
        </w:rPr>
      </w:pPr>
    </w:p>
    <w:p>
      <w:pPr>
        <w:ind w:firstLine="90" w:firstLineChars="50"/>
        <w:rPr>
          <w:rFonts w:ascii="宋体" w:hAnsi="宋体" w:cs="宋体"/>
          <w:kern w:val="0"/>
          <w:sz w:val="18"/>
          <w:szCs w:val="18"/>
        </w:rPr>
      </w:pPr>
    </w:p>
    <w:p>
      <w:pPr>
        <w:pStyle w:val="4"/>
        <w:numPr>
          <w:ilvl w:val="0"/>
          <w:numId w:val="0"/>
        </w:numPr>
        <w:ind w:firstLine="442"/>
        <w:jc w:val="center"/>
        <w:rPr>
          <w:rFonts w:hAnsi="宋体" w:eastAsia="宋体"/>
          <w:kern w:val="0"/>
          <w:sz w:val="32"/>
          <w:szCs w:val="32"/>
        </w:rPr>
      </w:pPr>
      <w:r>
        <w:rPr>
          <w:rFonts w:hint="eastAsia" w:hAnsi="宋体"/>
          <w:sz w:val="32"/>
          <w:szCs w:val="32"/>
        </w:rPr>
        <w:br w:type="page"/>
      </w:r>
      <w:bookmarkStart w:id="75" w:name="_Toc1557203627"/>
      <w:bookmarkStart w:id="76" w:name="_Toc26076"/>
      <w:bookmarkStart w:id="77" w:name="_Toc1935025646"/>
      <w:bookmarkStart w:id="78" w:name="_Toc2039191320"/>
      <w:bookmarkStart w:id="79" w:name="_Toc631511764"/>
      <w:bookmarkStart w:id="80" w:name="_Toc1510366179"/>
      <w:bookmarkStart w:id="81" w:name="_Toc1913645810"/>
    </w:p>
    <w:p>
      <w:pPr>
        <w:pStyle w:val="4"/>
        <w:numPr>
          <w:ilvl w:val="0"/>
          <w:numId w:val="0"/>
        </w:numPr>
        <w:ind w:firstLine="442"/>
        <w:jc w:val="center"/>
        <w:rPr>
          <w:rFonts w:hAnsi="宋体"/>
          <w:kern w:val="0"/>
          <w:sz w:val="32"/>
          <w:szCs w:val="32"/>
        </w:rPr>
      </w:pPr>
      <w:bookmarkStart w:id="82" w:name="_Toc142315565"/>
      <w:r>
        <w:rPr>
          <w:rFonts w:hint="eastAsia" w:hAnsi="宋体" w:eastAsia="宋体"/>
          <w:kern w:val="0"/>
          <w:sz w:val="32"/>
          <w:szCs w:val="32"/>
        </w:rPr>
        <w:t>服务业战略性新兴产业情况</w:t>
      </w:r>
      <w:bookmarkEnd w:id="75"/>
      <w:bookmarkEnd w:id="76"/>
      <w:bookmarkEnd w:id="77"/>
      <w:bookmarkEnd w:id="78"/>
      <w:bookmarkEnd w:id="79"/>
      <w:bookmarkEnd w:id="80"/>
      <w:bookmarkEnd w:id="81"/>
      <w:bookmarkEnd w:id="82"/>
    </w:p>
    <w:tbl>
      <w:tblPr>
        <w:tblStyle w:val="42"/>
        <w:tblW w:w="9521" w:type="dxa"/>
        <w:jc w:val="center"/>
        <w:tblLayout w:type="fixed"/>
        <w:tblCellMar>
          <w:top w:w="0" w:type="dxa"/>
          <w:left w:w="108" w:type="dxa"/>
          <w:bottom w:w="0" w:type="dxa"/>
          <w:right w:w="108" w:type="dxa"/>
        </w:tblCellMar>
      </w:tblPr>
      <w:tblGrid>
        <w:gridCol w:w="2239"/>
        <w:gridCol w:w="1349"/>
        <w:gridCol w:w="1002"/>
        <w:gridCol w:w="586"/>
        <w:gridCol w:w="1618"/>
        <w:gridCol w:w="915"/>
        <w:gridCol w:w="1812"/>
      </w:tblGrid>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15"/>
              </w:rPr>
              <w:t>J S 3 4 0 3 3</w:t>
            </w:r>
            <w:r>
              <w:rPr>
                <w:rFonts w:hint="eastAsia" w:ascii="宋体" w:hAnsi="宋体"/>
                <w:spacing w:val="0"/>
                <w:kern w:val="0"/>
                <w:sz w:val="18"/>
                <w:szCs w:val="18"/>
                <w:fitText w:val="1800" w:id="-1265905915"/>
              </w:rPr>
              <w:t>表</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r>
              <w:rPr>
                <w:rFonts w:hint="eastAsia" w:ascii="宋体" w:hAnsi="宋体"/>
                <w:sz w:val="18"/>
                <w:szCs w:val="18"/>
              </w:rPr>
              <w:t>20  年</w:t>
            </w: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spacing w:line="20" w:lineRule="exact"/>
        <w:rPr>
          <w:rFonts w:ascii="宋体" w:hAnsi="宋体" w:cs="宋体"/>
          <w:kern w:val="0"/>
          <w:sz w:val="32"/>
          <w:szCs w:val="32"/>
        </w:rPr>
      </w:pPr>
    </w:p>
    <w:tbl>
      <w:tblPr>
        <w:tblStyle w:val="42"/>
        <w:tblW w:w="9329" w:type="dxa"/>
        <w:jc w:val="center"/>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3094"/>
        <w:gridCol w:w="588"/>
        <w:gridCol w:w="1244"/>
        <w:gridCol w:w="1286"/>
        <w:gridCol w:w="1255"/>
        <w:gridCol w:w="1862"/>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930" w:hRule="atLeast"/>
          <w:jc w:val="center"/>
        </w:trPr>
        <w:tc>
          <w:tcPr>
            <w:tcW w:w="3094" w:type="dxa"/>
            <w:tcBorders>
              <w:top w:val="single" w:color="auto" w:sz="8" w:space="0"/>
              <w:left w:val="nil"/>
              <w:bottom w:val="single" w:color="auto" w:sz="2" w:space="0"/>
              <w:right w:val="single" w:color="auto" w:sz="2" w:space="0"/>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指标名称</w:t>
            </w:r>
          </w:p>
        </w:tc>
        <w:tc>
          <w:tcPr>
            <w:tcW w:w="588" w:type="dxa"/>
            <w:tcBorders>
              <w:top w:val="single" w:color="auto" w:sz="8"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代码</w:t>
            </w:r>
          </w:p>
        </w:tc>
        <w:tc>
          <w:tcPr>
            <w:tcW w:w="1244" w:type="dxa"/>
            <w:tcBorders>
              <w:top w:val="single" w:color="auto" w:sz="8"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企业数</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1286" w:type="dxa"/>
            <w:tcBorders>
              <w:top w:val="single" w:color="auto" w:sz="8"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营业收入</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（亿元）</w:t>
            </w:r>
          </w:p>
        </w:tc>
        <w:tc>
          <w:tcPr>
            <w:tcW w:w="1255" w:type="dxa"/>
            <w:tcBorders>
              <w:top w:val="single" w:color="auto" w:sz="8"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利润总额</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（亿元）</w:t>
            </w:r>
          </w:p>
        </w:tc>
        <w:tc>
          <w:tcPr>
            <w:tcW w:w="1862" w:type="dxa"/>
            <w:tcBorders>
              <w:top w:val="single" w:color="auto" w:sz="8" w:space="0"/>
              <w:left w:val="single" w:color="auto" w:sz="2" w:space="0"/>
              <w:bottom w:val="single" w:color="auto" w:sz="2" w:space="0"/>
              <w:right w:val="nil"/>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期末用工人数（万人）</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10" w:hRule="atLeast"/>
          <w:jc w:val="center"/>
        </w:trPr>
        <w:tc>
          <w:tcPr>
            <w:tcW w:w="3094" w:type="dxa"/>
            <w:tcBorders>
              <w:top w:val="single" w:color="auto" w:sz="2" w:space="0"/>
              <w:left w:val="nil"/>
              <w:bottom w:val="single" w:color="auto" w:sz="2" w:space="0"/>
              <w:right w:val="single" w:color="auto" w:sz="2" w:space="0"/>
            </w:tcBorders>
            <w:tcMar>
              <w:top w:w="15" w:type="dxa"/>
              <w:left w:w="108" w:type="dxa"/>
              <w:bottom w:w="15" w:type="dxa"/>
              <w:right w:w="108" w:type="dxa"/>
            </w:tcMar>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甲</w:t>
            </w:r>
          </w:p>
        </w:tc>
        <w:tc>
          <w:tcPr>
            <w:tcW w:w="588"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乙</w:t>
            </w:r>
          </w:p>
        </w:tc>
        <w:tc>
          <w:tcPr>
            <w:tcW w:w="1244"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01</w:t>
            </w:r>
          </w:p>
        </w:tc>
        <w:tc>
          <w:tcPr>
            <w:tcW w:w="1286"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02</w:t>
            </w:r>
          </w:p>
        </w:tc>
        <w:tc>
          <w:tcPr>
            <w:tcW w:w="1255"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03</w:t>
            </w:r>
          </w:p>
        </w:tc>
        <w:tc>
          <w:tcPr>
            <w:tcW w:w="1862" w:type="dxa"/>
            <w:tcBorders>
              <w:top w:val="single" w:color="auto" w:sz="2" w:space="0"/>
              <w:left w:val="single" w:color="auto" w:sz="2" w:space="0"/>
              <w:bottom w:val="single" w:color="auto" w:sz="2" w:space="0"/>
              <w:right w:val="nil"/>
            </w:tcBorders>
            <w:tcMar>
              <w:top w:w="15" w:type="dxa"/>
              <w:left w:w="108" w:type="dxa"/>
              <w:bottom w:w="15" w:type="dxa"/>
              <w:right w:w="108" w:type="dxa"/>
            </w:tcMar>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04</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342" w:hRule="atLeast"/>
          <w:jc w:val="center"/>
        </w:trPr>
        <w:tc>
          <w:tcPr>
            <w:tcW w:w="3094" w:type="dxa"/>
            <w:tcBorders>
              <w:top w:val="single" w:color="auto" w:sz="2" w:space="0"/>
              <w:left w:val="nil"/>
              <w:bottom w:val="single" w:color="auto" w:sz="8" w:space="0"/>
              <w:right w:val="single" w:color="auto" w:sz="2" w:space="0"/>
            </w:tcBorders>
            <w:tcMar>
              <w:top w:w="15" w:type="dxa"/>
              <w:left w:w="108" w:type="dxa"/>
              <w:bottom w:w="15" w:type="dxa"/>
              <w:right w:w="108" w:type="dxa"/>
            </w:tcMar>
            <w:vAlign w:val="center"/>
          </w:tcPr>
          <w:p>
            <w:pPr>
              <w:widowControl/>
              <w:spacing w:line="360" w:lineRule="exact"/>
              <w:rPr>
                <w:rFonts w:ascii="宋体" w:hAnsi="宋体" w:cs="宋体"/>
                <w:kern w:val="0"/>
                <w:sz w:val="18"/>
                <w:szCs w:val="18"/>
              </w:rPr>
            </w:pPr>
            <w:r>
              <w:rPr>
                <w:rFonts w:hint="eastAsia" w:ascii="宋体" w:hAnsi="宋体" w:cs="宋体"/>
                <w:kern w:val="0"/>
                <w:sz w:val="18"/>
                <w:szCs w:val="18"/>
              </w:rPr>
              <w:t>服务业战略性新兴产业</w:t>
            </w:r>
          </w:p>
          <w:p>
            <w:pPr>
              <w:widowControl/>
              <w:spacing w:line="360" w:lineRule="exact"/>
              <w:rPr>
                <w:rFonts w:ascii="宋体" w:hAnsi="宋体" w:cs="宋体"/>
                <w:kern w:val="0"/>
                <w:sz w:val="18"/>
                <w:szCs w:val="18"/>
              </w:rPr>
            </w:pPr>
            <w:r>
              <w:rPr>
                <w:rFonts w:hint="eastAsia" w:ascii="宋体" w:hAnsi="宋体" w:cs="宋体"/>
                <w:kern w:val="0"/>
                <w:sz w:val="18"/>
                <w:szCs w:val="18"/>
              </w:rPr>
              <w:t xml:space="preserve">  新一代信息技术产业</w:t>
            </w:r>
          </w:p>
          <w:p>
            <w:pPr>
              <w:widowControl/>
              <w:spacing w:line="360" w:lineRule="exact"/>
              <w:rPr>
                <w:rFonts w:ascii="宋体" w:hAnsi="宋体" w:cs="宋体"/>
                <w:kern w:val="0"/>
                <w:sz w:val="18"/>
                <w:szCs w:val="18"/>
              </w:rPr>
            </w:pPr>
            <w:r>
              <w:rPr>
                <w:rFonts w:hint="eastAsia" w:ascii="宋体" w:hAnsi="宋体" w:cs="宋体"/>
                <w:kern w:val="0"/>
                <w:sz w:val="18"/>
                <w:szCs w:val="18"/>
              </w:rPr>
              <w:t xml:space="preserve">  高端装备制造产业</w:t>
            </w:r>
          </w:p>
          <w:p>
            <w:pPr>
              <w:widowControl/>
              <w:spacing w:line="360" w:lineRule="exact"/>
              <w:rPr>
                <w:rFonts w:ascii="宋体" w:hAnsi="宋体" w:cs="宋体"/>
                <w:kern w:val="0"/>
                <w:sz w:val="18"/>
                <w:szCs w:val="18"/>
              </w:rPr>
            </w:pPr>
            <w:r>
              <w:rPr>
                <w:rFonts w:hint="eastAsia" w:ascii="宋体" w:hAnsi="宋体" w:cs="宋体"/>
                <w:kern w:val="0"/>
                <w:sz w:val="18"/>
                <w:szCs w:val="18"/>
              </w:rPr>
              <w:t xml:space="preserve">  新材料产业</w:t>
            </w:r>
          </w:p>
          <w:p>
            <w:pPr>
              <w:widowControl/>
              <w:spacing w:line="360" w:lineRule="exact"/>
              <w:ind w:firstLine="180" w:firstLineChars="100"/>
              <w:rPr>
                <w:rFonts w:ascii="宋体" w:hAnsi="宋体" w:cs="宋体"/>
                <w:kern w:val="0"/>
                <w:sz w:val="18"/>
                <w:szCs w:val="18"/>
              </w:rPr>
            </w:pPr>
            <w:r>
              <w:rPr>
                <w:rFonts w:hint="eastAsia" w:ascii="宋体" w:hAnsi="宋体" w:cs="宋体"/>
                <w:kern w:val="0"/>
                <w:sz w:val="18"/>
                <w:szCs w:val="18"/>
              </w:rPr>
              <w:t>生物产业</w:t>
            </w:r>
          </w:p>
          <w:p>
            <w:pPr>
              <w:widowControl/>
              <w:spacing w:line="360" w:lineRule="exact"/>
              <w:ind w:firstLine="180" w:firstLineChars="100"/>
              <w:rPr>
                <w:rFonts w:ascii="宋体" w:hAnsi="宋体" w:cs="宋体"/>
                <w:kern w:val="0"/>
                <w:sz w:val="18"/>
                <w:szCs w:val="18"/>
              </w:rPr>
            </w:pPr>
            <w:r>
              <w:rPr>
                <w:rFonts w:hint="eastAsia" w:ascii="宋体" w:hAnsi="宋体" w:cs="宋体"/>
                <w:kern w:val="0"/>
                <w:sz w:val="18"/>
                <w:szCs w:val="18"/>
              </w:rPr>
              <w:t>新能源汽车产业</w:t>
            </w:r>
          </w:p>
          <w:p>
            <w:pPr>
              <w:widowControl/>
              <w:spacing w:line="360" w:lineRule="exact"/>
              <w:ind w:firstLine="180" w:firstLineChars="100"/>
              <w:rPr>
                <w:rFonts w:ascii="宋体" w:hAnsi="宋体" w:cs="宋体"/>
                <w:kern w:val="0"/>
                <w:sz w:val="18"/>
                <w:szCs w:val="18"/>
              </w:rPr>
            </w:pPr>
            <w:r>
              <w:rPr>
                <w:rFonts w:hint="eastAsia" w:ascii="宋体" w:hAnsi="宋体" w:cs="宋体"/>
                <w:kern w:val="0"/>
                <w:sz w:val="18"/>
                <w:szCs w:val="18"/>
              </w:rPr>
              <w:t>新能源产业</w:t>
            </w:r>
          </w:p>
          <w:p>
            <w:pPr>
              <w:widowControl/>
              <w:spacing w:line="360" w:lineRule="exact"/>
              <w:rPr>
                <w:rFonts w:ascii="宋体" w:hAnsi="宋体" w:cs="宋体"/>
                <w:kern w:val="0"/>
                <w:sz w:val="18"/>
                <w:szCs w:val="18"/>
              </w:rPr>
            </w:pPr>
            <w:r>
              <w:rPr>
                <w:rFonts w:hint="eastAsia" w:ascii="宋体" w:hAnsi="宋体" w:cs="宋体"/>
                <w:kern w:val="0"/>
                <w:sz w:val="18"/>
                <w:szCs w:val="18"/>
              </w:rPr>
              <w:t xml:space="preserve">  节能环保产业</w:t>
            </w:r>
          </w:p>
          <w:p>
            <w:pPr>
              <w:widowControl/>
              <w:spacing w:line="360" w:lineRule="exact"/>
              <w:rPr>
                <w:rFonts w:ascii="宋体" w:hAnsi="宋体" w:cs="宋体"/>
                <w:kern w:val="0"/>
                <w:sz w:val="18"/>
                <w:szCs w:val="18"/>
              </w:rPr>
            </w:pPr>
            <w:r>
              <w:rPr>
                <w:rFonts w:hint="eastAsia" w:ascii="宋体" w:hAnsi="宋体" w:cs="宋体"/>
                <w:kern w:val="0"/>
                <w:sz w:val="18"/>
                <w:szCs w:val="18"/>
              </w:rPr>
              <w:t xml:space="preserve">  数字创意产业</w:t>
            </w:r>
          </w:p>
          <w:p>
            <w:pPr>
              <w:widowControl/>
              <w:spacing w:line="360" w:lineRule="exact"/>
              <w:rPr>
                <w:rFonts w:ascii="宋体" w:hAnsi="宋体" w:cs="宋体"/>
                <w:kern w:val="0"/>
                <w:sz w:val="18"/>
                <w:szCs w:val="18"/>
              </w:rPr>
            </w:pPr>
            <w:r>
              <w:rPr>
                <w:rFonts w:hint="eastAsia" w:ascii="宋体" w:hAnsi="宋体" w:cs="宋体"/>
                <w:kern w:val="0"/>
                <w:sz w:val="18"/>
                <w:szCs w:val="18"/>
              </w:rPr>
              <w:t xml:space="preserve">  相关服务业</w:t>
            </w:r>
          </w:p>
        </w:tc>
        <w:tc>
          <w:tcPr>
            <w:tcW w:w="588" w:type="dxa"/>
            <w:tcBorders>
              <w:top w:val="single" w:color="auto" w:sz="2" w:space="0"/>
              <w:left w:val="single" w:color="auto" w:sz="2" w:space="0"/>
              <w:bottom w:val="single" w:color="000000" w:sz="8" w:space="0"/>
              <w:right w:val="single" w:color="auto" w:sz="2" w:space="0"/>
            </w:tcBorders>
            <w:tcMar>
              <w:top w:w="15" w:type="dxa"/>
              <w:left w:w="108" w:type="dxa"/>
              <w:bottom w:w="15" w:type="dxa"/>
              <w:right w:w="108" w:type="dxa"/>
            </w:tcMar>
          </w:tcPr>
          <w:p>
            <w:pPr>
              <w:widowControl/>
              <w:spacing w:line="360" w:lineRule="exact"/>
              <w:rPr>
                <w:rFonts w:ascii="宋体" w:hAnsi="宋体" w:cs="宋体"/>
                <w:kern w:val="0"/>
                <w:sz w:val="18"/>
                <w:szCs w:val="18"/>
              </w:rPr>
            </w:pPr>
            <w:r>
              <w:rPr>
                <w:rFonts w:hint="eastAsia" w:ascii="宋体" w:hAnsi="宋体" w:cs="宋体"/>
                <w:kern w:val="0"/>
                <w:sz w:val="18"/>
                <w:szCs w:val="18"/>
              </w:rPr>
              <w:t>710</w:t>
            </w:r>
          </w:p>
          <w:p>
            <w:pPr>
              <w:widowControl/>
              <w:spacing w:line="360" w:lineRule="exact"/>
              <w:rPr>
                <w:rFonts w:ascii="宋体" w:hAnsi="宋体" w:cs="宋体"/>
                <w:kern w:val="0"/>
                <w:sz w:val="18"/>
                <w:szCs w:val="18"/>
              </w:rPr>
            </w:pPr>
            <w:r>
              <w:rPr>
                <w:rFonts w:hint="eastAsia" w:ascii="宋体" w:hAnsi="宋体" w:cs="宋体"/>
                <w:kern w:val="0"/>
                <w:sz w:val="18"/>
                <w:szCs w:val="18"/>
              </w:rPr>
              <w:t>711</w:t>
            </w:r>
          </w:p>
          <w:p>
            <w:pPr>
              <w:widowControl/>
              <w:spacing w:line="360" w:lineRule="exact"/>
              <w:rPr>
                <w:rFonts w:ascii="宋体" w:hAnsi="宋体" w:cs="宋体"/>
                <w:kern w:val="0"/>
                <w:sz w:val="18"/>
                <w:szCs w:val="18"/>
              </w:rPr>
            </w:pPr>
            <w:r>
              <w:rPr>
                <w:rFonts w:hint="eastAsia" w:ascii="宋体" w:hAnsi="宋体" w:cs="宋体"/>
                <w:kern w:val="0"/>
                <w:sz w:val="18"/>
                <w:szCs w:val="18"/>
              </w:rPr>
              <w:t>712</w:t>
            </w:r>
          </w:p>
          <w:p>
            <w:pPr>
              <w:widowControl/>
              <w:spacing w:line="360" w:lineRule="exact"/>
              <w:rPr>
                <w:rFonts w:ascii="宋体" w:hAnsi="宋体" w:cs="宋体"/>
                <w:kern w:val="0"/>
                <w:sz w:val="18"/>
                <w:szCs w:val="18"/>
              </w:rPr>
            </w:pPr>
            <w:r>
              <w:rPr>
                <w:rFonts w:hint="eastAsia" w:ascii="宋体" w:hAnsi="宋体" w:cs="宋体"/>
                <w:kern w:val="0"/>
                <w:sz w:val="18"/>
                <w:szCs w:val="18"/>
              </w:rPr>
              <w:t>713</w:t>
            </w:r>
          </w:p>
          <w:p>
            <w:pPr>
              <w:widowControl/>
              <w:spacing w:line="360" w:lineRule="exact"/>
              <w:rPr>
                <w:rFonts w:ascii="宋体" w:hAnsi="宋体" w:cs="宋体"/>
                <w:kern w:val="0"/>
                <w:sz w:val="18"/>
                <w:szCs w:val="18"/>
              </w:rPr>
            </w:pPr>
            <w:r>
              <w:rPr>
                <w:rFonts w:hint="eastAsia" w:ascii="宋体" w:hAnsi="宋体" w:cs="宋体"/>
                <w:kern w:val="0"/>
                <w:sz w:val="18"/>
                <w:szCs w:val="18"/>
              </w:rPr>
              <w:t>714</w:t>
            </w:r>
          </w:p>
          <w:p>
            <w:pPr>
              <w:widowControl/>
              <w:spacing w:line="360" w:lineRule="exact"/>
              <w:rPr>
                <w:rFonts w:ascii="宋体" w:hAnsi="宋体" w:cs="宋体"/>
                <w:kern w:val="0"/>
                <w:sz w:val="18"/>
                <w:szCs w:val="18"/>
              </w:rPr>
            </w:pPr>
            <w:r>
              <w:rPr>
                <w:rFonts w:hint="eastAsia" w:ascii="宋体" w:hAnsi="宋体" w:cs="宋体"/>
                <w:kern w:val="0"/>
                <w:sz w:val="18"/>
                <w:szCs w:val="18"/>
              </w:rPr>
              <w:t>715</w:t>
            </w:r>
          </w:p>
          <w:p>
            <w:pPr>
              <w:widowControl/>
              <w:spacing w:line="360" w:lineRule="exact"/>
              <w:rPr>
                <w:rFonts w:ascii="宋体" w:hAnsi="宋体" w:cs="宋体"/>
                <w:kern w:val="0"/>
                <w:sz w:val="18"/>
                <w:szCs w:val="18"/>
              </w:rPr>
            </w:pPr>
            <w:r>
              <w:rPr>
                <w:rFonts w:hint="eastAsia" w:ascii="宋体" w:hAnsi="宋体" w:cs="宋体"/>
                <w:kern w:val="0"/>
                <w:sz w:val="18"/>
                <w:szCs w:val="18"/>
              </w:rPr>
              <w:t>716</w:t>
            </w:r>
          </w:p>
          <w:p>
            <w:pPr>
              <w:widowControl/>
              <w:spacing w:line="360" w:lineRule="exact"/>
              <w:rPr>
                <w:rFonts w:ascii="宋体" w:hAnsi="宋体" w:cs="宋体"/>
                <w:kern w:val="0"/>
                <w:sz w:val="18"/>
                <w:szCs w:val="18"/>
              </w:rPr>
            </w:pPr>
            <w:r>
              <w:rPr>
                <w:rFonts w:hint="eastAsia" w:ascii="宋体" w:hAnsi="宋体" w:cs="宋体"/>
                <w:kern w:val="0"/>
                <w:sz w:val="18"/>
                <w:szCs w:val="18"/>
              </w:rPr>
              <w:t>717</w:t>
            </w:r>
          </w:p>
          <w:p>
            <w:pPr>
              <w:widowControl/>
              <w:spacing w:line="360" w:lineRule="exact"/>
              <w:rPr>
                <w:rFonts w:ascii="宋体" w:hAnsi="宋体" w:cs="宋体"/>
                <w:kern w:val="0"/>
                <w:sz w:val="18"/>
                <w:szCs w:val="18"/>
              </w:rPr>
            </w:pPr>
            <w:r>
              <w:rPr>
                <w:rFonts w:hint="eastAsia" w:ascii="宋体" w:hAnsi="宋体" w:cs="宋体"/>
                <w:kern w:val="0"/>
                <w:sz w:val="18"/>
                <w:szCs w:val="18"/>
              </w:rPr>
              <w:t>718</w:t>
            </w:r>
          </w:p>
          <w:p>
            <w:pPr>
              <w:widowControl/>
              <w:spacing w:line="360" w:lineRule="exact"/>
              <w:rPr>
                <w:rFonts w:ascii="宋体" w:hAnsi="宋体" w:cs="宋体"/>
                <w:kern w:val="0"/>
                <w:sz w:val="18"/>
                <w:szCs w:val="18"/>
              </w:rPr>
            </w:pPr>
            <w:r>
              <w:rPr>
                <w:rFonts w:hint="eastAsia" w:ascii="宋体" w:hAnsi="宋体" w:cs="宋体"/>
                <w:kern w:val="0"/>
                <w:sz w:val="18"/>
                <w:szCs w:val="18"/>
              </w:rPr>
              <w:t>719</w:t>
            </w:r>
          </w:p>
        </w:tc>
        <w:tc>
          <w:tcPr>
            <w:tcW w:w="5647" w:type="dxa"/>
            <w:gridSpan w:val="4"/>
            <w:tcBorders>
              <w:top w:val="single" w:color="auto" w:sz="2" w:space="0"/>
              <w:left w:val="single" w:color="auto" w:sz="2" w:space="0"/>
              <w:bottom w:val="single" w:color="000000" w:sz="8" w:space="0"/>
              <w:right w:val="nil"/>
            </w:tcBorders>
            <w:tcMar>
              <w:top w:w="15" w:type="dxa"/>
              <w:left w:w="108" w:type="dxa"/>
              <w:bottom w:w="15" w:type="dxa"/>
              <w:right w:w="108" w:type="dxa"/>
            </w:tcMar>
            <w:vAlign w:val="center"/>
          </w:tcPr>
          <w:p>
            <w:pPr>
              <w:widowControl/>
              <w:spacing w:line="360" w:lineRule="exact"/>
              <w:jc w:val="center"/>
              <w:rPr>
                <w:rFonts w:ascii="宋体" w:hAnsi="宋体" w:cs="宋体"/>
                <w:kern w:val="0"/>
                <w:sz w:val="18"/>
                <w:szCs w:val="18"/>
              </w:rPr>
            </w:pPr>
          </w:p>
        </w:tc>
      </w:tr>
    </w:tbl>
    <w:p>
      <w:pPr>
        <w:widowControl/>
        <w:tabs>
          <w:tab w:val="left" w:pos="544"/>
        </w:tabs>
        <w:jc w:val="left"/>
        <w:rPr>
          <w:rFonts w:ascii="宋体" w:hAnsi="宋体" w:cs="宋体"/>
          <w:kern w:val="0"/>
          <w:sz w:val="18"/>
          <w:szCs w:val="18"/>
        </w:rPr>
      </w:pPr>
    </w:p>
    <w:p>
      <w:pPr>
        <w:widowControl/>
        <w:tabs>
          <w:tab w:val="left" w:pos="544"/>
        </w:tabs>
        <w:spacing w:line="320" w:lineRule="exact"/>
        <w:ind w:left="2126" w:hanging="2125" w:hangingChars="1181"/>
        <w:rPr>
          <w:rFonts w:ascii="宋体" w:hAnsi="宋体" w:cs="宋体"/>
          <w:kern w:val="0"/>
          <w:sz w:val="18"/>
          <w:szCs w:val="18"/>
        </w:rPr>
      </w:pPr>
      <w:r>
        <w:rPr>
          <w:rFonts w:hint="eastAsia" w:ascii="宋体" w:hAnsi="宋体" w:cs="宋体"/>
          <w:kern w:val="0"/>
          <w:sz w:val="18"/>
          <w:szCs w:val="18"/>
        </w:rPr>
        <w:t>说明：</w:t>
      </w:r>
      <w:r>
        <w:rPr>
          <w:rFonts w:hint="eastAsia" w:ascii="宋体" w:hAnsi="宋体" w:cs="黑体"/>
          <w:kern w:val="0"/>
          <w:sz w:val="18"/>
          <w:szCs w:val="18"/>
        </w:rPr>
        <w:t>1.统计范围：经认定的</w:t>
      </w:r>
      <w:r>
        <w:rPr>
          <w:rFonts w:hint="eastAsia" w:ascii="宋体" w:hAnsi="宋体" w:cs="宋体"/>
          <w:kern w:val="0"/>
          <w:sz w:val="18"/>
          <w:szCs w:val="18"/>
        </w:rPr>
        <w:t>从事战略性新兴产业服务活动的规模以上服务业法人单位</w:t>
      </w:r>
      <w:r>
        <w:rPr>
          <w:rFonts w:hint="eastAsia" w:ascii="宋体" w:hAnsi="宋体" w:cs="Arial"/>
          <w:kern w:val="0"/>
          <w:sz w:val="18"/>
          <w:szCs w:val="18"/>
        </w:rPr>
        <w:t>。</w:t>
      </w:r>
    </w:p>
    <w:p>
      <w:pPr>
        <w:widowControl/>
        <w:tabs>
          <w:tab w:val="left" w:pos="544"/>
        </w:tabs>
        <w:spacing w:line="320" w:lineRule="exact"/>
        <w:ind w:left="625" w:leftChars="255" w:hanging="90" w:hangingChars="50"/>
        <w:jc w:val="left"/>
        <w:rPr>
          <w:rFonts w:ascii="宋体" w:hAnsi="宋体" w:cs="宋体"/>
          <w:kern w:val="0"/>
          <w:sz w:val="18"/>
          <w:szCs w:val="18"/>
        </w:rPr>
      </w:pPr>
      <w:r>
        <w:rPr>
          <w:rFonts w:hint="eastAsia" w:ascii="宋体" w:hAnsi="宋体" w:cs="黑体"/>
          <w:kern w:val="0"/>
          <w:sz w:val="18"/>
          <w:szCs w:val="18"/>
        </w:rPr>
        <w:t>2.本表由服务业处依据《战略性新兴产业分类（2018）》和</w:t>
      </w:r>
      <w:r>
        <w:rPr>
          <w:rFonts w:hint="eastAsia" w:ascii="宋体" w:hAnsi="宋体" w:cs="宋体"/>
          <w:kern w:val="0"/>
          <w:sz w:val="18"/>
          <w:szCs w:val="18"/>
        </w:rPr>
        <w:t>《财务状况》（F103表）</w:t>
      </w:r>
      <w:r>
        <w:rPr>
          <w:rFonts w:hint="eastAsia" w:ascii="宋体" w:hAnsi="宋体" w:cs="黑体"/>
          <w:kern w:val="0"/>
          <w:sz w:val="18"/>
          <w:szCs w:val="18"/>
        </w:rPr>
        <w:t>加工汇总和测算</w:t>
      </w:r>
      <w:r>
        <w:rPr>
          <w:rFonts w:hint="eastAsia" w:ascii="宋体" w:hAnsi="宋体" w:cs="宋体"/>
          <w:kern w:val="0"/>
          <w:sz w:val="18"/>
          <w:szCs w:val="18"/>
        </w:rPr>
        <w:t>，于9月30日前提供综合处。</w:t>
      </w:r>
    </w:p>
    <w:p>
      <w:pPr>
        <w:widowControl/>
        <w:spacing w:line="360" w:lineRule="auto"/>
        <w:ind w:left="1364" w:hanging="1364" w:hangingChars="758"/>
        <w:jc w:val="left"/>
        <w:rPr>
          <w:rFonts w:ascii="宋体" w:hAnsi="宋体" w:cs="黑体"/>
          <w:kern w:val="0"/>
          <w:sz w:val="18"/>
          <w:szCs w:val="18"/>
        </w:rPr>
      </w:pPr>
      <w:r>
        <w:rPr>
          <w:rFonts w:hint="eastAsia" w:ascii="宋体" w:hAnsi="宋体" w:cs="黑体"/>
          <w:kern w:val="0"/>
          <w:sz w:val="18"/>
          <w:szCs w:val="18"/>
        </w:rPr>
        <w:t xml:space="preserve">            </w:t>
      </w:r>
    </w:p>
    <w:p>
      <w:pPr>
        <w:widowControl/>
        <w:tabs>
          <w:tab w:val="left" w:pos="544"/>
        </w:tabs>
        <w:jc w:val="left"/>
        <w:rPr>
          <w:rFonts w:ascii="宋体" w:hAnsi="宋体" w:cs="黑体"/>
          <w:kern w:val="0"/>
          <w:sz w:val="18"/>
          <w:szCs w:val="18"/>
        </w:rPr>
      </w:pPr>
    </w:p>
    <w:p>
      <w:pPr>
        <w:widowControl/>
        <w:tabs>
          <w:tab w:val="left" w:pos="544"/>
        </w:tabs>
        <w:spacing w:before="120" w:beforeLines="50" w:after="120" w:afterLines="50"/>
        <w:jc w:val="center"/>
        <w:outlineLvl w:val="1"/>
        <w:rPr>
          <w:rFonts w:hAnsi="宋体"/>
          <w:kern w:val="0"/>
          <w:sz w:val="32"/>
          <w:szCs w:val="32"/>
        </w:rPr>
      </w:pPr>
      <w:r>
        <w:rPr>
          <w:rFonts w:hAnsi="宋体"/>
          <w:kern w:val="0"/>
          <w:sz w:val="32"/>
          <w:szCs w:val="32"/>
        </w:rPr>
        <w:br w:type="page"/>
      </w:r>
      <w:bookmarkStart w:id="83" w:name="_Toc2059756932"/>
      <w:bookmarkStart w:id="84" w:name="_Toc1285687260"/>
      <w:bookmarkStart w:id="85" w:name="_Toc1208758742"/>
      <w:bookmarkStart w:id="86" w:name="_Toc1229841149"/>
      <w:bookmarkStart w:id="87" w:name="_Toc381090927"/>
      <w:bookmarkStart w:id="88" w:name="_Toc12836"/>
      <w:bookmarkStart w:id="89" w:name="_Toc826858732"/>
      <w:bookmarkStart w:id="90" w:name="_Toc142315566"/>
      <w:r>
        <w:rPr>
          <w:rFonts w:hint="eastAsia" w:hAnsi="宋体"/>
          <w:kern w:val="0"/>
          <w:sz w:val="32"/>
          <w:szCs w:val="32"/>
        </w:rPr>
        <w:t>（四）新产品</w:t>
      </w:r>
      <w:bookmarkEnd w:id="83"/>
      <w:bookmarkEnd w:id="84"/>
      <w:bookmarkEnd w:id="85"/>
      <w:bookmarkEnd w:id="86"/>
      <w:bookmarkEnd w:id="87"/>
      <w:bookmarkEnd w:id="88"/>
      <w:bookmarkEnd w:id="89"/>
      <w:bookmarkEnd w:id="90"/>
    </w:p>
    <w:p>
      <w:pPr>
        <w:pStyle w:val="4"/>
        <w:numPr>
          <w:ilvl w:val="0"/>
          <w:numId w:val="0"/>
        </w:numPr>
        <w:jc w:val="center"/>
        <w:rPr>
          <w:rFonts w:hAnsi="宋体" w:eastAsia="宋体"/>
          <w:kern w:val="0"/>
          <w:sz w:val="32"/>
          <w:szCs w:val="32"/>
        </w:rPr>
      </w:pPr>
      <w:bookmarkStart w:id="91" w:name="_Toc1412623692"/>
      <w:bookmarkStart w:id="92" w:name="_Toc330201659"/>
      <w:bookmarkStart w:id="93" w:name="_Toc544820062"/>
      <w:bookmarkStart w:id="94" w:name="_Toc6946"/>
      <w:bookmarkStart w:id="95" w:name="_Toc1722982666"/>
      <w:bookmarkStart w:id="96" w:name="_Toc2038178301"/>
      <w:bookmarkStart w:id="97" w:name="_Toc142315567"/>
      <w:bookmarkStart w:id="98" w:name="_Toc2091843813"/>
      <w:r>
        <w:rPr>
          <w:rFonts w:hint="eastAsia" w:hAnsi="宋体" w:eastAsia="宋体"/>
          <w:kern w:val="0"/>
          <w:sz w:val="32"/>
          <w:szCs w:val="32"/>
        </w:rPr>
        <w:t>主要工业新产品产量</w:t>
      </w:r>
      <w:bookmarkEnd w:id="91"/>
      <w:bookmarkEnd w:id="92"/>
      <w:bookmarkEnd w:id="93"/>
      <w:bookmarkEnd w:id="94"/>
      <w:bookmarkEnd w:id="95"/>
      <w:bookmarkEnd w:id="96"/>
      <w:bookmarkEnd w:id="97"/>
      <w:bookmarkEnd w:id="98"/>
    </w:p>
    <w:tbl>
      <w:tblPr>
        <w:tblStyle w:val="42"/>
        <w:tblW w:w="9521" w:type="dxa"/>
        <w:jc w:val="center"/>
        <w:tblLayout w:type="fixed"/>
        <w:tblCellMar>
          <w:top w:w="0" w:type="dxa"/>
          <w:left w:w="108" w:type="dxa"/>
          <w:bottom w:w="0" w:type="dxa"/>
          <w:right w:w="108" w:type="dxa"/>
        </w:tblCellMar>
      </w:tblPr>
      <w:tblGrid>
        <w:gridCol w:w="2239"/>
        <w:gridCol w:w="1349"/>
        <w:gridCol w:w="1002"/>
        <w:gridCol w:w="586"/>
        <w:gridCol w:w="1618"/>
        <w:gridCol w:w="915"/>
        <w:gridCol w:w="1812"/>
      </w:tblGrid>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14"/>
              </w:rPr>
              <w:t>J S 3 4 0 4 1</w:t>
            </w:r>
            <w:r>
              <w:rPr>
                <w:rFonts w:hint="eastAsia" w:ascii="宋体" w:hAnsi="宋体"/>
                <w:spacing w:val="0"/>
                <w:kern w:val="0"/>
                <w:sz w:val="18"/>
                <w:szCs w:val="18"/>
                <w:fitText w:val="1800" w:id="-1265905914"/>
              </w:rPr>
              <w:t>表</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r>
              <w:rPr>
                <w:rFonts w:hint="eastAsia" w:ascii="宋体" w:hAnsi="宋体"/>
                <w:sz w:val="18"/>
                <w:szCs w:val="18"/>
              </w:rPr>
              <w:t>20  年  月</w:t>
            </w: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spacing w:line="20" w:lineRule="exact"/>
        <w:rPr>
          <w:rFonts w:ascii="宋体" w:hAnsi="宋体"/>
          <w:sz w:val="18"/>
          <w:szCs w:val="18"/>
        </w:rPr>
      </w:pPr>
    </w:p>
    <w:tbl>
      <w:tblPr>
        <w:tblStyle w:val="42"/>
        <w:tblW w:w="9370" w:type="dxa"/>
        <w:jc w:val="center"/>
        <w:tblLayout w:type="fixed"/>
        <w:tblCellMar>
          <w:top w:w="0" w:type="dxa"/>
          <w:left w:w="108" w:type="dxa"/>
          <w:bottom w:w="0" w:type="dxa"/>
          <w:right w:w="108" w:type="dxa"/>
        </w:tblCellMar>
      </w:tblPr>
      <w:tblGrid>
        <w:gridCol w:w="2389"/>
        <w:gridCol w:w="1249"/>
        <w:gridCol w:w="1254"/>
        <w:gridCol w:w="1119"/>
        <w:gridCol w:w="1120"/>
        <w:gridCol w:w="1119"/>
        <w:gridCol w:w="1120"/>
      </w:tblGrid>
      <w:tr>
        <w:tblPrEx>
          <w:tblCellMar>
            <w:top w:w="0" w:type="dxa"/>
            <w:left w:w="108" w:type="dxa"/>
            <w:bottom w:w="0" w:type="dxa"/>
            <w:right w:w="108" w:type="dxa"/>
          </w:tblCellMar>
        </w:tblPrEx>
        <w:trPr>
          <w:cantSplit/>
          <w:trHeight w:val="320" w:hRule="atLeast"/>
          <w:jc w:val="center"/>
        </w:trPr>
        <w:tc>
          <w:tcPr>
            <w:tcW w:w="2389" w:type="dxa"/>
            <w:tcBorders>
              <w:top w:val="single" w:color="auto" w:sz="8" w:space="0"/>
              <w:left w:val="nil"/>
              <w:bottom w:val="nil"/>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指标名称</w:t>
            </w:r>
          </w:p>
        </w:tc>
        <w:tc>
          <w:tcPr>
            <w:tcW w:w="1249" w:type="dxa"/>
            <w:tcBorders>
              <w:top w:val="single" w:color="auto" w:sz="8" w:space="0"/>
              <w:left w:val="single" w:color="auto" w:sz="2" w:space="0"/>
              <w:bottom w:val="nil"/>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计量单位</w:t>
            </w:r>
          </w:p>
        </w:tc>
        <w:tc>
          <w:tcPr>
            <w:tcW w:w="1254" w:type="dxa"/>
            <w:tcBorders>
              <w:top w:val="single" w:color="auto" w:sz="8" w:space="0"/>
              <w:left w:val="single" w:color="auto" w:sz="2" w:space="0"/>
              <w:bottom w:val="nil"/>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代码</w:t>
            </w:r>
          </w:p>
        </w:tc>
        <w:tc>
          <w:tcPr>
            <w:tcW w:w="2239" w:type="dxa"/>
            <w:gridSpan w:val="2"/>
            <w:tcBorders>
              <w:top w:val="single" w:color="auto" w:sz="8" w:space="0"/>
              <w:left w:val="single" w:color="auto" w:sz="2" w:space="0"/>
              <w:bottom w:val="single" w:color="auto" w:sz="2" w:space="0"/>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生产量</w:t>
            </w:r>
          </w:p>
        </w:tc>
        <w:tc>
          <w:tcPr>
            <w:tcW w:w="2239" w:type="dxa"/>
            <w:gridSpan w:val="2"/>
            <w:tcBorders>
              <w:top w:val="single" w:color="auto" w:sz="8" w:space="0"/>
              <w:left w:val="single" w:color="auto" w:sz="2" w:space="0"/>
              <w:bottom w:val="single" w:color="auto" w:sz="2" w:space="0"/>
              <w:right w:val="nil"/>
            </w:tcBorders>
            <w:vAlign w:val="center"/>
          </w:tcPr>
          <w:p>
            <w:pPr>
              <w:snapToGrid w:val="0"/>
              <w:spacing w:line="320" w:lineRule="exact"/>
              <w:jc w:val="center"/>
              <w:rPr>
                <w:rFonts w:ascii="宋体" w:hAnsi="宋体"/>
                <w:sz w:val="18"/>
              </w:rPr>
            </w:pPr>
            <w:r>
              <w:rPr>
                <w:rFonts w:hint="eastAsia" w:ascii="宋体" w:hAnsi="宋体"/>
                <w:sz w:val="18"/>
              </w:rPr>
              <w:t>增速(%)</w:t>
            </w:r>
          </w:p>
        </w:tc>
      </w:tr>
      <w:tr>
        <w:tblPrEx>
          <w:tblCellMar>
            <w:top w:w="0" w:type="dxa"/>
            <w:left w:w="108" w:type="dxa"/>
            <w:bottom w:w="0" w:type="dxa"/>
            <w:right w:w="108" w:type="dxa"/>
          </w:tblCellMar>
        </w:tblPrEx>
        <w:trPr>
          <w:cantSplit/>
          <w:trHeight w:val="320" w:hRule="atLeast"/>
          <w:jc w:val="center"/>
        </w:trPr>
        <w:tc>
          <w:tcPr>
            <w:tcW w:w="2389" w:type="dxa"/>
            <w:tcBorders>
              <w:top w:val="single" w:color="auto" w:sz="2" w:space="0"/>
              <w:left w:val="nil"/>
              <w:bottom w:val="single" w:color="auto" w:sz="2" w:space="0"/>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甲</w:t>
            </w:r>
          </w:p>
        </w:tc>
        <w:tc>
          <w:tcPr>
            <w:tcW w:w="1249" w:type="dxa"/>
            <w:tcBorders>
              <w:top w:val="single" w:color="auto" w:sz="2" w:space="0"/>
              <w:left w:val="single" w:color="auto" w:sz="2" w:space="0"/>
              <w:bottom w:val="single" w:color="auto" w:sz="2" w:space="0"/>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乙</w:t>
            </w:r>
          </w:p>
        </w:tc>
        <w:tc>
          <w:tcPr>
            <w:tcW w:w="1254" w:type="dxa"/>
            <w:tcBorders>
              <w:top w:val="single" w:color="auto" w:sz="2" w:space="0"/>
              <w:left w:val="single" w:color="auto" w:sz="2" w:space="0"/>
              <w:bottom w:val="single" w:color="auto" w:sz="2" w:space="0"/>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丙</w:t>
            </w:r>
          </w:p>
        </w:tc>
        <w:tc>
          <w:tcPr>
            <w:tcW w:w="1119" w:type="dxa"/>
            <w:tcBorders>
              <w:top w:val="single" w:color="auto" w:sz="2" w:space="0"/>
              <w:left w:val="single" w:color="auto" w:sz="2" w:space="0"/>
              <w:bottom w:val="single" w:color="auto" w:sz="2" w:space="0"/>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本月</w:t>
            </w:r>
          </w:p>
        </w:tc>
        <w:tc>
          <w:tcPr>
            <w:tcW w:w="1120" w:type="dxa"/>
            <w:tcBorders>
              <w:top w:val="single" w:color="auto" w:sz="2" w:space="0"/>
              <w:left w:val="single" w:color="auto" w:sz="2" w:space="0"/>
              <w:bottom w:val="single" w:color="auto" w:sz="2" w:space="0"/>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1-本月</w:t>
            </w:r>
          </w:p>
        </w:tc>
        <w:tc>
          <w:tcPr>
            <w:tcW w:w="1119" w:type="dxa"/>
            <w:tcBorders>
              <w:top w:val="single" w:color="auto" w:sz="2" w:space="0"/>
              <w:left w:val="single" w:color="auto" w:sz="2" w:space="0"/>
              <w:bottom w:val="single" w:color="auto" w:sz="2" w:space="0"/>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本月</w:t>
            </w:r>
          </w:p>
        </w:tc>
        <w:tc>
          <w:tcPr>
            <w:tcW w:w="1120" w:type="dxa"/>
            <w:tcBorders>
              <w:top w:val="single" w:color="auto" w:sz="2" w:space="0"/>
              <w:left w:val="single" w:color="auto" w:sz="2" w:space="0"/>
              <w:bottom w:val="single" w:color="auto" w:sz="2" w:space="0"/>
              <w:right w:val="nil"/>
            </w:tcBorders>
            <w:vAlign w:val="center"/>
          </w:tcPr>
          <w:p>
            <w:pPr>
              <w:snapToGrid w:val="0"/>
              <w:spacing w:line="320" w:lineRule="exact"/>
              <w:jc w:val="center"/>
              <w:rPr>
                <w:rFonts w:ascii="宋体" w:hAnsi="宋体"/>
                <w:sz w:val="18"/>
              </w:rPr>
            </w:pPr>
            <w:r>
              <w:rPr>
                <w:rFonts w:hint="eastAsia" w:ascii="宋体" w:hAnsi="宋体"/>
                <w:sz w:val="18"/>
              </w:rPr>
              <w:t>1-本月</w:t>
            </w:r>
          </w:p>
        </w:tc>
      </w:tr>
      <w:tr>
        <w:tblPrEx>
          <w:tblCellMar>
            <w:top w:w="0" w:type="dxa"/>
            <w:left w:w="108" w:type="dxa"/>
            <w:bottom w:w="0" w:type="dxa"/>
            <w:right w:w="108" w:type="dxa"/>
          </w:tblCellMar>
        </w:tblPrEx>
        <w:trPr>
          <w:cantSplit/>
          <w:trHeight w:val="5118" w:hRule="atLeast"/>
          <w:jc w:val="center"/>
        </w:trPr>
        <w:tc>
          <w:tcPr>
            <w:tcW w:w="2389" w:type="dxa"/>
            <w:tcBorders>
              <w:top w:val="single" w:color="auto" w:sz="2" w:space="0"/>
              <w:left w:val="nil"/>
              <w:bottom w:val="single" w:color="auto" w:sz="8" w:space="0"/>
              <w:right w:val="single" w:color="auto" w:sz="2" w:space="0"/>
            </w:tcBorders>
          </w:tcPr>
          <w:p>
            <w:pPr>
              <w:snapToGrid w:val="0"/>
              <w:spacing w:line="320" w:lineRule="exact"/>
              <w:rPr>
                <w:rFonts w:ascii="宋体" w:hAnsi="宋体" w:cs="宋体"/>
                <w:kern w:val="0"/>
                <w:sz w:val="18"/>
                <w:szCs w:val="18"/>
              </w:rPr>
            </w:pPr>
            <w:r>
              <w:rPr>
                <w:rFonts w:hint="eastAsia" w:ascii="宋体" w:hAnsi="宋体" w:cs="宋体"/>
                <w:kern w:val="0"/>
                <w:sz w:val="18"/>
                <w:szCs w:val="18"/>
              </w:rPr>
              <w:t>工业新产品</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碳纤维及其复合材料</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稀土磁性材料</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石墨烯</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工业机器人</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新能源汽车</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动车组</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城市轨道车辆</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光纤</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光缆</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太阳能电池（光伏电池）</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服务器</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3D打印设备</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智能手机</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智能电视</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集成电路</w:t>
            </w:r>
          </w:p>
        </w:tc>
        <w:tc>
          <w:tcPr>
            <w:tcW w:w="1249" w:type="dxa"/>
            <w:tcBorders>
              <w:top w:val="single" w:color="auto" w:sz="2" w:space="0"/>
              <w:left w:val="single" w:color="auto" w:sz="2" w:space="0"/>
              <w:bottom w:val="single" w:color="auto" w:sz="8" w:space="0"/>
              <w:right w:val="single" w:color="auto" w:sz="2" w:space="0"/>
            </w:tcBorders>
          </w:tcPr>
          <w:p>
            <w:pPr>
              <w:snapToGrid w:val="0"/>
              <w:spacing w:line="320" w:lineRule="exact"/>
              <w:jc w:val="center"/>
              <w:rPr>
                <w:rFonts w:ascii="宋体" w:hAnsi="宋体"/>
                <w:sz w:val="18"/>
              </w:rPr>
            </w:pPr>
          </w:p>
          <w:p>
            <w:pPr>
              <w:snapToGrid w:val="0"/>
              <w:spacing w:line="320" w:lineRule="exact"/>
              <w:jc w:val="center"/>
              <w:rPr>
                <w:rFonts w:ascii="宋体" w:hAnsi="宋体"/>
                <w:sz w:val="18"/>
              </w:rPr>
            </w:pPr>
            <w:r>
              <w:rPr>
                <w:rFonts w:hint="eastAsia" w:ascii="宋体" w:hAnsi="宋体"/>
                <w:sz w:val="18"/>
              </w:rPr>
              <w:t>吨</w:t>
            </w:r>
          </w:p>
          <w:p>
            <w:pPr>
              <w:snapToGrid w:val="0"/>
              <w:spacing w:line="320" w:lineRule="exact"/>
              <w:jc w:val="center"/>
              <w:rPr>
                <w:rFonts w:ascii="宋体" w:hAnsi="宋体"/>
                <w:sz w:val="18"/>
              </w:rPr>
            </w:pPr>
            <w:r>
              <w:rPr>
                <w:rFonts w:hint="eastAsia" w:ascii="宋体" w:hAnsi="宋体"/>
                <w:sz w:val="18"/>
              </w:rPr>
              <w:t>吨</w:t>
            </w:r>
          </w:p>
          <w:p>
            <w:pPr>
              <w:snapToGrid w:val="0"/>
              <w:spacing w:line="320" w:lineRule="exact"/>
              <w:jc w:val="center"/>
              <w:rPr>
                <w:rFonts w:ascii="宋体" w:hAnsi="宋体"/>
                <w:sz w:val="18"/>
              </w:rPr>
            </w:pPr>
            <w:r>
              <w:rPr>
                <w:rFonts w:hint="eastAsia" w:ascii="宋体" w:hAnsi="宋体"/>
                <w:sz w:val="18"/>
              </w:rPr>
              <w:t>吨</w:t>
            </w:r>
          </w:p>
          <w:p>
            <w:pPr>
              <w:snapToGrid w:val="0"/>
              <w:spacing w:line="320" w:lineRule="exact"/>
              <w:jc w:val="center"/>
              <w:rPr>
                <w:rFonts w:ascii="宋体" w:hAnsi="宋体"/>
                <w:sz w:val="18"/>
              </w:rPr>
            </w:pPr>
            <w:r>
              <w:rPr>
                <w:rFonts w:hint="eastAsia" w:ascii="宋体" w:hAnsi="宋体"/>
                <w:sz w:val="18"/>
              </w:rPr>
              <w:t>套</w:t>
            </w:r>
          </w:p>
          <w:p>
            <w:pPr>
              <w:snapToGrid w:val="0"/>
              <w:spacing w:line="320" w:lineRule="exact"/>
              <w:jc w:val="center"/>
              <w:rPr>
                <w:rFonts w:ascii="宋体" w:hAnsi="宋体"/>
                <w:sz w:val="18"/>
              </w:rPr>
            </w:pPr>
            <w:r>
              <w:rPr>
                <w:rFonts w:hint="eastAsia" w:ascii="宋体" w:hAnsi="宋体"/>
                <w:sz w:val="18"/>
              </w:rPr>
              <w:t>辆</w:t>
            </w:r>
          </w:p>
          <w:p>
            <w:pPr>
              <w:snapToGrid w:val="0"/>
              <w:spacing w:line="320" w:lineRule="exact"/>
              <w:jc w:val="center"/>
              <w:rPr>
                <w:rFonts w:ascii="宋体" w:hAnsi="宋体"/>
                <w:sz w:val="18"/>
              </w:rPr>
            </w:pPr>
            <w:r>
              <w:rPr>
                <w:rFonts w:hint="eastAsia" w:ascii="宋体" w:hAnsi="宋体"/>
                <w:sz w:val="18"/>
              </w:rPr>
              <w:t>辆</w:t>
            </w:r>
          </w:p>
          <w:p>
            <w:pPr>
              <w:snapToGrid w:val="0"/>
              <w:spacing w:line="320" w:lineRule="exact"/>
              <w:jc w:val="center"/>
              <w:rPr>
                <w:rFonts w:ascii="宋体" w:hAnsi="宋体"/>
                <w:sz w:val="18"/>
              </w:rPr>
            </w:pPr>
            <w:r>
              <w:rPr>
                <w:rFonts w:hint="eastAsia" w:ascii="宋体" w:hAnsi="宋体"/>
                <w:sz w:val="18"/>
              </w:rPr>
              <w:t>辆</w:t>
            </w:r>
          </w:p>
          <w:p>
            <w:pPr>
              <w:snapToGrid w:val="0"/>
              <w:spacing w:line="320" w:lineRule="exact"/>
              <w:jc w:val="center"/>
              <w:rPr>
                <w:rFonts w:ascii="宋体" w:hAnsi="宋体"/>
                <w:sz w:val="18"/>
              </w:rPr>
            </w:pPr>
            <w:r>
              <w:rPr>
                <w:rFonts w:hint="eastAsia" w:ascii="宋体" w:hAnsi="宋体"/>
                <w:sz w:val="18"/>
              </w:rPr>
              <w:t>千米</w:t>
            </w:r>
          </w:p>
          <w:p>
            <w:pPr>
              <w:snapToGrid w:val="0"/>
              <w:spacing w:line="320" w:lineRule="exact"/>
              <w:jc w:val="center"/>
              <w:rPr>
                <w:rFonts w:ascii="宋体" w:hAnsi="宋体"/>
                <w:sz w:val="18"/>
              </w:rPr>
            </w:pPr>
            <w:r>
              <w:rPr>
                <w:rFonts w:hint="eastAsia" w:ascii="宋体" w:hAnsi="宋体"/>
                <w:sz w:val="18"/>
              </w:rPr>
              <w:t>芯千米</w:t>
            </w:r>
          </w:p>
          <w:p>
            <w:pPr>
              <w:snapToGrid w:val="0"/>
              <w:spacing w:line="320" w:lineRule="exact"/>
              <w:jc w:val="center"/>
              <w:rPr>
                <w:rFonts w:ascii="宋体" w:hAnsi="宋体"/>
                <w:sz w:val="18"/>
              </w:rPr>
            </w:pPr>
            <w:r>
              <w:rPr>
                <w:rFonts w:hint="eastAsia" w:ascii="宋体" w:hAnsi="宋体"/>
                <w:sz w:val="18"/>
              </w:rPr>
              <w:t>千瓦</w:t>
            </w:r>
          </w:p>
          <w:p>
            <w:pPr>
              <w:snapToGrid w:val="0"/>
              <w:spacing w:line="320" w:lineRule="exact"/>
              <w:jc w:val="center"/>
              <w:rPr>
                <w:rFonts w:ascii="宋体" w:hAnsi="宋体"/>
                <w:sz w:val="18"/>
              </w:rPr>
            </w:pPr>
            <w:r>
              <w:rPr>
                <w:rFonts w:hint="eastAsia" w:ascii="宋体" w:hAnsi="宋体"/>
                <w:sz w:val="18"/>
              </w:rPr>
              <w:t>台</w:t>
            </w:r>
          </w:p>
          <w:p>
            <w:pPr>
              <w:snapToGrid w:val="0"/>
              <w:spacing w:line="320" w:lineRule="exact"/>
              <w:jc w:val="center"/>
              <w:rPr>
                <w:rFonts w:ascii="宋体" w:hAnsi="宋体"/>
                <w:sz w:val="18"/>
              </w:rPr>
            </w:pPr>
            <w:r>
              <w:rPr>
                <w:rFonts w:hint="eastAsia" w:ascii="宋体" w:hAnsi="宋体"/>
                <w:sz w:val="18"/>
              </w:rPr>
              <w:t>台</w:t>
            </w:r>
          </w:p>
          <w:p>
            <w:pPr>
              <w:snapToGrid w:val="0"/>
              <w:spacing w:line="320" w:lineRule="exact"/>
              <w:jc w:val="center"/>
              <w:rPr>
                <w:rFonts w:ascii="宋体" w:hAnsi="宋体"/>
                <w:sz w:val="18"/>
              </w:rPr>
            </w:pPr>
            <w:r>
              <w:rPr>
                <w:rFonts w:hint="eastAsia" w:ascii="宋体" w:hAnsi="宋体"/>
                <w:sz w:val="18"/>
              </w:rPr>
              <w:t>台</w:t>
            </w:r>
          </w:p>
          <w:p>
            <w:pPr>
              <w:snapToGrid w:val="0"/>
              <w:spacing w:line="320" w:lineRule="exact"/>
              <w:jc w:val="center"/>
              <w:rPr>
                <w:rFonts w:ascii="宋体" w:hAnsi="宋体"/>
                <w:sz w:val="18"/>
              </w:rPr>
            </w:pPr>
            <w:r>
              <w:rPr>
                <w:rFonts w:hint="eastAsia" w:ascii="宋体" w:hAnsi="宋体"/>
                <w:sz w:val="18"/>
              </w:rPr>
              <w:t>台</w:t>
            </w:r>
          </w:p>
          <w:p>
            <w:pPr>
              <w:snapToGrid w:val="0"/>
              <w:spacing w:line="320" w:lineRule="exact"/>
              <w:jc w:val="center"/>
              <w:rPr>
                <w:rFonts w:ascii="宋体" w:hAnsi="宋体"/>
                <w:sz w:val="18"/>
              </w:rPr>
            </w:pPr>
            <w:r>
              <w:rPr>
                <w:rFonts w:hint="eastAsia" w:ascii="宋体" w:hAnsi="宋体"/>
                <w:sz w:val="18"/>
              </w:rPr>
              <w:t>万块</w:t>
            </w:r>
          </w:p>
        </w:tc>
        <w:tc>
          <w:tcPr>
            <w:tcW w:w="1254" w:type="dxa"/>
            <w:tcBorders>
              <w:top w:val="single" w:color="auto" w:sz="2" w:space="0"/>
              <w:left w:val="single" w:color="auto" w:sz="2" w:space="0"/>
              <w:bottom w:val="single" w:color="auto" w:sz="8" w:space="0"/>
              <w:right w:val="single" w:color="auto" w:sz="2" w:space="0"/>
            </w:tcBorders>
          </w:tcPr>
          <w:p>
            <w:pPr>
              <w:pStyle w:val="27"/>
              <w:pBdr>
                <w:bottom w:val="none" w:color="auto" w:sz="0" w:space="0"/>
              </w:pBdr>
              <w:tabs>
                <w:tab w:val="left" w:pos="420"/>
              </w:tabs>
              <w:spacing w:line="320" w:lineRule="exact"/>
              <w:rPr>
                <w:rFonts w:ascii="宋体" w:hAnsi="宋体" w:cs="宋体"/>
                <w:kern w:val="0"/>
              </w:rPr>
            </w:pPr>
            <w:r>
              <w:rPr>
                <w:rFonts w:hint="eastAsia" w:ascii="宋体" w:hAnsi="宋体" w:cs="宋体"/>
                <w:kern w:val="0"/>
              </w:rPr>
              <w:t>—</w:t>
            </w:r>
          </w:p>
          <w:p>
            <w:pPr>
              <w:pStyle w:val="27"/>
              <w:pBdr>
                <w:bottom w:val="none" w:color="auto" w:sz="0" w:space="0"/>
              </w:pBdr>
              <w:tabs>
                <w:tab w:val="left" w:pos="420"/>
              </w:tabs>
              <w:spacing w:line="320" w:lineRule="exact"/>
              <w:rPr>
                <w:rFonts w:ascii="宋体" w:hAnsi="宋体" w:cs="宋体"/>
                <w:kern w:val="0"/>
              </w:rPr>
            </w:pPr>
            <w:r>
              <w:rPr>
                <w:rFonts w:hint="eastAsia" w:ascii="宋体" w:hAnsi="宋体" w:cs="宋体"/>
                <w:kern w:val="0"/>
              </w:rPr>
              <w:t>2659010</w:t>
            </w:r>
          </w:p>
          <w:p>
            <w:pPr>
              <w:pStyle w:val="27"/>
              <w:pBdr>
                <w:bottom w:val="none" w:color="auto" w:sz="0" w:space="0"/>
              </w:pBdr>
              <w:tabs>
                <w:tab w:val="left" w:pos="420"/>
              </w:tabs>
              <w:spacing w:line="320" w:lineRule="exact"/>
              <w:rPr>
                <w:rFonts w:ascii="宋体" w:hAnsi="宋体" w:cs="宋体"/>
                <w:kern w:val="0"/>
              </w:rPr>
            </w:pPr>
            <w:r>
              <w:rPr>
                <w:rFonts w:hint="eastAsia" w:ascii="宋体" w:hAnsi="宋体" w:cs="宋体"/>
                <w:kern w:val="0"/>
              </w:rPr>
              <w:t>2659020</w:t>
            </w:r>
          </w:p>
          <w:p>
            <w:pPr>
              <w:pStyle w:val="27"/>
              <w:pBdr>
                <w:bottom w:val="none" w:color="auto" w:sz="0" w:space="0"/>
              </w:pBdr>
              <w:tabs>
                <w:tab w:val="left" w:pos="420"/>
              </w:tabs>
              <w:spacing w:line="320" w:lineRule="exact"/>
              <w:rPr>
                <w:rFonts w:ascii="宋体" w:hAnsi="宋体" w:cs="宋体"/>
                <w:kern w:val="0"/>
              </w:rPr>
            </w:pPr>
            <w:r>
              <w:rPr>
                <w:rFonts w:hint="eastAsia" w:ascii="宋体" w:hAnsi="宋体" w:cs="宋体"/>
                <w:kern w:val="0"/>
              </w:rPr>
              <w:t>2659060</w:t>
            </w:r>
          </w:p>
          <w:p>
            <w:pPr>
              <w:pStyle w:val="27"/>
              <w:pBdr>
                <w:bottom w:val="none" w:color="auto" w:sz="0" w:space="0"/>
              </w:pBdr>
              <w:tabs>
                <w:tab w:val="left" w:pos="420"/>
              </w:tabs>
              <w:spacing w:line="320" w:lineRule="exact"/>
              <w:rPr>
                <w:rFonts w:ascii="宋体" w:hAnsi="宋体" w:cs="宋体"/>
                <w:kern w:val="0"/>
              </w:rPr>
            </w:pPr>
            <w:r>
              <w:rPr>
                <w:rFonts w:hint="eastAsia" w:ascii="宋体" w:hAnsi="宋体" w:cs="宋体"/>
                <w:kern w:val="0"/>
              </w:rPr>
              <w:t>3599010</w:t>
            </w:r>
          </w:p>
          <w:p>
            <w:pPr>
              <w:pStyle w:val="27"/>
              <w:pBdr>
                <w:bottom w:val="none" w:color="auto" w:sz="0" w:space="0"/>
              </w:pBdr>
              <w:tabs>
                <w:tab w:val="left" w:pos="420"/>
              </w:tabs>
              <w:spacing w:line="320" w:lineRule="exact"/>
              <w:rPr>
                <w:rFonts w:ascii="宋体" w:hAnsi="宋体" w:cs="宋体"/>
                <w:kern w:val="0"/>
              </w:rPr>
            </w:pPr>
            <w:r>
              <w:rPr>
                <w:rFonts w:hint="eastAsia" w:ascii="宋体" w:hAnsi="宋体" w:cs="宋体"/>
                <w:kern w:val="0"/>
              </w:rPr>
              <w:t>3610400</w:t>
            </w:r>
          </w:p>
          <w:p>
            <w:pPr>
              <w:pStyle w:val="27"/>
              <w:pBdr>
                <w:bottom w:val="none" w:color="auto" w:sz="0" w:space="0"/>
              </w:pBdr>
              <w:tabs>
                <w:tab w:val="left" w:pos="420"/>
              </w:tabs>
              <w:spacing w:line="320" w:lineRule="exact"/>
              <w:rPr>
                <w:rFonts w:ascii="宋体" w:hAnsi="宋体" w:cs="宋体"/>
                <w:kern w:val="0"/>
              </w:rPr>
            </w:pPr>
            <w:r>
              <w:rPr>
                <w:rFonts w:hint="eastAsia" w:ascii="宋体" w:hAnsi="宋体" w:cs="宋体"/>
                <w:kern w:val="0"/>
              </w:rPr>
              <w:t>3711030</w:t>
            </w:r>
          </w:p>
          <w:p>
            <w:pPr>
              <w:pStyle w:val="27"/>
              <w:pBdr>
                <w:bottom w:val="none" w:color="auto" w:sz="0" w:space="0"/>
              </w:pBdr>
              <w:tabs>
                <w:tab w:val="left" w:pos="420"/>
              </w:tabs>
              <w:spacing w:line="320" w:lineRule="exact"/>
              <w:rPr>
                <w:rFonts w:ascii="宋体" w:hAnsi="宋体" w:cs="宋体"/>
                <w:kern w:val="0"/>
              </w:rPr>
            </w:pPr>
            <w:r>
              <w:rPr>
                <w:rFonts w:hint="eastAsia" w:ascii="宋体" w:hAnsi="宋体" w:cs="宋体"/>
                <w:kern w:val="0"/>
              </w:rPr>
              <w:t>3720010</w:t>
            </w:r>
          </w:p>
          <w:p>
            <w:pPr>
              <w:pStyle w:val="27"/>
              <w:pBdr>
                <w:bottom w:val="none" w:color="auto" w:sz="0" w:space="0"/>
              </w:pBdr>
              <w:tabs>
                <w:tab w:val="left" w:pos="420"/>
              </w:tabs>
              <w:spacing w:line="320" w:lineRule="exact"/>
              <w:rPr>
                <w:rFonts w:ascii="宋体" w:hAnsi="宋体" w:cs="宋体"/>
                <w:kern w:val="0"/>
              </w:rPr>
            </w:pPr>
            <w:r>
              <w:rPr>
                <w:rFonts w:hint="eastAsia" w:ascii="宋体" w:hAnsi="宋体" w:cs="宋体"/>
                <w:kern w:val="0"/>
              </w:rPr>
              <w:t>3832010</w:t>
            </w:r>
          </w:p>
          <w:p>
            <w:pPr>
              <w:pStyle w:val="27"/>
              <w:pBdr>
                <w:bottom w:val="none" w:color="auto" w:sz="0" w:space="0"/>
              </w:pBdr>
              <w:tabs>
                <w:tab w:val="left" w:pos="420"/>
              </w:tabs>
              <w:spacing w:line="320" w:lineRule="exact"/>
              <w:rPr>
                <w:rFonts w:ascii="宋体" w:hAnsi="宋体" w:cs="宋体"/>
                <w:kern w:val="0"/>
              </w:rPr>
            </w:pPr>
            <w:r>
              <w:rPr>
                <w:rFonts w:hint="eastAsia" w:ascii="宋体" w:hAnsi="宋体" w:cs="宋体"/>
                <w:kern w:val="0"/>
              </w:rPr>
              <w:t>3832020</w:t>
            </w:r>
          </w:p>
          <w:p>
            <w:pPr>
              <w:pStyle w:val="27"/>
              <w:pBdr>
                <w:bottom w:val="none" w:color="auto" w:sz="0" w:space="0"/>
              </w:pBdr>
              <w:tabs>
                <w:tab w:val="left" w:pos="420"/>
              </w:tabs>
              <w:spacing w:line="320" w:lineRule="exact"/>
              <w:rPr>
                <w:rFonts w:ascii="宋体" w:hAnsi="宋体" w:cs="宋体"/>
                <w:kern w:val="0"/>
              </w:rPr>
            </w:pPr>
            <w:r>
              <w:rPr>
                <w:rFonts w:hint="eastAsia" w:ascii="宋体" w:hAnsi="宋体" w:cs="宋体"/>
                <w:kern w:val="0"/>
              </w:rPr>
              <w:t>3849100</w:t>
            </w:r>
          </w:p>
          <w:p>
            <w:pPr>
              <w:pStyle w:val="27"/>
              <w:pBdr>
                <w:bottom w:val="none" w:color="auto" w:sz="0" w:space="0"/>
              </w:pBdr>
              <w:tabs>
                <w:tab w:val="left" w:pos="420"/>
              </w:tabs>
              <w:spacing w:line="320" w:lineRule="exact"/>
              <w:rPr>
                <w:rFonts w:ascii="宋体" w:hAnsi="宋体" w:cs="宋体"/>
                <w:kern w:val="0"/>
              </w:rPr>
            </w:pPr>
            <w:r>
              <w:rPr>
                <w:rFonts w:hint="eastAsia" w:ascii="宋体" w:hAnsi="宋体" w:cs="宋体"/>
                <w:kern w:val="0"/>
              </w:rPr>
              <w:t>3911090</w:t>
            </w:r>
          </w:p>
          <w:p>
            <w:pPr>
              <w:widowControl/>
              <w:snapToGrid w:val="0"/>
              <w:spacing w:line="320" w:lineRule="exact"/>
              <w:jc w:val="center"/>
              <w:textAlignment w:val="center"/>
              <w:rPr>
                <w:rFonts w:ascii="宋体" w:hAnsi="宋体" w:cs="宋体"/>
                <w:kern w:val="0"/>
                <w:sz w:val="18"/>
                <w:szCs w:val="18"/>
              </w:rPr>
            </w:pPr>
            <w:r>
              <w:rPr>
                <w:rFonts w:hint="eastAsia" w:ascii="宋体" w:hAnsi="宋体" w:cs="宋体"/>
                <w:kern w:val="0"/>
                <w:sz w:val="18"/>
                <w:szCs w:val="18"/>
              </w:rPr>
              <w:t>3913080</w:t>
            </w:r>
          </w:p>
          <w:p>
            <w:pPr>
              <w:pStyle w:val="27"/>
              <w:pBdr>
                <w:bottom w:val="none" w:color="auto" w:sz="0" w:space="0"/>
              </w:pBdr>
              <w:tabs>
                <w:tab w:val="left" w:pos="420"/>
              </w:tabs>
              <w:spacing w:line="320" w:lineRule="exact"/>
              <w:rPr>
                <w:rFonts w:ascii="宋体" w:hAnsi="宋体" w:cs="宋体"/>
                <w:bCs/>
                <w:kern w:val="0"/>
              </w:rPr>
            </w:pPr>
            <w:r>
              <w:rPr>
                <w:rFonts w:hint="eastAsia" w:ascii="宋体" w:hAnsi="宋体" w:cs="宋体"/>
                <w:bCs/>
                <w:kern w:val="0"/>
              </w:rPr>
              <w:t>3922050</w:t>
            </w:r>
          </w:p>
          <w:p>
            <w:pPr>
              <w:pStyle w:val="27"/>
              <w:pBdr>
                <w:bottom w:val="none" w:color="auto" w:sz="0" w:space="0"/>
              </w:pBdr>
              <w:tabs>
                <w:tab w:val="left" w:pos="420"/>
              </w:tabs>
              <w:spacing w:line="320" w:lineRule="exact"/>
              <w:rPr>
                <w:rFonts w:ascii="宋体" w:hAnsi="宋体" w:cs="宋体"/>
                <w:kern w:val="0"/>
              </w:rPr>
            </w:pPr>
            <w:r>
              <w:rPr>
                <w:rFonts w:hint="eastAsia" w:ascii="宋体" w:hAnsi="宋体" w:cs="宋体"/>
                <w:kern w:val="0"/>
              </w:rPr>
              <w:t>3951060</w:t>
            </w:r>
          </w:p>
          <w:p>
            <w:pPr>
              <w:pStyle w:val="27"/>
              <w:pBdr>
                <w:bottom w:val="none" w:color="auto" w:sz="0" w:space="0"/>
              </w:pBdr>
              <w:tabs>
                <w:tab w:val="left" w:pos="420"/>
              </w:tabs>
              <w:spacing w:line="320" w:lineRule="exact"/>
              <w:rPr>
                <w:rFonts w:ascii="宋体" w:hAnsi="宋体" w:cs="宋体"/>
                <w:kern w:val="0"/>
              </w:rPr>
            </w:pPr>
            <w:r>
              <w:rPr>
                <w:rFonts w:hint="eastAsia" w:ascii="宋体" w:hAnsi="宋体" w:cs="宋体"/>
                <w:kern w:val="0"/>
              </w:rPr>
              <w:t>3973710</w:t>
            </w:r>
          </w:p>
        </w:tc>
        <w:tc>
          <w:tcPr>
            <w:tcW w:w="4478" w:type="dxa"/>
            <w:gridSpan w:val="4"/>
            <w:tcBorders>
              <w:top w:val="single" w:color="auto" w:sz="2" w:space="0"/>
              <w:left w:val="single" w:color="auto" w:sz="2" w:space="0"/>
              <w:bottom w:val="single" w:color="auto" w:sz="8" w:space="0"/>
              <w:right w:val="nil"/>
            </w:tcBorders>
          </w:tcPr>
          <w:p>
            <w:pPr>
              <w:snapToGrid w:val="0"/>
              <w:spacing w:line="320" w:lineRule="exact"/>
              <w:rPr>
                <w:rFonts w:ascii="宋体" w:hAnsi="宋体"/>
                <w:sz w:val="18"/>
              </w:rPr>
            </w:pPr>
          </w:p>
        </w:tc>
      </w:tr>
    </w:tbl>
    <w:p>
      <w:pPr>
        <w:widowControl/>
        <w:tabs>
          <w:tab w:val="left" w:pos="544"/>
        </w:tabs>
        <w:ind w:left="2164" w:hanging="2163" w:hangingChars="1202"/>
        <w:jc w:val="left"/>
        <w:rPr>
          <w:rFonts w:ascii="宋体" w:hAnsi="宋体" w:cs="宋体"/>
          <w:kern w:val="0"/>
          <w:sz w:val="18"/>
          <w:szCs w:val="18"/>
        </w:rPr>
      </w:pPr>
    </w:p>
    <w:p>
      <w:pPr>
        <w:widowControl/>
        <w:tabs>
          <w:tab w:val="left" w:pos="544"/>
        </w:tabs>
        <w:spacing w:line="320" w:lineRule="exact"/>
        <w:ind w:left="2164" w:hanging="2163" w:hangingChars="1202"/>
        <w:jc w:val="left"/>
        <w:rPr>
          <w:rFonts w:ascii="宋体" w:hAnsi="宋体" w:cs="宋体"/>
          <w:kern w:val="0"/>
          <w:sz w:val="18"/>
          <w:szCs w:val="18"/>
        </w:rPr>
      </w:pPr>
      <w:r>
        <w:rPr>
          <w:rFonts w:hint="eastAsia" w:ascii="宋体" w:hAnsi="宋体" w:cs="宋体"/>
          <w:kern w:val="0"/>
          <w:sz w:val="18"/>
          <w:szCs w:val="18"/>
        </w:rPr>
        <w:t>说明：1.统计范围：</w:t>
      </w:r>
      <w:r>
        <w:rPr>
          <w:rFonts w:hint="eastAsia" w:ascii="宋体" w:hAnsi="宋体"/>
          <w:sz w:val="18"/>
          <w:szCs w:val="18"/>
        </w:rPr>
        <w:t>规模以上工业法人单位。</w:t>
      </w:r>
    </w:p>
    <w:p>
      <w:pPr>
        <w:spacing w:line="320" w:lineRule="exact"/>
        <w:ind w:firstLine="540" w:firstLineChars="300"/>
        <w:rPr>
          <w:rFonts w:ascii="宋体" w:hAnsi="宋体" w:cs="黑体"/>
          <w:kern w:val="0"/>
          <w:sz w:val="18"/>
          <w:szCs w:val="18"/>
        </w:rPr>
      </w:pPr>
      <w:r>
        <w:rPr>
          <w:rFonts w:hint="eastAsia" w:ascii="宋体" w:hAnsi="宋体" w:cs="黑体"/>
          <w:kern w:val="0"/>
          <w:sz w:val="18"/>
          <w:szCs w:val="18"/>
        </w:rPr>
        <w:t>2.本表由工业处依据</w:t>
      </w:r>
      <w:r>
        <w:rPr>
          <w:rFonts w:hint="eastAsia" w:ascii="宋体" w:hAnsi="宋体"/>
          <w:sz w:val="18"/>
          <w:szCs w:val="18"/>
        </w:rPr>
        <w:t>《工业产销总值及主要产品产量》（B204-1表）</w:t>
      </w:r>
      <w:r>
        <w:rPr>
          <w:rFonts w:hint="eastAsia" w:ascii="宋体" w:hAnsi="宋体" w:cs="黑体"/>
          <w:kern w:val="0"/>
          <w:sz w:val="18"/>
          <w:szCs w:val="18"/>
        </w:rPr>
        <w:t>基础数据加工汇总，月后30日前提供综合处。</w:t>
      </w:r>
    </w:p>
    <w:p>
      <w:pPr>
        <w:widowControl/>
        <w:tabs>
          <w:tab w:val="left" w:pos="544"/>
        </w:tabs>
        <w:ind w:left="2164" w:hanging="2163" w:hangingChars="1202"/>
        <w:jc w:val="left"/>
        <w:rPr>
          <w:rFonts w:ascii="宋体" w:hAnsi="宋体" w:cs="黑体"/>
          <w:kern w:val="0"/>
          <w:sz w:val="18"/>
          <w:szCs w:val="18"/>
        </w:rPr>
      </w:pPr>
    </w:p>
    <w:p>
      <w:pPr>
        <w:pStyle w:val="4"/>
        <w:numPr>
          <w:ilvl w:val="0"/>
          <w:numId w:val="0"/>
        </w:numPr>
        <w:jc w:val="center"/>
        <w:rPr>
          <w:rFonts w:hAnsi="宋体" w:eastAsia="宋体"/>
          <w:kern w:val="0"/>
          <w:sz w:val="32"/>
          <w:szCs w:val="32"/>
        </w:rPr>
      </w:pPr>
      <w:r>
        <w:rPr>
          <w:rFonts w:hint="eastAsia" w:hAnsi="宋体"/>
          <w:sz w:val="32"/>
          <w:szCs w:val="32"/>
        </w:rPr>
        <w:br w:type="page"/>
      </w:r>
      <w:bookmarkStart w:id="99" w:name="_Toc255908677"/>
      <w:bookmarkStart w:id="100" w:name="_Toc1930450438"/>
      <w:bookmarkStart w:id="101" w:name="_Toc639681084"/>
      <w:bookmarkStart w:id="102" w:name="_Toc1973158890"/>
      <w:bookmarkStart w:id="103" w:name="_Toc1467253173"/>
      <w:bookmarkStart w:id="104" w:name="_Toc142315568"/>
      <w:bookmarkStart w:id="105" w:name="_Toc1955288543"/>
      <w:bookmarkStart w:id="106" w:name="_Toc10773"/>
      <w:r>
        <w:rPr>
          <w:rFonts w:hint="eastAsia" w:hAnsi="宋体" w:eastAsia="宋体"/>
          <w:kern w:val="0"/>
          <w:sz w:val="32"/>
          <w:szCs w:val="32"/>
        </w:rPr>
        <w:t>主要新能源产品产量</w:t>
      </w:r>
      <w:bookmarkEnd w:id="99"/>
      <w:bookmarkEnd w:id="100"/>
      <w:bookmarkEnd w:id="101"/>
      <w:bookmarkEnd w:id="102"/>
      <w:bookmarkEnd w:id="103"/>
      <w:bookmarkEnd w:id="104"/>
      <w:bookmarkEnd w:id="105"/>
      <w:bookmarkEnd w:id="106"/>
    </w:p>
    <w:tbl>
      <w:tblPr>
        <w:tblStyle w:val="42"/>
        <w:tblW w:w="9521" w:type="dxa"/>
        <w:jc w:val="center"/>
        <w:tblLayout w:type="fixed"/>
        <w:tblCellMar>
          <w:top w:w="0" w:type="dxa"/>
          <w:left w:w="108" w:type="dxa"/>
          <w:bottom w:w="0" w:type="dxa"/>
          <w:right w:w="108" w:type="dxa"/>
        </w:tblCellMar>
      </w:tblPr>
      <w:tblGrid>
        <w:gridCol w:w="2239"/>
        <w:gridCol w:w="1349"/>
        <w:gridCol w:w="1002"/>
        <w:gridCol w:w="586"/>
        <w:gridCol w:w="1618"/>
        <w:gridCol w:w="915"/>
        <w:gridCol w:w="1812"/>
      </w:tblGrid>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13"/>
              </w:rPr>
              <w:t>J S 3 4 0 4 2</w:t>
            </w:r>
            <w:r>
              <w:rPr>
                <w:rFonts w:hint="eastAsia" w:ascii="宋体" w:hAnsi="宋体"/>
                <w:spacing w:val="0"/>
                <w:kern w:val="0"/>
                <w:sz w:val="18"/>
                <w:szCs w:val="18"/>
                <w:fitText w:val="1800" w:id="-1265905913"/>
              </w:rPr>
              <w:t>表</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r>
              <w:rPr>
                <w:rFonts w:hint="eastAsia" w:ascii="宋体" w:hAnsi="宋体"/>
                <w:sz w:val="18"/>
                <w:szCs w:val="18"/>
              </w:rPr>
              <w:t>20  年  月</w:t>
            </w: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spacing w:line="20" w:lineRule="exact"/>
        <w:rPr>
          <w:rFonts w:ascii="宋体" w:hAnsi="宋体"/>
          <w:sz w:val="18"/>
          <w:szCs w:val="18"/>
        </w:rPr>
      </w:pPr>
    </w:p>
    <w:tbl>
      <w:tblPr>
        <w:tblStyle w:val="42"/>
        <w:tblW w:w="9280" w:type="dxa"/>
        <w:jc w:val="center"/>
        <w:tblLayout w:type="fixed"/>
        <w:tblCellMar>
          <w:top w:w="0" w:type="dxa"/>
          <w:left w:w="108" w:type="dxa"/>
          <w:bottom w:w="0" w:type="dxa"/>
          <w:right w:w="108" w:type="dxa"/>
        </w:tblCellMar>
      </w:tblPr>
      <w:tblGrid>
        <w:gridCol w:w="2454"/>
        <w:gridCol w:w="1308"/>
        <w:gridCol w:w="1276"/>
        <w:gridCol w:w="1012"/>
        <w:gridCol w:w="1077"/>
        <w:gridCol w:w="1076"/>
        <w:gridCol w:w="1077"/>
      </w:tblGrid>
      <w:tr>
        <w:tblPrEx>
          <w:tblCellMar>
            <w:top w:w="0" w:type="dxa"/>
            <w:left w:w="108" w:type="dxa"/>
            <w:bottom w:w="0" w:type="dxa"/>
            <w:right w:w="108" w:type="dxa"/>
          </w:tblCellMar>
        </w:tblPrEx>
        <w:trPr>
          <w:cantSplit/>
          <w:jc w:val="center"/>
        </w:trPr>
        <w:tc>
          <w:tcPr>
            <w:tcW w:w="2454" w:type="dxa"/>
            <w:tcBorders>
              <w:top w:val="single" w:color="auto" w:sz="8" w:space="0"/>
              <w:left w:val="nil"/>
              <w:bottom w:val="nil"/>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指标名称</w:t>
            </w:r>
          </w:p>
        </w:tc>
        <w:tc>
          <w:tcPr>
            <w:tcW w:w="1308" w:type="dxa"/>
            <w:tcBorders>
              <w:top w:val="single" w:color="auto" w:sz="8" w:space="0"/>
              <w:left w:val="single" w:color="auto" w:sz="2" w:space="0"/>
              <w:bottom w:val="nil"/>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计量单位</w:t>
            </w:r>
          </w:p>
        </w:tc>
        <w:tc>
          <w:tcPr>
            <w:tcW w:w="1276" w:type="dxa"/>
            <w:tcBorders>
              <w:top w:val="single" w:color="auto" w:sz="8" w:space="0"/>
              <w:left w:val="single" w:color="auto" w:sz="2" w:space="0"/>
              <w:bottom w:val="nil"/>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代码</w:t>
            </w:r>
          </w:p>
        </w:tc>
        <w:tc>
          <w:tcPr>
            <w:tcW w:w="2089" w:type="dxa"/>
            <w:gridSpan w:val="2"/>
            <w:tcBorders>
              <w:top w:val="single" w:color="auto" w:sz="8" w:space="0"/>
              <w:left w:val="single" w:color="auto" w:sz="2" w:space="0"/>
              <w:bottom w:val="single" w:color="auto" w:sz="2" w:space="0"/>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生产量</w:t>
            </w:r>
          </w:p>
        </w:tc>
        <w:tc>
          <w:tcPr>
            <w:tcW w:w="2153" w:type="dxa"/>
            <w:gridSpan w:val="2"/>
            <w:tcBorders>
              <w:top w:val="single" w:color="auto" w:sz="8" w:space="0"/>
              <w:left w:val="single" w:color="auto" w:sz="2" w:space="0"/>
              <w:bottom w:val="single" w:color="auto" w:sz="2" w:space="0"/>
              <w:right w:val="nil"/>
            </w:tcBorders>
            <w:vAlign w:val="center"/>
          </w:tcPr>
          <w:p>
            <w:pPr>
              <w:snapToGrid w:val="0"/>
              <w:spacing w:line="320" w:lineRule="exact"/>
              <w:jc w:val="center"/>
              <w:rPr>
                <w:rFonts w:ascii="宋体" w:hAnsi="宋体"/>
                <w:sz w:val="18"/>
              </w:rPr>
            </w:pPr>
            <w:r>
              <w:rPr>
                <w:rFonts w:hint="eastAsia" w:ascii="宋体" w:hAnsi="宋体"/>
                <w:sz w:val="18"/>
              </w:rPr>
              <w:t>增速(%)</w:t>
            </w:r>
          </w:p>
        </w:tc>
      </w:tr>
      <w:tr>
        <w:tblPrEx>
          <w:tblCellMar>
            <w:top w:w="0" w:type="dxa"/>
            <w:left w:w="108" w:type="dxa"/>
            <w:bottom w:w="0" w:type="dxa"/>
            <w:right w:w="108" w:type="dxa"/>
          </w:tblCellMar>
        </w:tblPrEx>
        <w:trPr>
          <w:cantSplit/>
          <w:jc w:val="center"/>
        </w:trPr>
        <w:tc>
          <w:tcPr>
            <w:tcW w:w="2454" w:type="dxa"/>
            <w:tcBorders>
              <w:top w:val="single" w:color="auto" w:sz="2" w:space="0"/>
              <w:left w:val="nil"/>
              <w:bottom w:val="single" w:color="auto" w:sz="2" w:space="0"/>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甲</w:t>
            </w:r>
          </w:p>
        </w:tc>
        <w:tc>
          <w:tcPr>
            <w:tcW w:w="1308" w:type="dxa"/>
            <w:tcBorders>
              <w:top w:val="single" w:color="auto" w:sz="2" w:space="0"/>
              <w:left w:val="single" w:color="auto" w:sz="2" w:space="0"/>
              <w:bottom w:val="single" w:color="auto" w:sz="2" w:space="0"/>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乙</w:t>
            </w:r>
          </w:p>
        </w:tc>
        <w:tc>
          <w:tcPr>
            <w:tcW w:w="1276" w:type="dxa"/>
            <w:tcBorders>
              <w:top w:val="single" w:color="auto" w:sz="2" w:space="0"/>
              <w:left w:val="single" w:color="auto" w:sz="2" w:space="0"/>
              <w:bottom w:val="single" w:color="auto" w:sz="2" w:space="0"/>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丙</w:t>
            </w:r>
          </w:p>
        </w:tc>
        <w:tc>
          <w:tcPr>
            <w:tcW w:w="1012" w:type="dxa"/>
            <w:tcBorders>
              <w:top w:val="single" w:color="auto" w:sz="2" w:space="0"/>
              <w:left w:val="single" w:color="auto" w:sz="2" w:space="0"/>
              <w:bottom w:val="single" w:color="auto" w:sz="2" w:space="0"/>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本月</w:t>
            </w:r>
          </w:p>
        </w:tc>
        <w:tc>
          <w:tcPr>
            <w:tcW w:w="1077" w:type="dxa"/>
            <w:tcBorders>
              <w:top w:val="single" w:color="auto" w:sz="2" w:space="0"/>
              <w:left w:val="single" w:color="auto" w:sz="2" w:space="0"/>
              <w:bottom w:val="single" w:color="auto" w:sz="2" w:space="0"/>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1-本月</w:t>
            </w:r>
          </w:p>
        </w:tc>
        <w:tc>
          <w:tcPr>
            <w:tcW w:w="1076" w:type="dxa"/>
            <w:tcBorders>
              <w:top w:val="single" w:color="auto" w:sz="2" w:space="0"/>
              <w:left w:val="single" w:color="auto" w:sz="2" w:space="0"/>
              <w:bottom w:val="single" w:color="auto" w:sz="2" w:space="0"/>
              <w:right w:val="single" w:color="auto" w:sz="2" w:space="0"/>
            </w:tcBorders>
            <w:vAlign w:val="center"/>
          </w:tcPr>
          <w:p>
            <w:pPr>
              <w:snapToGrid w:val="0"/>
              <w:spacing w:line="320" w:lineRule="exact"/>
              <w:jc w:val="center"/>
              <w:rPr>
                <w:rFonts w:ascii="宋体" w:hAnsi="宋体"/>
                <w:sz w:val="18"/>
              </w:rPr>
            </w:pPr>
            <w:r>
              <w:rPr>
                <w:rFonts w:hint="eastAsia" w:ascii="宋体" w:hAnsi="宋体"/>
                <w:sz w:val="18"/>
              </w:rPr>
              <w:t>本月</w:t>
            </w:r>
          </w:p>
        </w:tc>
        <w:tc>
          <w:tcPr>
            <w:tcW w:w="1077" w:type="dxa"/>
            <w:tcBorders>
              <w:top w:val="single" w:color="auto" w:sz="2" w:space="0"/>
              <w:left w:val="single" w:color="auto" w:sz="2" w:space="0"/>
              <w:bottom w:val="single" w:color="auto" w:sz="2" w:space="0"/>
              <w:right w:val="nil"/>
            </w:tcBorders>
            <w:vAlign w:val="center"/>
          </w:tcPr>
          <w:p>
            <w:pPr>
              <w:snapToGrid w:val="0"/>
              <w:spacing w:line="320" w:lineRule="exact"/>
              <w:jc w:val="center"/>
              <w:rPr>
                <w:rFonts w:ascii="宋体" w:hAnsi="宋体"/>
                <w:sz w:val="18"/>
              </w:rPr>
            </w:pPr>
            <w:r>
              <w:rPr>
                <w:rFonts w:hint="eastAsia" w:ascii="宋体" w:hAnsi="宋体"/>
                <w:sz w:val="18"/>
              </w:rPr>
              <w:t>1-本月</w:t>
            </w:r>
          </w:p>
        </w:tc>
      </w:tr>
      <w:tr>
        <w:tblPrEx>
          <w:tblCellMar>
            <w:top w:w="0" w:type="dxa"/>
            <w:left w:w="108" w:type="dxa"/>
            <w:bottom w:w="0" w:type="dxa"/>
            <w:right w:w="108" w:type="dxa"/>
          </w:tblCellMar>
        </w:tblPrEx>
        <w:trPr>
          <w:cantSplit/>
          <w:jc w:val="center"/>
        </w:trPr>
        <w:tc>
          <w:tcPr>
            <w:tcW w:w="2454" w:type="dxa"/>
            <w:tcBorders>
              <w:top w:val="single" w:color="auto" w:sz="2" w:space="0"/>
              <w:left w:val="nil"/>
              <w:bottom w:val="single" w:color="auto" w:sz="8" w:space="0"/>
              <w:right w:val="single" w:color="auto" w:sz="2" w:space="0"/>
            </w:tcBorders>
          </w:tcPr>
          <w:p>
            <w:pPr>
              <w:snapToGrid w:val="0"/>
              <w:spacing w:line="320" w:lineRule="exact"/>
              <w:rPr>
                <w:rFonts w:ascii="宋体" w:hAnsi="宋体" w:cs="宋体"/>
                <w:kern w:val="0"/>
                <w:sz w:val="18"/>
                <w:szCs w:val="18"/>
              </w:rPr>
            </w:pPr>
            <w:r>
              <w:rPr>
                <w:rFonts w:hint="eastAsia" w:ascii="宋体" w:hAnsi="宋体" w:cs="宋体"/>
                <w:kern w:val="0"/>
                <w:sz w:val="18"/>
                <w:szCs w:val="18"/>
              </w:rPr>
              <w:t>新能源产品</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页岩油</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煤层气</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页岩气</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致密砂岩气</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煤制天然气</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垃圾焚烧发电量</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生物质发电量</w:t>
            </w:r>
          </w:p>
          <w:p>
            <w:pPr>
              <w:snapToGrid w:val="0"/>
              <w:spacing w:line="320" w:lineRule="exac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sz w:val="18"/>
                <w:szCs w:val="18"/>
              </w:rPr>
              <w:t>#</w:t>
            </w:r>
            <w:r>
              <w:rPr>
                <w:rFonts w:hint="eastAsia" w:ascii="宋体" w:hAnsi="宋体" w:cs="宋体"/>
                <w:kern w:val="0"/>
                <w:sz w:val="18"/>
                <w:szCs w:val="18"/>
              </w:rPr>
              <w:t>沼气发电量</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核能发电量</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风力发电量</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太阳能发电量</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潮汐能发电量</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地热能发电量</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生物乙醇</w:t>
            </w:r>
          </w:p>
          <w:p>
            <w:pPr>
              <w:snapToGrid w:val="0"/>
              <w:spacing w:line="320" w:lineRule="exact"/>
              <w:ind w:firstLine="180" w:firstLineChars="100"/>
              <w:rPr>
                <w:rFonts w:ascii="宋体" w:hAnsi="宋体" w:cs="宋体"/>
                <w:kern w:val="0"/>
                <w:sz w:val="18"/>
                <w:szCs w:val="18"/>
              </w:rPr>
            </w:pPr>
            <w:r>
              <w:rPr>
                <w:rFonts w:hint="eastAsia" w:ascii="宋体" w:hAnsi="宋体" w:cs="宋体"/>
                <w:kern w:val="0"/>
                <w:sz w:val="18"/>
                <w:szCs w:val="18"/>
              </w:rPr>
              <w:t>生物柴油</w:t>
            </w:r>
          </w:p>
        </w:tc>
        <w:tc>
          <w:tcPr>
            <w:tcW w:w="1308" w:type="dxa"/>
            <w:tcBorders>
              <w:top w:val="single" w:color="auto" w:sz="2" w:space="0"/>
              <w:left w:val="single" w:color="auto" w:sz="2" w:space="0"/>
              <w:bottom w:val="single" w:color="auto" w:sz="8" w:space="0"/>
              <w:right w:val="single" w:color="auto" w:sz="2" w:space="0"/>
            </w:tcBorders>
          </w:tcPr>
          <w:p>
            <w:pPr>
              <w:snapToGrid w:val="0"/>
              <w:spacing w:line="320" w:lineRule="exact"/>
              <w:jc w:val="center"/>
              <w:rPr>
                <w:rFonts w:ascii="宋体" w:hAnsi="宋体"/>
                <w:sz w:val="18"/>
              </w:rPr>
            </w:pPr>
          </w:p>
          <w:p>
            <w:pPr>
              <w:snapToGrid w:val="0"/>
              <w:spacing w:line="320" w:lineRule="exact"/>
              <w:jc w:val="center"/>
              <w:rPr>
                <w:rFonts w:ascii="宋体" w:hAnsi="宋体"/>
                <w:sz w:val="18"/>
              </w:rPr>
            </w:pPr>
            <w:r>
              <w:rPr>
                <w:rFonts w:hint="eastAsia" w:ascii="宋体" w:hAnsi="宋体"/>
                <w:sz w:val="18"/>
              </w:rPr>
              <w:t>吨</w:t>
            </w:r>
          </w:p>
          <w:p>
            <w:pPr>
              <w:snapToGrid w:val="0"/>
              <w:spacing w:line="320" w:lineRule="exact"/>
              <w:jc w:val="center"/>
              <w:rPr>
                <w:rFonts w:ascii="宋体" w:hAnsi="宋体"/>
                <w:sz w:val="18"/>
              </w:rPr>
            </w:pPr>
            <w:r>
              <w:rPr>
                <w:rFonts w:hint="eastAsia" w:ascii="宋体" w:hAnsi="宋体"/>
                <w:sz w:val="18"/>
              </w:rPr>
              <w:t>万立方米</w:t>
            </w:r>
          </w:p>
          <w:p>
            <w:pPr>
              <w:snapToGrid w:val="0"/>
              <w:spacing w:line="320" w:lineRule="exact"/>
              <w:jc w:val="center"/>
              <w:rPr>
                <w:rFonts w:ascii="宋体" w:hAnsi="宋体"/>
                <w:sz w:val="18"/>
              </w:rPr>
            </w:pPr>
            <w:r>
              <w:rPr>
                <w:rFonts w:hint="eastAsia" w:ascii="宋体" w:hAnsi="宋体"/>
                <w:sz w:val="18"/>
              </w:rPr>
              <w:t>万立方米</w:t>
            </w:r>
          </w:p>
          <w:p>
            <w:pPr>
              <w:snapToGrid w:val="0"/>
              <w:spacing w:line="320" w:lineRule="exact"/>
              <w:jc w:val="center"/>
              <w:rPr>
                <w:rFonts w:ascii="宋体" w:hAnsi="宋体"/>
                <w:sz w:val="18"/>
              </w:rPr>
            </w:pPr>
            <w:r>
              <w:rPr>
                <w:rFonts w:hint="eastAsia" w:ascii="宋体" w:hAnsi="宋体"/>
                <w:sz w:val="18"/>
              </w:rPr>
              <w:t>万立方米</w:t>
            </w:r>
          </w:p>
          <w:p>
            <w:pPr>
              <w:snapToGrid w:val="0"/>
              <w:spacing w:line="320" w:lineRule="exact"/>
              <w:jc w:val="center"/>
              <w:rPr>
                <w:rFonts w:ascii="宋体" w:hAnsi="宋体"/>
                <w:sz w:val="18"/>
              </w:rPr>
            </w:pPr>
            <w:r>
              <w:rPr>
                <w:rFonts w:hint="eastAsia" w:ascii="宋体" w:hAnsi="宋体"/>
                <w:sz w:val="18"/>
              </w:rPr>
              <w:t>万立方米</w:t>
            </w:r>
          </w:p>
          <w:p>
            <w:pPr>
              <w:snapToGrid w:val="0"/>
              <w:spacing w:line="320" w:lineRule="exact"/>
              <w:jc w:val="center"/>
              <w:rPr>
                <w:rFonts w:ascii="宋体" w:hAnsi="宋体"/>
                <w:sz w:val="18"/>
              </w:rPr>
            </w:pPr>
            <w:r>
              <w:rPr>
                <w:rFonts w:hint="eastAsia" w:ascii="宋体" w:hAnsi="宋体"/>
                <w:sz w:val="18"/>
              </w:rPr>
              <w:t>万千瓦时</w:t>
            </w:r>
          </w:p>
          <w:p>
            <w:pPr>
              <w:snapToGrid w:val="0"/>
              <w:spacing w:line="320" w:lineRule="exact"/>
              <w:jc w:val="center"/>
              <w:rPr>
                <w:rFonts w:ascii="宋体" w:hAnsi="宋体"/>
                <w:sz w:val="18"/>
              </w:rPr>
            </w:pPr>
            <w:r>
              <w:rPr>
                <w:rFonts w:hint="eastAsia" w:ascii="宋体" w:hAnsi="宋体"/>
                <w:sz w:val="18"/>
              </w:rPr>
              <w:t>万千瓦时</w:t>
            </w:r>
          </w:p>
          <w:p>
            <w:pPr>
              <w:snapToGrid w:val="0"/>
              <w:spacing w:line="320" w:lineRule="exact"/>
              <w:jc w:val="center"/>
              <w:rPr>
                <w:rFonts w:ascii="宋体" w:hAnsi="宋体"/>
                <w:sz w:val="18"/>
              </w:rPr>
            </w:pPr>
            <w:r>
              <w:rPr>
                <w:rFonts w:hint="eastAsia" w:ascii="宋体" w:hAnsi="宋体"/>
                <w:sz w:val="18"/>
              </w:rPr>
              <w:t>万千瓦时</w:t>
            </w:r>
          </w:p>
          <w:p>
            <w:pPr>
              <w:snapToGrid w:val="0"/>
              <w:spacing w:line="320" w:lineRule="exact"/>
              <w:jc w:val="center"/>
              <w:rPr>
                <w:rFonts w:ascii="宋体" w:hAnsi="宋体"/>
                <w:sz w:val="18"/>
              </w:rPr>
            </w:pPr>
            <w:r>
              <w:rPr>
                <w:rFonts w:hint="eastAsia" w:ascii="宋体" w:hAnsi="宋体"/>
                <w:sz w:val="18"/>
              </w:rPr>
              <w:t>万千瓦时</w:t>
            </w:r>
          </w:p>
          <w:p>
            <w:pPr>
              <w:snapToGrid w:val="0"/>
              <w:spacing w:line="320" w:lineRule="exact"/>
              <w:jc w:val="center"/>
              <w:rPr>
                <w:rFonts w:ascii="宋体" w:hAnsi="宋体"/>
                <w:sz w:val="18"/>
              </w:rPr>
            </w:pPr>
            <w:r>
              <w:rPr>
                <w:rFonts w:hint="eastAsia" w:ascii="宋体" w:hAnsi="宋体"/>
                <w:sz w:val="18"/>
              </w:rPr>
              <w:t>万千瓦时</w:t>
            </w:r>
          </w:p>
          <w:p>
            <w:pPr>
              <w:snapToGrid w:val="0"/>
              <w:spacing w:line="320" w:lineRule="exact"/>
              <w:jc w:val="center"/>
              <w:rPr>
                <w:rFonts w:ascii="宋体" w:hAnsi="宋体"/>
                <w:sz w:val="18"/>
              </w:rPr>
            </w:pPr>
            <w:r>
              <w:rPr>
                <w:rFonts w:hint="eastAsia" w:ascii="宋体" w:hAnsi="宋体"/>
                <w:sz w:val="18"/>
              </w:rPr>
              <w:t>万千瓦时</w:t>
            </w:r>
          </w:p>
          <w:p>
            <w:pPr>
              <w:snapToGrid w:val="0"/>
              <w:spacing w:line="320" w:lineRule="exact"/>
              <w:jc w:val="center"/>
              <w:rPr>
                <w:rFonts w:ascii="宋体" w:hAnsi="宋体"/>
                <w:sz w:val="18"/>
              </w:rPr>
            </w:pPr>
            <w:r>
              <w:rPr>
                <w:rFonts w:hint="eastAsia" w:ascii="宋体" w:hAnsi="宋体"/>
                <w:sz w:val="18"/>
              </w:rPr>
              <w:t>万千瓦时</w:t>
            </w:r>
          </w:p>
          <w:p>
            <w:pPr>
              <w:snapToGrid w:val="0"/>
              <w:spacing w:line="320" w:lineRule="exact"/>
              <w:jc w:val="center"/>
              <w:rPr>
                <w:rFonts w:ascii="宋体" w:hAnsi="宋体"/>
                <w:sz w:val="18"/>
              </w:rPr>
            </w:pPr>
            <w:r>
              <w:rPr>
                <w:rFonts w:hint="eastAsia" w:ascii="宋体" w:hAnsi="宋体"/>
                <w:sz w:val="18"/>
              </w:rPr>
              <w:t>万千瓦时</w:t>
            </w:r>
          </w:p>
          <w:p>
            <w:pPr>
              <w:snapToGrid w:val="0"/>
              <w:spacing w:line="320" w:lineRule="exact"/>
              <w:jc w:val="center"/>
              <w:rPr>
                <w:rFonts w:ascii="宋体" w:hAnsi="宋体"/>
                <w:sz w:val="18"/>
              </w:rPr>
            </w:pPr>
            <w:r>
              <w:rPr>
                <w:rFonts w:hint="eastAsia" w:ascii="宋体" w:hAnsi="宋体"/>
                <w:sz w:val="18"/>
              </w:rPr>
              <w:t>吨</w:t>
            </w:r>
          </w:p>
          <w:p>
            <w:pPr>
              <w:snapToGrid w:val="0"/>
              <w:spacing w:line="320" w:lineRule="exact"/>
              <w:jc w:val="center"/>
              <w:rPr>
                <w:rFonts w:ascii="宋体" w:hAnsi="宋体"/>
                <w:sz w:val="18"/>
              </w:rPr>
            </w:pPr>
            <w:r>
              <w:rPr>
                <w:rFonts w:hint="eastAsia" w:ascii="宋体" w:hAnsi="宋体"/>
                <w:sz w:val="18"/>
              </w:rPr>
              <w:t>吨</w:t>
            </w:r>
          </w:p>
        </w:tc>
        <w:tc>
          <w:tcPr>
            <w:tcW w:w="1276" w:type="dxa"/>
            <w:tcBorders>
              <w:top w:val="single" w:color="auto" w:sz="2" w:space="0"/>
              <w:left w:val="single" w:color="auto" w:sz="2" w:space="0"/>
              <w:bottom w:val="single" w:color="auto" w:sz="8" w:space="0"/>
              <w:right w:val="single" w:color="auto" w:sz="2" w:space="0"/>
            </w:tcBorders>
          </w:tcPr>
          <w:p>
            <w:pPr>
              <w:pStyle w:val="27"/>
              <w:pBdr>
                <w:bottom w:val="none" w:color="auto" w:sz="0" w:space="0"/>
              </w:pBdr>
              <w:spacing w:line="320" w:lineRule="exact"/>
              <w:rPr>
                <w:rFonts w:ascii="宋体" w:hAnsi="宋体" w:cs="宋体"/>
                <w:kern w:val="0"/>
              </w:rPr>
            </w:pPr>
            <w:r>
              <w:rPr>
                <w:rFonts w:hint="eastAsia" w:ascii="宋体" w:hAnsi="宋体" w:cs="宋体"/>
                <w:kern w:val="0"/>
              </w:rPr>
              <w:t>—</w:t>
            </w:r>
          </w:p>
          <w:p>
            <w:pPr>
              <w:pStyle w:val="27"/>
              <w:pBdr>
                <w:bottom w:val="none" w:color="auto" w:sz="0" w:space="0"/>
              </w:pBdr>
              <w:spacing w:line="320" w:lineRule="exact"/>
              <w:rPr>
                <w:rFonts w:ascii="宋体" w:hAnsi="宋体" w:cs="宋体"/>
                <w:kern w:val="0"/>
              </w:rPr>
            </w:pPr>
            <w:r>
              <w:rPr>
                <w:rFonts w:hint="eastAsia" w:ascii="宋体" w:hAnsi="宋体" w:cs="宋体"/>
                <w:kern w:val="0"/>
              </w:rPr>
              <w:t>2503010000</w:t>
            </w:r>
          </w:p>
          <w:p>
            <w:pPr>
              <w:pStyle w:val="27"/>
              <w:pBdr>
                <w:bottom w:val="none" w:color="auto" w:sz="0" w:space="0"/>
              </w:pBdr>
              <w:spacing w:line="320" w:lineRule="exact"/>
              <w:rPr>
                <w:rFonts w:ascii="宋体" w:hAnsi="宋体" w:cs="宋体"/>
                <w:kern w:val="0"/>
              </w:rPr>
            </w:pPr>
            <w:r>
              <w:rPr>
                <w:rFonts w:hint="eastAsia" w:ascii="宋体" w:hAnsi="宋体" w:cs="宋体"/>
                <w:kern w:val="0"/>
              </w:rPr>
              <w:t>0704000000</w:t>
            </w:r>
          </w:p>
          <w:p>
            <w:pPr>
              <w:pStyle w:val="27"/>
              <w:pBdr>
                <w:bottom w:val="none" w:color="auto" w:sz="0" w:space="0"/>
              </w:pBdr>
              <w:spacing w:line="320" w:lineRule="exact"/>
              <w:rPr>
                <w:rFonts w:ascii="宋体" w:hAnsi="宋体" w:cs="宋体"/>
                <w:kern w:val="0"/>
              </w:rPr>
            </w:pPr>
            <w:r>
              <w:rPr>
                <w:rFonts w:hint="eastAsia" w:ascii="宋体" w:hAnsi="宋体" w:cs="宋体"/>
                <w:kern w:val="0"/>
              </w:rPr>
              <w:t>0702020100</w:t>
            </w:r>
          </w:p>
          <w:p>
            <w:pPr>
              <w:pStyle w:val="27"/>
              <w:pBdr>
                <w:bottom w:val="none" w:color="auto" w:sz="0" w:space="0"/>
              </w:pBdr>
              <w:spacing w:line="320" w:lineRule="exact"/>
              <w:rPr>
                <w:rFonts w:ascii="宋体" w:hAnsi="宋体" w:cs="宋体"/>
                <w:kern w:val="0"/>
              </w:rPr>
            </w:pPr>
            <w:r>
              <w:rPr>
                <w:rFonts w:hint="eastAsia" w:ascii="宋体" w:hAnsi="宋体" w:cs="宋体"/>
                <w:kern w:val="0"/>
              </w:rPr>
              <w:t>0702020200</w:t>
            </w:r>
          </w:p>
          <w:p>
            <w:pPr>
              <w:pStyle w:val="27"/>
              <w:pBdr>
                <w:bottom w:val="none" w:color="auto" w:sz="0" w:space="0"/>
              </w:pBdr>
              <w:spacing w:line="320" w:lineRule="exact"/>
              <w:rPr>
                <w:rFonts w:ascii="宋体" w:hAnsi="宋体" w:cs="宋体"/>
                <w:kern w:val="0"/>
              </w:rPr>
            </w:pPr>
            <w:r>
              <w:rPr>
                <w:rFonts w:hint="eastAsia" w:ascii="宋体" w:hAnsi="宋体" w:cs="宋体"/>
                <w:kern w:val="0"/>
              </w:rPr>
              <w:t>2522010000</w:t>
            </w:r>
          </w:p>
          <w:p>
            <w:pPr>
              <w:pStyle w:val="27"/>
              <w:pBdr>
                <w:bottom w:val="none" w:color="auto" w:sz="0" w:space="0"/>
              </w:pBdr>
              <w:spacing w:line="320" w:lineRule="exact"/>
              <w:rPr>
                <w:rFonts w:ascii="宋体" w:hAnsi="宋体" w:cs="宋体"/>
                <w:kern w:val="0"/>
              </w:rPr>
            </w:pPr>
            <w:r>
              <w:rPr>
                <w:rFonts w:hint="eastAsia" w:ascii="宋体" w:hAnsi="宋体" w:cs="宋体"/>
                <w:kern w:val="0"/>
              </w:rPr>
              <w:t>4401010900</w:t>
            </w:r>
          </w:p>
          <w:p>
            <w:pPr>
              <w:pStyle w:val="27"/>
              <w:pBdr>
                <w:bottom w:val="none" w:color="auto" w:sz="0" w:space="0"/>
              </w:pBdr>
              <w:spacing w:line="320" w:lineRule="exact"/>
              <w:rPr>
                <w:rFonts w:ascii="宋体" w:hAnsi="宋体" w:cs="宋体"/>
                <w:kern w:val="0"/>
              </w:rPr>
            </w:pPr>
            <w:r>
              <w:rPr>
                <w:rFonts w:hint="eastAsia" w:ascii="宋体" w:hAnsi="宋体" w:cs="宋体"/>
                <w:kern w:val="0"/>
              </w:rPr>
              <w:t>4401011000</w:t>
            </w:r>
          </w:p>
          <w:p>
            <w:pPr>
              <w:pStyle w:val="27"/>
              <w:pBdr>
                <w:bottom w:val="none" w:color="auto" w:sz="0" w:space="0"/>
              </w:pBdr>
              <w:spacing w:line="320" w:lineRule="exact"/>
              <w:rPr>
                <w:rFonts w:ascii="宋体" w:hAnsi="宋体" w:cs="宋体"/>
                <w:kern w:val="0"/>
              </w:rPr>
            </w:pPr>
            <w:r>
              <w:rPr>
                <w:rFonts w:hint="eastAsia" w:ascii="宋体" w:hAnsi="宋体" w:cs="宋体"/>
                <w:kern w:val="0"/>
              </w:rPr>
              <w:t>4401010700</w:t>
            </w:r>
          </w:p>
          <w:p>
            <w:pPr>
              <w:pStyle w:val="27"/>
              <w:pBdr>
                <w:bottom w:val="none" w:color="auto" w:sz="0" w:space="0"/>
              </w:pBdr>
              <w:spacing w:line="320" w:lineRule="exact"/>
              <w:rPr>
                <w:rFonts w:ascii="宋体" w:hAnsi="宋体" w:cs="宋体"/>
                <w:kern w:val="0"/>
              </w:rPr>
            </w:pPr>
            <w:r>
              <w:rPr>
                <w:rFonts w:hint="eastAsia" w:ascii="宋体" w:hAnsi="宋体" w:cs="宋体"/>
                <w:kern w:val="0"/>
              </w:rPr>
              <w:t>4401010300</w:t>
            </w:r>
          </w:p>
          <w:p>
            <w:pPr>
              <w:pStyle w:val="27"/>
              <w:pBdr>
                <w:bottom w:val="none" w:color="auto" w:sz="0" w:space="0"/>
              </w:pBdr>
              <w:spacing w:line="320" w:lineRule="exact"/>
              <w:rPr>
                <w:rFonts w:ascii="宋体" w:hAnsi="宋体" w:cs="宋体"/>
                <w:kern w:val="0"/>
              </w:rPr>
            </w:pPr>
            <w:r>
              <w:rPr>
                <w:rFonts w:hint="eastAsia" w:ascii="宋体" w:hAnsi="宋体" w:cs="宋体"/>
                <w:kern w:val="0"/>
              </w:rPr>
              <w:t>4401010500</w:t>
            </w:r>
          </w:p>
          <w:p>
            <w:pPr>
              <w:pStyle w:val="27"/>
              <w:pBdr>
                <w:bottom w:val="none" w:color="auto" w:sz="0" w:space="0"/>
              </w:pBdr>
              <w:spacing w:line="320" w:lineRule="exact"/>
              <w:rPr>
                <w:rFonts w:ascii="宋体" w:hAnsi="宋体" w:cs="宋体"/>
                <w:kern w:val="0"/>
              </w:rPr>
            </w:pPr>
            <w:r>
              <w:rPr>
                <w:rFonts w:hint="eastAsia" w:ascii="宋体" w:hAnsi="宋体" w:cs="宋体"/>
                <w:kern w:val="0"/>
              </w:rPr>
              <w:t>4401010400</w:t>
            </w:r>
          </w:p>
          <w:p>
            <w:pPr>
              <w:pStyle w:val="27"/>
              <w:pBdr>
                <w:bottom w:val="none" w:color="auto" w:sz="0" w:space="0"/>
              </w:pBdr>
              <w:spacing w:line="320" w:lineRule="exact"/>
              <w:rPr>
                <w:rFonts w:ascii="宋体" w:hAnsi="宋体" w:cs="宋体"/>
                <w:kern w:val="0"/>
              </w:rPr>
            </w:pPr>
            <w:r>
              <w:rPr>
                <w:rFonts w:hint="eastAsia" w:ascii="宋体" w:hAnsi="宋体" w:cs="宋体"/>
                <w:kern w:val="0"/>
              </w:rPr>
              <w:t>4401010600</w:t>
            </w:r>
          </w:p>
          <w:p>
            <w:pPr>
              <w:pStyle w:val="27"/>
              <w:pBdr>
                <w:bottom w:val="none" w:color="auto" w:sz="0" w:space="0"/>
              </w:pBdr>
              <w:spacing w:line="320" w:lineRule="exact"/>
              <w:rPr>
                <w:rFonts w:ascii="宋体" w:hAnsi="宋体" w:cs="宋体"/>
                <w:kern w:val="0"/>
              </w:rPr>
            </w:pPr>
            <w:r>
              <w:rPr>
                <w:rFonts w:hint="eastAsia" w:ascii="宋体" w:hAnsi="宋体" w:cs="宋体"/>
                <w:kern w:val="0"/>
              </w:rPr>
              <w:t>4401010800</w:t>
            </w:r>
          </w:p>
          <w:p>
            <w:pPr>
              <w:pStyle w:val="27"/>
              <w:pBdr>
                <w:bottom w:val="none" w:color="auto" w:sz="0" w:space="0"/>
              </w:pBdr>
              <w:spacing w:line="320" w:lineRule="exact"/>
              <w:rPr>
                <w:rFonts w:ascii="宋体" w:hAnsi="宋体" w:cs="宋体"/>
                <w:kern w:val="0"/>
              </w:rPr>
            </w:pPr>
            <w:r>
              <w:rPr>
                <w:rFonts w:hint="eastAsia" w:ascii="宋体" w:hAnsi="宋体" w:cs="宋体"/>
                <w:kern w:val="0"/>
              </w:rPr>
              <w:t>1501020300</w:t>
            </w:r>
          </w:p>
          <w:p>
            <w:pPr>
              <w:pStyle w:val="27"/>
              <w:pBdr>
                <w:bottom w:val="none" w:color="auto" w:sz="0" w:space="0"/>
              </w:pBdr>
              <w:tabs>
                <w:tab w:val="left" w:pos="420"/>
              </w:tabs>
              <w:spacing w:line="320" w:lineRule="exact"/>
              <w:rPr>
                <w:rFonts w:ascii="宋体" w:hAnsi="宋体" w:cs="宋体"/>
                <w:kern w:val="0"/>
              </w:rPr>
            </w:pPr>
            <w:r>
              <w:rPr>
                <w:rFonts w:hint="eastAsia" w:ascii="宋体" w:hAnsi="宋体" w:cs="宋体"/>
                <w:kern w:val="0"/>
              </w:rPr>
              <w:t>2503030101</w:t>
            </w:r>
          </w:p>
        </w:tc>
        <w:tc>
          <w:tcPr>
            <w:tcW w:w="4242" w:type="dxa"/>
            <w:gridSpan w:val="4"/>
            <w:tcBorders>
              <w:top w:val="single" w:color="auto" w:sz="2" w:space="0"/>
              <w:left w:val="single" w:color="auto" w:sz="2" w:space="0"/>
              <w:bottom w:val="single" w:color="auto" w:sz="8" w:space="0"/>
              <w:right w:val="nil"/>
            </w:tcBorders>
          </w:tcPr>
          <w:p>
            <w:pPr>
              <w:snapToGrid w:val="0"/>
              <w:spacing w:line="320" w:lineRule="exact"/>
              <w:rPr>
                <w:rFonts w:ascii="宋体" w:hAnsi="宋体"/>
                <w:sz w:val="18"/>
              </w:rPr>
            </w:pPr>
          </w:p>
        </w:tc>
      </w:tr>
    </w:tbl>
    <w:p>
      <w:pPr>
        <w:widowControl/>
        <w:tabs>
          <w:tab w:val="left" w:pos="544"/>
        </w:tabs>
        <w:ind w:left="2164" w:hanging="2163" w:hangingChars="1202"/>
        <w:jc w:val="left"/>
        <w:rPr>
          <w:rFonts w:ascii="宋体" w:hAnsi="宋体" w:cs="宋体"/>
          <w:kern w:val="0"/>
          <w:sz w:val="18"/>
          <w:szCs w:val="18"/>
        </w:rPr>
      </w:pPr>
    </w:p>
    <w:p>
      <w:pPr>
        <w:widowControl/>
        <w:tabs>
          <w:tab w:val="left" w:pos="544"/>
        </w:tabs>
        <w:spacing w:line="320" w:lineRule="exact"/>
        <w:ind w:left="2164" w:hanging="2163" w:hangingChars="1202"/>
        <w:jc w:val="left"/>
        <w:rPr>
          <w:rFonts w:ascii="宋体" w:hAnsi="宋体" w:cs="宋体"/>
          <w:kern w:val="0"/>
          <w:sz w:val="18"/>
          <w:szCs w:val="18"/>
        </w:rPr>
      </w:pPr>
      <w:r>
        <w:rPr>
          <w:rFonts w:hint="eastAsia" w:ascii="宋体" w:hAnsi="宋体" w:cs="宋体"/>
          <w:kern w:val="0"/>
          <w:sz w:val="18"/>
          <w:szCs w:val="18"/>
        </w:rPr>
        <w:t>说明：1.统计范围：</w:t>
      </w:r>
      <w:r>
        <w:rPr>
          <w:rFonts w:hint="eastAsia" w:ascii="宋体" w:hAnsi="宋体"/>
          <w:sz w:val="18"/>
          <w:szCs w:val="18"/>
        </w:rPr>
        <w:t>规模以上工业法人单位。</w:t>
      </w:r>
    </w:p>
    <w:p>
      <w:pPr>
        <w:spacing w:line="320" w:lineRule="exact"/>
        <w:ind w:firstLine="540" w:firstLineChars="300"/>
        <w:rPr>
          <w:rFonts w:ascii="宋体" w:hAnsi="宋体" w:cs="黑体"/>
          <w:kern w:val="0"/>
          <w:sz w:val="18"/>
          <w:szCs w:val="18"/>
        </w:rPr>
      </w:pPr>
      <w:r>
        <w:rPr>
          <w:rFonts w:hint="eastAsia" w:ascii="宋体" w:hAnsi="宋体" w:cs="宋体"/>
          <w:kern w:val="0"/>
          <w:sz w:val="18"/>
          <w:szCs w:val="18"/>
        </w:rPr>
        <w:t>2.</w:t>
      </w:r>
      <w:r>
        <w:rPr>
          <w:rFonts w:hint="eastAsia" w:ascii="宋体" w:hAnsi="宋体" w:cs="黑体"/>
          <w:kern w:val="0"/>
          <w:sz w:val="18"/>
          <w:szCs w:val="18"/>
        </w:rPr>
        <w:t>本表由能源处依据</w:t>
      </w:r>
      <w:r>
        <w:rPr>
          <w:rFonts w:hint="eastAsia" w:ascii="宋体" w:hAnsi="宋体"/>
          <w:sz w:val="18"/>
          <w:szCs w:val="18"/>
        </w:rPr>
        <w:t>《能源生产、销售与库存》（205-6表）</w:t>
      </w:r>
      <w:r>
        <w:rPr>
          <w:rFonts w:hint="eastAsia" w:ascii="宋体" w:hAnsi="宋体" w:cs="宋体"/>
          <w:kern w:val="0"/>
          <w:sz w:val="18"/>
          <w:szCs w:val="18"/>
        </w:rPr>
        <w:t>基础数据</w:t>
      </w:r>
      <w:r>
        <w:rPr>
          <w:rFonts w:hint="eastAsia" w:ascii="宋体" w:hAnsi="宋体" w:cs="黑体"/>
          <w:kern w:val="0"/>
          <w:sz w:val="18"/>
          <w:szCs w:val="18"/>
        </w:rPr>
        <w:t>加工汇总，月后30日前提供综合处。</w:t>
      </w:r>
    </w:p>
    <w:p>
      <w:pPr>
        <w:widowControl/>
        <w:tabs>
          <w:tab w:val="left" w:pos="544"/>
        </w:tabs>
        <w:ind w:left="2164" w:hanging="2163" w:hangingChars="1202"/>
        <w:jc w:val="left"/>
        <w:rPr>
          <w:rFonts w:ascii="宋体" w:hAnsi="宋体" w:cs="黑体"/>
          <w:kern w:val="0"/>
          <w:sz w:val="18"/>
          <w:szCs w:val="18"/>
        </w:rPr>
      </w:pPr>
    </w:p>
    <w:p>
      <w:pPr>
        <w:widowControl/>
        <w:tabs>
          <w:tab w:val="left" w:pos="544"/>
        </w:tabs>
        <w:ind w:left="2164" w:hanging="2163" w:hangingChars="1202"/>
        <w:jc w:val="left"/>
        <w:rPr>
          <w:rFonts w:ascii="宋体" w:hAnsi="宋体" w:cs="宋体"/>
          <w:kern w:val="0"/>
          <w:sz w:val="18"/>
          <w:szCs w:val="18"/>
        </w:rPr>
      </w:pPr>
    </w:p>
    <w:p>
      <w:pPr>
        <w:widowControl/>
        <w:tabs>
          <w:tab w:val="left" w:pos="544"/>
        </w:tabs>
        <w:spacing w:before="120" w:beforeLines="50" w:after="120" w:afterLines="50"/>
        <w:jc w:val="center"/>
        <w:outlineLvl w:val="1"/>
        <w:rPr>
          <w:rFonts w:hAnsi="宋体"/>
          <w:kern w:val="0"/>
          <w:sz w:val="32"/>
          <w:szCs w:val="32"/>
        </w:rPr>
      </w:pPr>
      <w:r>
        <w:rPr>
          <w:rFonts w:hAnsi="宋体"/>
          <w:kern w:val="0"/>
          <w:sz w:val="32"/>
          <w:szCs w:val="32"/>
        </w:rPr>
        <w:br w:type="page"/>
      </w:r>
      <w:bookmarkStart w:id="107" w:name="_Toc178237829"/>
      <w:bookmarkStart w:id="108" w:name="_Toc956729596"/>
      <w:bookmarkStart w:id="109" w:name="_Toc1659112633"/>
      <w:bookmarkStart w:id="110" w:name="_Toc142315569"/>
      <w:bookmarkStart w:id="111" w:name="_Toc1850122411"/>
      <w:bookmarkStart w:id="112" w:name="_Toc40237507"/>
      <w:bookmarkStart w:id="113" w:name="_Toc17700"/>
      <w:bookmarkStart w:id="114" w:name="_Toc572388924"/>
      <w:r>
        <w:rPr>
          <w:rFonts w:hint="eastAsia" w:hAnsi="宋体"/>
          <w:kern w:val="0"/>
          <w:sz w:val="32"/>
          <w:szCs w:val="32"/>
        </w:rPr>
        <w:t>（五）新服务</w:t>
      </w:r>
      <w:bookmarkEnd w:id="107"/>
      <w:bookmarkEnd w:id="108"/>
      <w:bookmarkEnd w:id="109"/>
      <w:bookmarkEnd w:id="110"/>
      <w:bookmarkEnd w:id="111"/>
      <w:bookmarkEnd w:id="112"/>
      <w:bookmarkEnd w:id="113"/>
      <w:bookmarkEnd w:id="114"/>
    </w:p>
    <w:p>
      <w:pPr>
        <w:pStyle w:val="4"/>
        <w:numPr>
          <w:ilvl w:val="0"/>
          <w:numId w:val="0"/>
        </w:numPr>
        <w:jc w:val="center"/>
        <w:rPr>
          <w:rFonts w:hAnsi="宋体" w:eastAsia="宋体"/>
          <w:kern w:val="0"/>
          <w:sz w:val="32"/>
          <w:szCs w:val="32"/>
        </w:rPr>
      </w:pPr>
      <w:bookmarkStart w:id="115" w:name="_Toc1883390368"/>
      <w:bookmarkStart w:id="116" w:name="_Toc2122658014"/>
      <w:bookmarkStart w:id="117" w:name="_Toc27441"/>
      <w:bookmarkStart w:id="118" w:name="_Toc583200913"/>
      <w:bookmarkStart w:id="119" w:name="_Toc1501436288"/>
      <w:bookmarkStart w:id="120" w:name="_Toc1857053245"/>
      <w:bookmarkStart w:id="121" w:name="_Toc142315570"/>
      <w:bookmarkStart w:id="122" w:name="_Toc55176112"/>
      <w:r>
        <w:rPr>
          <w:rFonts w:hint="eastAsia" w:hAnsi="宋体" w:eastAsia="宋体"/>
          <w:kern w:val="0"/>
          <w:sz w:val="32"/>
          <w:szCs w:val="32"/>
        </w:rPr>
        <w:t>新服务企业综合情况</w:t>
      </w:r>
      <w:bookmarkEnd w:id="115"/>
      <w:bookmarkEnd w:id="116"/>
      <w:bookmarkEnd w:id="117"/>
      <w:bookmarkEnd w:id="118"/>
      <w:bookmarkEnd w:id="119"/>
      <w:bookmarkEnd w:id="120"/>
      <w:bookmarkEnd w:id="121"/>
      <w:bookmarkEnd w:id="122"/>
    </w:p>
    <w:tbl>
      <w:tblPr>
        <w:tblStyle w:val="42"/>
        <w:tblW w:w="9521" w:type="dxa"/>
        <w:jc w:val="center"/>
        <w:tblLayout w:type="fixed"/>
        <w:tblCellMar>
          <w:top w:w="0" w:type="dxa"/>
          <w:left w:w="108" w:type="dxa"/>
          <w:bottom w:w="0" w:type="dxa"/>
          <w:right w:w="108" w:type="dxa"/>
        </w:tblCellMar>
      </w:tblPr>
      <w:tblGrid>
        <w:gridCol w:w="2239"/>
        <w:gridCol w:w="1349"/>
        <w:gridCol w:w="1002"/>
        <w:gridCol w:w="586"/>
        <w:gridCol w:w="1618"/>
        <w:gridCol w:w="915"/>
        <w:gridCol w:w="1812"/>
      </w:tblGrid>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12"/>
              </w:rPr>
              <w:t>J S 3 4 0 5 1</w:t>
            </w:r>
            <w:r>
              <w:rPr>
                <w:rFonts w:hint="eastAsia" w:ascii="宋体" w:hAnsi="宋体"/>
                <w:spacing w:val="0"/>
                <w:kern w:val="0"/>
                <w:sz w:val="18"/>
                <w:szCs w:val="18"/>
                <w:fitText w:val="1800" w:id="-1265905912"/>
              </w:rPr>
              <w:t>表</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r>
              <w:rPr>
                <w:rFonts w:hint="eastAsia" w:ascii="宋体" w:hAnsi="宋体"/>
                <w:sz w:val="18"/>
                <w:szCs w:val="18"/>
              </w:rPr>
              <w:t>20  年</w:t>
            </w: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widowControl/>
        <w:tabs>
          <w:tab w:val="left" w:pos="6090"/>
        </w:tabs>
        <w:spacing w:line="40" w:lineRule="exact"/>
        <w:jc w:val="center"/>
        <w:rPr>
          <w:rFonts w:ascii="宋体" w:hAnsi="宋体" w:cs="宋体"/>
          <w:kern w:val="0"/>
          <w:sz w:val="32"/>
          <w:szCs w:val="32"/>
        </w:rPr>
      </w:pPr>
    </w:p>
    <w:p>
      <w:pPr>
        <w:widowControl/>
        <w:tabs>
          <w:tab w:val="left" w:pos="544"/>
        </w:tabs>
        <w:spacing w:line="20" w:lineRule="exact"/>
        <w:ind w:left="2164" w:hanging="2163" w:hangingChars="1202"/>
        <w:jc w:val="left"/>
        <w:rPr>
          <w:rFonts w:ascii="宋体" w:hAnsi="宋体" w:cs="宋体"/>
          <w:kern w:val="0"/>
          <w:sz w:val="18"/>
          <w:szCs w:val="18"/>
        </w:rPr>
      </w:pPr>
    </w:p>
    <w:tbl>
      <w:tblPr>
        <w:tblStyle w:val="42"/>
        <w:tblW w:w="9430"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986"/>
        <w:gridCol w:w="709"/>
        <w:gridCol w:w="1417"/>
        <w:gridCol w:w="1418"/>
        <w:gridCol w:w="1417"/>
        <w:gridCol w:w="148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70" w:hRule="atLeast"/>
          <w:jc w:val="center"/>
        </w:trPr>
        <w:tc>
          <w:tcPr>
            <w:tcW w:w="2986" w:type="dxa"/>
            <w:tcBorders>
              <w:top w:val="single" w:color="auto" w:sz="8" w:space="0"/>
              <w:left w:val="nil"/>
              <w:bottom w:val="single" w:color="auto" w:sz="2" w:space="0"/>
              <w:right w:val="single" w:color="auto" w:sz="2" w:space="0"/>
            </w:tcBorders>
            <w:tcMar>
              <w:top w:w="15" w:type="dxa"/>
              <w:left w:w="108" w:type="dxa"/>
              <w:bottom w:w="15" w:type="dxa"/>
              <w:right w:w="108" w:type="dxa"/>
            </w:tcMar>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指标名称</w:t>
            </w:r>
          </w:p>
        </w:tc>
        <w:tc>
          <w:tcPr>
            <w:tcW w:w="709" w:type="dxa"/>
            <w:tcBorders>
              <w:top w:val="single" w:color="auto" w:sz="8"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代码</w:t>
            </w:r>
          </w:p>
        </w:tc>
        <w:tc>
          <w:tcPr>
            <w:tcW w:w="1417" w:type="dxa"/>
            <w:tcBorders>
              <w:top w:val="single" w:color="auto" w:sz="8"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单位数(个)</w:t>
            </w:r>
          </w:p>
        </w:tc>
        <w:tc>
          <w:tcPr>
            <w:tcW w:w="1418" w:type="dxa"/>
            <w:tcBorders>
              <w:top w:val="single" w:color="auto" w:sz="8"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营业收入</w:t>
            </w:r>
          </w:p>
          <w:p>
            <w:pPr>
              <w:widowControl/>
              <w:spacing w:line="320" w:lineRule="exact"/>
              <w:jc w:val="center"/>
              <w:rPr>
                <w:rFonts w:ascii="宋体" w:hAnsi="宋体" w:cs="宋体"/>
                <w:kern w:val="0"/>
                <w:sz w:val="18"/>
                <w:szCs w:val="18"/>
              </w:rPr>
            </w:pPr>
            <w:r>
              <w:rPr>
                <w:rFonts w:hint="eastAsia" w:ascii="宋体" w:hAnsi="宋体" w:cs="宋体"/>
                <w:kern w:val="0"/>
                <w:sz w:val="18"/>
                <w:szCs w:val="18"/>
              </w:rPr>
              <w:t>(万元)</w:t>
            </w:r>
          </w:p>
        </w:tc>
        <w:tc>
          <w:tcPr>
            <w:tcW w:w="1417" w:type="dxa"/>
            <w:tcBorders>
              <w:top w:val="single" w:color="auto" w:sz="8"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利润总额</w:t>
            </w:r>
          </w:p>
          <w:p>
            <w:pPr>
              <w:widowControl/>
              <w:spacing w:line="320" w:lineRule="exact"/>
              <w:jc w:val="center"/>
              <w:rPr>
                <w:rFonts w:ascii="宋体" w:hAnsi="宋体" w:cs="宋体"/>
                <w:kern w:val="0"/>
                <w:sz w:val="18"/>
                <w:szCs w:val="18"/>
              </w:rPr>
            </w:pPr>
            <w:r>
              <w:rPr>
                <w:rFonts w:hint="eastAsia" w:ascii="宋体" w:hAnsi="宋体" w:cs="宋体"/>
                <w:kern w:val="0"/>
                <w:sz w:val="18"/>
                <w:szCs w:val="18"/>
              </w:rPr>
              <w:t>(万元)</w:t>
            </w:r>
          </w:p>
        </w:tc>
        <w:tc>
          <w:tcPr>
            <w:tcW w:w="1483" w:type="dxa"/>
            <w:tcBorders>
              <w:top w:val="single" w:color="auto" w:sz="8" w:space="0"/>
              <w:left w:val="single" w:color="auto" w:sz="2" w:space="0"/>
              <w:bottom w:val="single" w:color="auto" w:sz="2" w:space="0"/>
              <w:right w:val="nil"/>
            </w:tcBorders>
            <w:tcMar>
              <w:top w:w="15" w:type="dxa"/>
              <w:left w:w="108" w:type="dxa"/>
              <w:bottom w:w="15" w:type="dxa"/>
              <w:right w:w="108" w:type="dxa"/>
            </w:tcMar>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期末用工人数(人)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8" w:hRule="atLeast"/>
          <w:jc w:val="center"/>
        </w:trPr>
        <w:tc>
          <w:tcPr>
            <w:tcW w:w="2986" w:type="dxa"/>
            <w:tcBorders>
              <w:top w:val="single" w:color="auto" w:sz="2" w:space="0"/>
              <w:left w:val="nil"/>
              <w:bottom w:val="single" w:color="auto" w:sz="2" w:space="0"/>
              <w:right w:val="single" w:color="auto" w:sz="2" w:space="0"/>
            </w:tcBorders>
            <w:tcMar>
              <w:top w:w="15" w:type="dxa"/>
              <w:left w:w="108" w:type="dxa"/>
              <w:bottom w:w="15" w:type="dxa"/>
              <w:right w:w="108" w:type="dxa"/>
            </w:tcMar>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甲</w:t>
            </w:r>
          </w:p>
        </w:tc>
        <w:tc>
          <w:tcPr>
            <w:tcW w:w="709"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乙</w:t>
            </w:r>
          </w:p>
        </w:tc>
        <w:tc>
          <w:tcPr>
            <w:tcW w:w="1417"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1418"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2</w:t>
            </w:r>
          </w:p>
        </w:tc>
        <w:tc>
          <w:tcPr>
            <w:tcW w:w="1417"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3</w:t>
            </w:r>
          </w:p>
        </w:tc>
        <w:tc>
          <w:tcPr>
            <w:tcW w:w="1483" w:type="dxa"/>
            <w:tcBorders>
              <w:top w:val="single" w:color="auto" w:sz="2" w:space="0"/>
              <w:left w:val="single" w:color="auto" w:sz="2" w:space="0"/>
              <w:bottom w:val="single" w:color="auto" w:sz="2" w:space="0"/>
              <w:right w:val="nil"/>
            </w:tcBorders>
            <w:tcMar>
              <w:top w:w="15" w:type="dxa"/>
              <w:left w:w="108" w:type="dxa"/>
              <w:bottom w:w="15" w:type="dxa"/>
              <w:right w:w="108" w:type="dxa"/>
            </w:tcMar>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605" w:hRule="atLeast"/>
          <w:jc w:val="center"/>
        </w:trPr>
        <w:tc>
          <w:tcPr>
            <w:tcW w:w="2986" w:type="dxa"/>
            <w:tcBorders>
              <w:top w:val="single" w:color="auto" w:sz="2" w:space="0"/>
              <w:left w:val="nil"/>
              <w:bottom w:val="single" w:color="auto" w:sz="8" w:space="0"/>
              <w:right w:val="single" w:color="auto" w:sz="2" w:space="0"/>
            </w:tcBorders>
            <w:tcMar>
              <w:top w:w="15" w:type="dxa"/>
              <w:left w:w="108" w:type="dxa"/>
              <w:bottom w:w="15" w:type="dxa"/>
              <w:right w:w="108" w:type="dxa"/>
            </w:tcMar>
            <w:vAlign w:val="center"/>
          </w:tcPr>
          <w:p>
            <w:pPr>
              <w:spacing w:line="320" w:lineRule="exact"/>
              <w:rPr>
                <w:rFonts w:ascii="宋体" w:hAnsi="宋体"/>
                <w:sz w:val="18"/>
                <w:szCs w:val="18"/>
              </w:rPr>
            </w:pPr>
            <w:r>
              <w:rPr>
                <w:rFonts w:hint="eastAsia" w:ascii="宋体" w:hAnsi="宋体"/>
                <w:sz w:val="18"/>
                <w:szCs w:val="18"/>
              </w:rPr>
              <w:t>互联网与现代信息技术服务</w:t>
            </w:r>
          </w:p>
          <w:p>
            <w:pPr>
              <w:spacing w:line="320" w:lineRule="exact"/>
              <w:ind w:firstLine="180" w:firstLineChars="100"/>
              <w:rPr>
                <w:rFonts w:ascii="宋体" w:hAnsi="宋体"/>
                <w:sz w:val="18"/>
                <w:szCs w:val="18"/>
              </w:rPr>
            </w:pPr>
            <w:r>
              <w:rPr>
                <w:rFonts w:hint="eastAsia" w:ascii="宋体" w:hAnsi="宋体"/>
                <w:sz w:val="18"/>
                <w:szCs w:val="18"/>
              </w:rPr>
              <w:t>现代信息传输服务</w:t>
            </w:r>
          </w:p>
          <w:p>
            <w:pPr>
              <w:spacing w:line="320" w:lineRule="exact"/>
              <w:ind w:firstLine="180" w:firstLineChars="100"/>
              <w:rPr>
                <w:rFonts w:ascii="宋体" w:hAnsi="宋体"/>
                <w:sz w:val="18"/>
                <w:szCs w:val="18"/>
              </w:rPr>
            </w:pPr>
            <w:r>
              <w:rPr>
                <w:rFonts w:hint="eastAsia" w:ascii="宋体" w:hAnsi="宋体"/>
                <w:sz w:val="18"/>
                <w:szCs w:val="18"/>
              </w:rPr>
              <w:t>软件开发生产</w:t>
            </w:r>
          </w:p>
          <w:p>
            <w:pPr>
              <w:spacing w:line="320" w:lineRule="exact"/>
              <w:ind w:firstLine="180" w:firstLineChars="100"/>
              <w:rPr>
                <w:rFonts w:ascii="宋体" w:hAnsi="宋体"/>
                <w:sz w:val="18"/>
                <w:szCs w:val="18"/>
              </w:rPr>
            </w:pPr>
            <w:r>
              <w:rPr>
                <w:rFonts w:hint="eastAsia" w:ascii="宋体" w:hAnsi="宋体"/>
                <w:sz w:val="18"/>
                <w:szCs w:val="18"/>
              </w:rPr>
              <w:t>数字内容设计与制作服务</w:t>
            </w:r>
          </w:p>
          <w:p>
            <w:pPr>
              <w:spacing w:line="320" w:lineRule="exact"/>
              <w:ind w:firstLine="180" w:firstLineChars="100"/>
              <w:rPr>
                <w:rFonts w:ascii="宋体" w:hAnsi="宋体"/>
                <w:sz w:val="18"/>
                <w:szCs w:val="18"/>
              </w:rPr>
            </w:pPr>
            <w:r>
              <w:rPr>
                <w:rFonts w:hint="eastAsia" w:ascii="宋体" w:hAnsi="宋体"/>
                <w:sz w:val="18"/>
                <w:szCs w:val="18"/>
              </w:rPr>
              <w:t>现代信息技术服务</w:t>
            </w:r>
          </w:p>
          <w:p>
            <w:pPr>
              <w:spacing w:line="320" w:lineRule="exact"/>
              <w:ind w:firstLine="180" w:firstLineChars="100"/>
              <w:rPr>
                <w:rFonts w:ascii="宋体" w:hAnsi="宋体"/>
                <w:sz w:val="18"/>
                <w:szCs w:val="18"/>
              </w:rPr>
            </w:pPr>
            <w:r>
              <w:rPr>
                <w:rFonts w:hint="eastAsia" w:ascii="宋体" w:hAnsi="宋体"/>
                <w:sz w:val="18"/>
                <w:szCs w:val="18"/>
              </w:rPr>
              <w:t>网络与信息安全服务</w:t>
            </w:r>
          </w:p>
          <w:p>
            <w:pPr>
              <w:spacing w:line="320" w:lineRule="exact"/>
              <w:rPr>
                <w:rFonts w:ascii="宋体" w:hAnsi="宋体"/>
                <w:sz w:val="18"/>
                <w:szCs w:val="18"/>
              </w:rPr>
            </w:pPr>
            <w:r>
              <w:rPr>
                <w:rFonts w:hint="eastAsia" w:ascii="宋体" w:hAnsi="宋体"/>
                <w:sz w:val="18"/>
                <w:szCs w:val="18"/>
              </w:rPr>
              <w:t>现代技术服务与创新创业服务</w:t>
            </w:r>
          </w:p>
          <w:p>
            <w:pPr>
              <w:spacing w:line="320" w:lineRule="exact"/>
              <w:ind w:firstLine="180" w:firstLineChars="100"/>
              <w:rPr>
                <w:rFonts w:ascii="宋体" w:hAnsi="宋体"/>
                <w:sz w:val="18"/>
                <w:szCs w:val="18"/>
              </w:rPr>
            </w:pPr>
            <w:r>
              <w:rPr>
                <w:rFonts w:hint="eastAsia" w:ascii="宋体" w:hAnsi="宋体"/>
                <w:sz w:val="18"/>
                <w:szCs w:val="18"/>
              </w:rPr>
              <w:t>研发服务</w:t>
            </w:r>
          </w:p>
          <w:p>
            <w:pPr>
              <w:spacing w:line="320" w:lineRule="exact"/>
              <w:rPr>
                <w:rFonts w:ascii="宋体" w:hAnsi="宋体"/>
                <w:sz w:val="18"/>
                <w:szCs w:val="18"/>
              </w:rPr>
            </w:pPr>
            <w:r>
              <w:rPr>
                <w:rFonts w:hint="eastAsia" w:ascii="宋体" w:hAnsi="宋体"/>
                <w:sz w:val="18"/>
                <w:szCs w:val="18"/>
              </w:rPr>
              <w:t xml:space="preserve">  其他现代技术服务</w:t>
            </w:r>
          </w:p>
          <w:p>
            <w:pPr>
              <w:spacing w:line="320" w:lineRule="exact"/>
              <w:ind w:firstLine="180" w:firstLineChars="100"/>
              <w:rPr>
                <w:rFonts w:ascii="宋体" w:hAnsi="宋体"/>
                <w:sz w:val="18"/>
                <w:szCs w:val="18"/>
              </w:rPr>
            </w:pPr>
            <w:r>
              <w:rPr>
                <w:rFonts w:hint="eastAsia" w:ascii="宋体" w:hAnsi="宋体"/>
                <w:sz w:val="18"/>
                <w:szCs w:val="18"/>
              </w:rPr>
              <w:t>创新创业服务</w:t>
            </w:r>
          </w:p>
          <w:p>
            <w:pPr>
              <w:spacing w:line="320" w:lineRule="exact"/>
              <w:rPr>
                <w:rFonts w:ascii="宋体" w:hAnsi="宋体"/>
                <w:sz w:val="18"/>
                <w:szCs w:val="18"/>
              </w:rPr>
            </w:pPr>
            <w:r>
              <w:rPr>
                <w:rFonts w:hint="eastAsia" w:ascii="宋体" w:hAnsi="宋体"/>
                <w:sz w:val="18"/>
                <w:szCs w:val="18"/>
              </w:rPr>
              <w:t>现代生产性服务活动</w:t>
            </w:r>
          </w:p>
          <w:p>
            <w:pPr>
              <w:spacing w:line="320" w:lineRule="exact"/>
              <w:ind w:firstLine="180" w:firstLineChars="100"/>
              <w:rPr>
                <w:rFonts w:ascii="宋体" w:hAnsi="宋体"/>
                <w:sz w:val="18"/>
                <w:szCs w:val="18"/>
              </w:rPr>
            </w:pPr>
            <w:r>
              <w:rPr>
                <w:rFonts w:hint="eastAsia" w:ascii="宋体" w:hAnsi="宋体"/>
                <w:sz w:val="18"/>
                <w:szCs w:val="18"/>
              </w:rPr>
              <w:t>现代贸易物流服务</w:t>
            </w:r>
          </w:p>
          <w:p>
            <w:pPr>
              <w:spacing w:line="320" w:lineRule="exact"/>
              <w:ind w:firstLine="180" w:firstLineChars="100"/>
              <w:rPr>
                <w:rFonts w:ascii="宋体" w:hAnsi="宋体"/>
                <w:sz w:val="18"/>
                <w:szCs w:val="18"/>
              </w:rPr>
            </w:pPr>
            <w:r>
              <w:rPr>
                <w:rFonts w:hint="eastAsia" w:ascii="宋体" w:hAnsi="宋体"/>
                <w:sz w:val="18"/>
                <w:szCs w:val="18"/>
              </w:rPr>
              <w:t>现代商务服务</w:t>
            </w:r>
          </w:p>
          <w:p>
            <w:pPr>
              <w:spacing w:line="320" w:lineRule="exact"/>
              <w:rPr>
                <w:rFonts w:ascii="宋体" w:hAnsi="宋体"/>
                <w:sz w:val="18"/>
                <w:szCs w:val="18"/>
              </w:rPr>
            </w:pPr>
            <w:r>
              <w:rPr>
                <w:rFonts w:hint="eastAsia" w:ascii="宋体" w:hAnsi="宋体"/>
                <w:sz w:val="18"/>
                <w:szCs w:val="18"/>
              </w:rPr>
              <w:t>新型生活性服务活动</w:t>
            </w:r>
          </w:p>
          <w:p>
            <w:pPr>
              <w:spacing w:line="320" w:lineRule="exact"/>
              <w:ind w:firstLine="180" w:firstLineChars="100"/>
              <w:rPr>
                <w:rFonts w:ascii="宋体" w:hAnsi="宋体"/>
                <w:sz w:val="18"/>
                <w:szCs w:val="18"/>
              </w:rPr>
            </w:pPr>
            <w:r>
              <w:rPr>
                <w:rFonts w:hint="eastAsia" w:ascii="宋体" w:hAnsi="宋体"/>
                <w:sz w:val="18"/>
                <w:szCs w:val="18"/>
              </w:rPr>
              <w:t>现代医疗服务</w:t>
            </w:r>
          </w:p>
          <w:p>
            <w:pPr>
              <w:spacing w:line="320" w:lineRule="exact"/>
              <w:ind w:firstLine="180" w:firstLineChars="100"/>
              <w:rPr>
                <w:rFonts w:ascii="宋体" w:hAnsi="宋体"/>
                <w:sz w:val="18"/>
                <w:szCs w:val="18"/>
              </w:rPr>
            </w:pPr>
            <w:r>
              <w:rPr>
                <w:rFonts w:hint="eastAsia" w:ascii="宋体" w:hAnsi="宋体"/>
                <w:sz w:val="18"/>
                <w:szCs w:val="18"/>
              </w:rPr>
              <w:t>健康管理与促进服务</w:t>
            </w:r>
          </w:p>
          <w:p>
            <w:pPr>
              <w:spacing w:line="320" w:lineRule="exact"/>
              <w:ind w:firstLine="180" w:firstLineChars="100"/>
              <w:rPr>
                <w:rFonts w:ascii="宋体" w:hAnsi="宋体"/>
                <w:sz w:val="18"/>
                <w:szCs w:val="18"/>
              </w:rPr>
            </w:pPr>
            <w:r>
              <w:rPr>
                <w:rFonts w:hint="eastAsia" w:ascii="宋体" w:hAnsi="宋体"/>
                <w:sz w:val="18"/>
                <w:szCs w:val="18"/>
              </w:rPr>
              <w:t>现代养老服务</w:t>
            </w:r>
          </w:p>
          <w:p>
            <w:pPr>
              <w:spacing w:line="320" w:lineRule="exact"/>
              <w:ind w:firstLine="180" w:firstLineChars="100"/>
              <w:rPr>
                <w:rFonts w:ascii="宋体" w:hAnsi="宋体"/>
                <w:sz w:val="18"/>
                <w:szCs w:val="18"/>
              </w:rPr>
            </w:pPr>
            <w:r>
              <w:rPr>
                <w:rFonts w:hint="eastAsia" w:ascii="宋体" w:hAnsi="宋体"/>
                <w:sz w:val="18"/>
                <w:szCs w:val="18"/>
              </w:rPr>
              <w:t>互联网教育</w:t>
            </w:r>
          </w:p>
          <w:p>
            <w:pPr>
              <w:spacing w:line="320" w:lineRule="exact"/>
              <w:ind w:firstLine="180" w:firstLineChars="100"/>
              <w:rPr>
                <w:rFonts w:ascii="宋体" w:hAnsi="宋体"/>
                <w:sz w:val="18"/>
                <w:szCs w:val="18"/>
              </w:rPr>
            </w:pPr>
            <w:r>
              <w:rPr>
                <w:rFonts w:hint="eastAsia" w:ascii="宋体" w:hAnsi="宋体"/>
                <w:sz w:val="18"/>
                <w:szCs w:val="18"/>
              </w:rPr>
              <w:t>新型便民服务</w:t>
            </w:r>
          </w:p>
          <w:p>
            <w:pPr>
              <w:spacing w:line="320" w:lineRule="exact"/>
              <w:ind w:firstLine="180" w:firstLineChars="100"/>
              <w:rPr>
                <w:rFonts w:ascii="宋体" w:hAnsi="宋体"/>
                <w:sz w:val="18"/>
                <w:szCs w:val="18"/>
              </w:rPr>
            </w:pPr>
            <w:r>
              <w:rPr>
                <w:rFonts w:hint="eastAsia" w:ascii="宋体" w:hAnsi="宋体"/>
                <w:sz w:val="18"/>
                <w:szCs w:val="18"/>
              </w:rPr>
              <w:t>新型住宿服务</w:t>
            </w:r>
          </w:p>
          <w:p>
            <w:pPr>
              <w:spacing w:line="320" w:lineRule="exact"/>
              <w:ind w:firstLine="180" w:firstLineChars="100"/>
              <w:rPr>
                <w:rFonts w:ascii="宋体" w:hAnsi="宋体"/>
                <w:sz w:val="18"/>
                <w:szCs w:val="18"/>
              </w:rPr>
            </w:pPr>
            <w:r>
              <w:rPr>
                <w:rFonts w:hint="eastAsia" w:ascii="宋体" w:hAnsi="宋体"/>
                <w:sz w:val="18"/>
                <w:szCs w:val="18"/>
              </w:rPr>
              <w:t>新型餐饮服务</w:t>
            </w:r>
          </w:p>
          <w:p>
            <w:pPr>
              <w:spacing w:line="320" w:lineRule="exact"/>
              <w:ind w:firstLine="180" w:firstLineChars="100"/>
              <w:rPr>
                <w:rFonts w:ascii="宋体" w:hAnsi="宋体"/>
                <w:sz w:val="18"/>
                <w:szCs w:val="18"/>
              </w:rPr>
            </w:pPr>
            <w:r>
              <w:rPr>
                <w:rFonts w:hint="eastAsia" w:ascii="宋体" w:hAnsi="宋体"/>
                <w:sz w:val="18"/>
                <w:szCs w:val="18"/>
              </w:rPr>
              <w:t>现代体育休闲服务</w:t>
            </w:r>
          </w:p>
          <w:p>
            <w:pPr>
              <w:spacing w:line="320" w:lineRule="exact"/>
              <w:ind w:firstLine="180" w:firstLineChars="100"/>
              <w:rPr>
                <w:rFonts w:ascii="宋体" w:hAnsi="宋体"/>
                <w:sz w:val="18"/>
                <w:szCs w:val="18"/>
              </w:rPr>
            </w:pPr>
            <w:r>
              <w:rPr>
                <w:rFonts w:hint="eastAsia" w:ascii="宋体" w:hAnsi="宋体"/>
                <w:sz w:val="18"/>
                <w:szCs w:val="18"/>
              </w:rPr>
              <w:t>现代旅游服务</w:t>
            </w:r>
          </w:p>
          <w:p>
            <w:pPr>
              <w:spacing w:line="320" w:lineRule="exact"/>
              <w:rPr>
                <w:rFonts w:ascii="宋体" w:hAnsi="宋体"/>
                <w:sz w:val="18"/>
                <w:szCs w:val="18"/>
              </w:rPr>
            </w:pPr>
            <w:r>
              <w:rPr>
                <w:rFonts w:hint="eastAsia" w:ascii="宋体" w:hAnsi="宋体"/>
                <w:sz w:val="18"/>
                <w:szCs w:val="18"/>
              </w:rPr>
              <w:t>现代综合管理活动</w:t>
            </w:r>
          </w:p>
          <w:p>
            <w:pPr>
              <w:spacing w:line="320" w:lineRule="exact"/>
              <w:ind w:firstLine="180" w:firstLineChars="100"/>
              <w:rPr>
                <w:rFonts w:ascii="宋体" w:hAnsi="宋体"/>
                <w:sz w:val="18"/>
                <w:szCs w:val="18"/>
              </w:rPr>
            </w:pPr>
            <w:r>
              <w:rPr>
                <w:rFonts w:hint="eastAsia" w:ascii="宋体" w:hAnsi="宋体"/>
                <w:sz w:val="18"/>
                <w:szCs w:val="18"/>
              </w:rPr>
              <w:t>城市智能管理服务</w:t>
            </w:r>
          </w:p>
          <w:p>
            <w:pPr>
              <w:spacing w:line="320" w:lineRule="exact"/>
              <w:ind w:firstLine="180" w:firstLineChars="100"/>
              <w:rPr>
                <w:rFonts w:ascii="宋体" w:hAnsi="宋体"/>
                <w:sz w:val="18"/>
                <w:szCs w:val="18"/>
              </w:rPr>
            </w:pPr>
            <w:r>
              <w:rPr>
                <w:rFonts w:hint="eastAsia" w:ascii="宋体" w:hAnsi="宋体"/>
                <w:sz w:val="18"/>
                <w:szCs w:val="18"/>
              </w:rPr>
              <w:t>现代城市商业综合管理服务</w:t>
            </w:r>
          </w:p>
          <w:p>
            <w:pPr>
              <w:spacing w:line="320" w:lineRule="exact"/>
              <w:rPr>
                <w:rFonts w:ascii="宋体" w:hAnsi="宋体" w:cs="宋体"/>
                <w:kern w:val="0"/>
                <w:sz w:val="18"/>
                <w:szCs w:val="18"/>
              </w:rPr>
            </w:pPr>
            <w:r>
              <w:rPr>
                <w:rFonts w:hint="eastAsia" w:ascii="宋体" w:hAnsi="宋体"/>
                <w:sz w:val="18"/>
                <w:szCs w:val="18"/>
              </w:rPr>
              <w:t xml:space="preserve">  农林牧渔业跨行业融合服务</w:t>
            </w:r>
          </w:p>
        </w:tc>
        <w:tc>
          <w:tcPr>
            <w:tcW w:w="709" w:type="dxa"/>
            <w:tcBorders>
              <w:top w:val="single" w:color="auto" w:sz="2" w:space="0"/>
              <w:left w:val="single" w:color="auto" w:sz="2" w:space="0"/>
              <w:bottom w:val="single" w:color="auto" w:sz="8" w:space="0"/>
              <w:right w:val="single" w:color="auto" w:sz="2" w:space="0"/>
            </w:tcBorders>
            <w:tcMar>
              <w:top w:w="15" w:type="dxa"/>
              <w:left w:w="108" w:type="dxa"/>
              <w:bottom w:w="15" w:type="dxa"/>
              <w:right w:w="108" w:type="dxa"/>
            </w:tcMar>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01</w:t>
            </w:r>
          </w:p>
          <w:p>
            <w:pPr>
              <w:widowControl/>
              <w:spacing w:line="320" w:lineRule="exact"/>
              <w:jc w:val="center"/>
              <w:rPr>
                <w:rFonts w:ascii="宋体" w:hAnsi="宋体" w:cs="宋体"/>
                <w:kern w:val="0"/>
                <w:sz w:val="18"/>
                <w:szCs w:val="18"/>
              </w:rPr>
            </w:pPr>
            <w:r>
              <w:rPr>
                <w:rFonts w:hint="eastAsia" w:ascii="宋体" w:hAnsi="宋体" w:cs="宋体"/>
                <w:kern w:val="0"/>
                <w:sz w:val="18"/>
                <w:szCs w:val="18"/>
              </w:rPr>
              <w:t>02</w:t>
            </w:r>
          </w:p>
          <w:p>
            <w:pPr>
              <w:widowControl/>
              <w:spacing w:line="320" w:lineRule="exact"/>
              <w:jc w:val="center"/>
              <w:rPr>
                <w:rFonts w:ascii="宋体" w:hAnsi="宋体" w:cs="宋体"/>
                <w:kern w:val="0"/>
                <w:sz w:val="18"/>
                <w:szCs w:val="18"/>
              </w:rPr>
            </w:pPr>
            <w:r>
              <w:rPr>
                <w:rFonts w:hint="eastAsia" w:ascii="宋体" w:hAnsi="宋体" w:cs="宋体"/>
                <w:kern w:val="0"/>
                <w:sz w:val="18"/>
                <w:szCs w:val="18"/>
              </w:rPr>
              <w:t>03</w:t>
            </w:r>
          </w:p>
          <w:p>
            <w:pPr>
              <w:widowControl/>
              <w:spacing w:line="320" w:lineRule="exact"/>
              <w:jc w:val="center"/>
              <w:rPr>
                <w:rFonts w:ascii="宋体" w:hAnsi="宋体" w:cs="宋体"/>
                <w:kern w:val="0"/>
                <w:sz w:val="18"/>
                <w:szCs w:val="18"/>
              </w:rPr>
            </w:pPr>
            <w:r>
              <w:rPr>
                <w:rFonts w:hint="eastAsia" w:ascii="宋体" w:hAnsi="宋体" w:cs="宋体"/>
                <w:kern w:val="0"/>
                <w:sz w:val="18"/>
                <w:szCs w:val="18"/>
              </w:rPr>
              <w:t>04</w:t>
            </w:r>
          </w:p>
          <w:p>
            <w:pPr>
              <w:widowControl/>
              <w:spacing w:line="320" w:lineRule="exact"/>
              <w:jc w:val="center"/>
              <w:rPr>
                <w:rFonts w:ascii="宋体" w:hAnsi="宋体" w:cs="宋体"/>
                <w:kern w:val="0"/>
                <w:sz w:val="18"/>
                <w:szCs w:val="18"/>
              </w:rPr>
            </w:pPr>
            <w:r>
              <w:rPr>
                <w:rFonts w:hint="eastAsia" w:ascii="宋体" w:hAnsi="宋体" w:cs="宋体"/>
                <w:kern w:val="0"/>
                <w:sz w:val="18"/>
                <w:szCs w:val="18"/>
              </w:rPr>
              <w:t>05</w:t>
            </w:r>
          </w:p>
          <w:p>
            <w:pPr>
              <w:widowControl/>
              <w:spacing w:line="320" w:lineRule="exact"/>
              <w:jc w:val="center"/>
              <w:rPr>
                <w:rFonts w:ascii="宋体" w:hAnsi="宋体" w:cs="宋体"/>
                <w:kern w:val="0"/>
                <w:sz w:val="18"/>
                <w:szCs w:val="18"/>
              </w:rPr>
            </w:pPr>
            <w:r>
              <w:rPr>
                <w:rFonts w:hint="eastAsia" w:ascii="宋体" w:hAnsi="宋体" w:cs="宋体"/>
                <w:kern w:val="0"/>
                <w:sz w:val="18"/>
                <w:szCs w:val="18"/>
              </w:rPr>
              <w:t>06</w:t>
            </w:r>
          </w:p>
          <w:p>
            <w:pPr>
              <w:widowControl/>
              <w:spacing w:line="320" w:lineRule="exact"/>
              <w:jc w:val="center"/>
              <w:rPr>
                <w:rFonts w:ascii="宋体" w:hAnsi="宋体" w:cs="宋体"/>
                <w:kern w:val="0"/>
                <w:sz w:val="18"/>
                <w:szCs w:val="18"/>
              </w:rPr>
            </w:pPr>
            <w:r>
              <w:rPr>
                <w:rFonts w:hint="eastAsia" w:ascii="宋体" w:hAnsi="宋体" w:cs="宋体"/>
                <w:kern w:val="0"/>
                <w:sz w:val="18"/>
                <w:szCs w:val="18"/>
              </w:rPr>
              <w:t>07</w:t>
            </w:r>
          </w:p>
          <w:p>
            <w:pPr>
              <w:widowControl/>
              <w:spacing w:line="320" w:lineRule="exact"/>
              <w:jc w:val="center"/>
              <w:rPr>
                <w:rFonts w:ascii="宋体" w:hAnsi="宋体" w:cs="宋体"/>
                <w:kern w:val="0"/>
                <w:sz w:val="18"/>
                <w:szCs w:val="18"/>
              </w:rPr>
            </w:pPr>
            <w:r>
              <w:rPr>
                <w:rFonts w:hint="eastAsia" w:ascii="宋体" w:hAnsi="宋体" w:cs="宋体"/>
                <w:kern w:val="0"/>
                <w:sz w:val="18"/>
                <w:szCs w:val="18"/>
              </w:rPr>
              <w:t>08</w:t>
            </w:r>
          </w:p>
          <w:p>
            <w:pPr>
              <w:widowControl/>
              <w:spacing w:line="320" w:lineRule="exact"/>
              <w:jc w:val="center"/>
              <w:rPr>
                <w:rFonts w:ascii="宋体" w:hAnsi="宋体" w:cs="宋体"/>
                <w:kern w:val="0"/>
                <w:sz w:val="18"/>
                <w:szCs w:val="18"/>
              </w:rPr>
            </w:pPr>
            <w:r>
              <w:rPr>
                <w:rFonts w:hint="eastAsia" w:ascii="宋体" w:hAnsi="宋体" w:cs="宋体"/>
                <w:kern w:val="0"/>
                <w:sz w:val="18"/>
                <w:szCs w:val="18"/>
              </w:rPr>
              <w:t>09</w:t>
            </w:r>
          </w:p>
          <w:p>
            <w:pPr>
              <w:widowControl/>
              <w:spacing w:line="320" w:lineRule="exact"/>
              <w:jc w:val="center"/>
              <w:rPr>
                <w:rFonts w:ascii="宋体" w:hAnsi="宋体" w:cs="宋体"/>
                <w:kern w:val="0"/>
                <w:sz w:val="18"/>
                <w:szCs w:val="18"/>
              </w:rPr>
            </w:pPr>
            <w:r>
              <w:rPr>
                <w:rFonts w:hint="eastAsia" w:ascii="宋体" w:hAnsi="宋体" w:cs="宋体"/>
                <w:kern w:val="0"/>
                <w:sz w:val="18"/>
                <w:szCs w:val="18"/>
              </w:rPr>
              <w:t>10</w:t>
            </w:r>
          </w:p>
          <w:p>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11</w:t>
            </w:r>
          </w:p>
          <w:p>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12</w:t>
            </w:r>
          </w:p>
          <w:p>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13</w:t>
            </w:r>
          </w:p>
          <w:p>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14</w:t>
            </w:r>
          </w:p>
          <w:p>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15</w:t>
            </w:r>
          </w:p>
          <w:p>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16</w:t>
            </w:r>
          </w:p>
          <w:p>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17</w:t>
            </w:r>
          </w:p>
          <w:p>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18</w:t>
            </w:r>
          </w:p>
          <w:p>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19</w:t>
            </w:r>
          </w:p>
          <w:p>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20</w:t>
            </w:r>
          </w:p>
          <w:p>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21</w:t>
            </w:r>
          </w:p>
          <w:p>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22</w:t>
            </w:r>
          </w:p>
          <w:p>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23</w:t>
            </w:r>
          </w:p>
          <w:p>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24</w:t>
            </w:r>
          </w:p>
          <w:p>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25</w:t>
            </w:r>
          </w:p>
          <w:p>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26</w:t>
            </w:r>
          </w:p>
          <w:p>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27</w:t>
            </w:r>
          </w:p>
        </w:tc>
        <w:tc>
          <w:tcPr>
            <w:tcW w:w="5735" w:type="dxa"/>
            <w:gridSpan w:val="4"/>
            <w:tcBorders>
              <w:top w:val="single" w:color="auto" w:sz="2" w:space="0"/>
              <w:left w:val="single" w:color="auto" w:sz="2" w:space="0"/>
              <w:bottom w:val="single" w:color="auto" w:sz="8" w:space="0"/>
              <w:right w:val="nil"/>
            </w:tcBorders>
            <w:tcMar>
              <w:top w:w="15" w:type="dxa"/>
              <w:left w:w="108" w:type="dxa"/>
              <w:bottom w:w="15" w:type="dxa"/>
              <w:right w:w="108" w:type="dxa"/>
            </w:tcMar>
            <w:vAlign w:val="center"/>
          </w:tcPr>
          <w:p>
            <w:pPr>
              <w:widowControl/>
              <w:spacing w:line="320" w:lineRule="exact"/>
              <w:jc w:val="left"/>
              <w:rPr>
                <w:rFonts w:ascii="宋体" w:hAnsi="宋体" w:cs="宋体"/>
                <w:kern w:val="0"/>
                <w:sz w:val="18"/>
                <w:szCs w:val="18"/>
              </w:rPr>
            </w:pPr>
          </w:p>
        </w:tc>
      </w:tr>
    </w:tbl>
    <w:p>
      <w:pPr>
        <w:widowControl/>
        <w:tabs>
          <w:tab w:val="left" w:pos="284"/>
        </w:tabs>
        <w:spacing w:line="320" w:lineRule="exact"/>
        <w:ind w:left="566" w:leftChars="-67" w:hanging="707" w:hangingChars="393"/>
        <w:jc w:val="left"/>
        <w:rPr>
          <w:rFonts w:ascii="宋体" w:hAnsi="宋体" w:cs="宋体"/>
          <w:kern w:val="0"/>
          <w:sz w:val="18"/>
          <w:szCs w:val="18"/>
        </w:rPr>
      </w:pPr>
      <w:r>
        <w:rPr>
          <w:rFonts w:hint="eastAsia" w:ascii="宋体" w:hAnsi="宋体" w:cs="宋体"/>
          <w:kern w:val="0"/>
          <w:sz w:val="18"/>
          <w:szCs w:val="18"/>
        </w:rPr>
        <w:t>说明：1.统计范围：经认定的从事“三新”服务活动的</w:t>
      </w:r>
      <w:r>
        <w:rPr>
          <w:rFonts w:hint="eastAsia" w:ascii="宋体" w:hAnsi="宋体"/>
          <w:sz w:val="18"/>
          <w:szCs w:val="18"/>
        </w:rPr>
        <w:t>规模以上工业、限额以上批发和零售业、限额以上住宿和餐饮业</w:t>
      </w:r>
      <w:r>
        <w:rPr>
          <w:rFonts w:hint="eastAsia" w:ascii="宋体" w:hAnsi="宋体" w:cs="宋体"/>
          <w:kern w:val="0"/>
          <w:sz w:val="18"/>
          <w:szCs w:val="18"/>
        </w:rPr>
        <w:t xml:space="preserve">，规模以上服务业法人单位。  </w:t>
      </w:r>
    </w:p>
    <w:p>
      <w:pPr>
        <w:widowControl/>
        <w:tabs>
          <w:tab w:val="left" w:pos="284"/>
        </w:tabs>
        <w:spacing w:line="320" w:lineRule="exact"/>
        <w:ind w:left="566" w:leftChars="191" w:hanging="165" w:hangingChars="92"/>
        <w:jc w:val="left"/>
        <w:rPr>
          <w:rFonts w:ascii="宋体" w:hAnsi="宋体" w:cs="宋体"/>
          <w:kern w:val="0"/>
          <w:sz w:val="18"/>
          <w:szCs w:val="18"/>
        </w:rPr>
      </w:pPr>
      <w:r>
        <w:rPr>
          <w:rFonts w:hint="eastAsia" w:ascii="宋体" w:hAnsi="宋体" w:cs="宋体"/>
          <w:kern w:val="0"/>
          <w:sz w:val="18"/>
          <w:szCs w:val="18"/>
        </w:rPr>
        <w:t>2.本表由服务业处会同工业处、贸外处依据《新产业新业态新商业模式统计分类（2018）》，利用</w:t>
      </w:r>
      <w:r>
        <w:rPr>
          <w:rFonts w:hint="eastAsia" w:ascii="宋体" w:hAnsi="宋体"/>
          <w:sz w:val="18"/>
          <w:szCs w:val="18"/>
        </w:rPr>
        <w:t>《工业企业成本费用》（B103-2表）、《财务状况》（E103表）、《财务状况》（S103表）、</w:t>
      </w:r>
      <w:r>
        <w:rPr>
          <w:rFonts w:hint="eastAsia" w:ascii="宋体" w:hAnsi="宋体"/>
          <w:kern w:val="0"/>
          <w:sz w:val="18"/>
          <w:szCs w:val="18"/>
        </w:rPr>
        <w:t>《财务状况》（F103表）</w:t>
      </w:r>
      <w:r>
        <w:rPr>
          <w:rFonts w:hint="eastAsia" w:ascii="宋体" w:hAnsi="宋体" w:cs="宋体"/>
          <w:kern w:val="0"/>
          <w:sz w:val="18"/>
          <w:szCs w:val="18"/>
        </w:rPr>
        <w:t>基础数据加工测算，</w:t>
      </w:r>
      <w:r>
        <w:rPr>
          <w:rFonts w:ascii="宋体" w:hAnsi="宋体" w:cs="宋体"/>
          <w:kern w:val="0"/>
          <w:sz w:val="18"/>
          <w:szCs w:val="18"/>
        </w:rPr>
        <w:t>于</w:t>
      </w:r>
      <w:r>
        <w:rPr>
          <w:rFonts w:hint="eastAsia" w:ascii="宋体" w:hAnsi="宋体" w:cs="宋体"/>
          <w:kern w:val="0"/>
          <w:sz w:val="18"/>
          <w:szCs w:val="18"/>
        </w:rPr>
        <w:t>9月30日前</w:t>
      </w:r>
      <w:r>
        <w:rPr>
          <w:rFonts w:ascii="宋体" w:hAnsi="宋体" w:cs="宋体"/>
          <w:kern w:val="0"/>
          <w:sz w:val="18"/>
          <w:szCs w:val="18"/>
        </w:rPr>
        <w:t>提供</w:t>
      </w:r>
      <w:r>
        <w:rPr>
          <w:rFonts w:hint="eastAsia" w:ascii="宋体" w:hAnsi="宋体" w:cs="宋体"/>
          <w:kern w:val="0"/>
          <w:sz w:val="18"/>
          <w:szCs w:val="18"/>
        </w:rPr>
        <w:t>综合处。</w:t>
      </w:r>
    </w:p>
    <w:p>
      <w:pPr>
        <w:widowControl/>
        <w:tabs>
          <w:tab w:val="left" w:pos="544"/>
        </w:tabs>
        <w:spacing w:before="120" w:beforeLines="50" w:after="120" w:afterLines="50"/>
        <w:jc w:val="center"/>
        <w:outlineLvl w:val="1"/>
        <w:rPr>
          <w:rFonts w:hAnsi="宋体"/>
          <w:kern w:val="0"/>
          <w:sz w:val="32"/>
          <w:szCs w:val="32"/>
        </w:rPr>
      </w:pPr>
      <w:r>
        <w:rPr>
          <w:rFonts w:hAnsi="宋体"/>
          <w:kern w:val="0"/>
          <w:sz w:val="32"/>
          <w:szCs w:val="32"/>
        </w:rPr>
        <w:br w:type="page"/>
      </w:r>
      <w:bookmarkStart w:id="123" w:name="_Toc1961533309"/>
      <w:bookmarkStart w:id="124" w:name="_Toc1443070886"/>
      <w:bookmarkStart w:id="125" w:name="_Toc1343537967"/>
      <w:bookmarkStart w:id="126" w:name="_Toc428280442"/>
      <w:bookmarkStart w:id="127" w:name="_Toc26251"/>
      <w:bookmarkStart w:id="128" w:name="_Toc822151078"/>
      <w:bookmarkStart w:id="129" w:name="_Toc1567425036"/>
      <w:bookmarkStart w:id="130" w:name="_Toc142315571"/>
      <w:r>
        <w:rPr>
          <w:rFonts w:hint="eastAsia" w:hAnsi="宋体"/>
          <w:kern w:val="0"/>
          <w:sz w:val="32"/>
          <w:szCs w:val="32"/>
        </w:rPr>
        <w:t>（六）高技术产业</w:t>
      </w:r>
      <w:bookmarkEnd w:id="123"/>
      <w:bookmarkEnd w:id="124"/>
      <w:bookmarkEnd w:id="125"/>
      <w:bookmarkEnd w:id="126"/>
      <w:bookmarkEnd w:id="127"/>
      <w:bookmarkEnd w:id="128"/>
      <w:bookmarkEnd w:id="129"/>
      <w:bookmarkEnd w:id="130"/>
    </w:p>
    <w:p>
      <w:pPr>
        <w:pStyle w:val="4"/>
        <w:numPr>
          <w:ilvl w:val="0"/>
          <w:numId w:val="0"/>
        </w:numPr>
        <w:spacing w:line="100" w:lineRule="atLeast"/>
        <w:jc w:val="center"/>
        <w:rPr>
          <w:rFonts w:hAnsi="宋体" w:eastAsia="宋体"/>
          <w:kern w:val="0"/>
          <w:sz w:val="32"/>
          <w:szCs w:val="32"/>
        </w:rPr>
      </w:pPr>
      <w:bookmarkStart w:id="131" w:name="_Toc1254523577"/>
      <w:bookmarkStart w:id="132" w:name="_Toc757050756"/>
      <w:bookmarkStart w:id="133" w:name="_Toc313074185"/>
      <w:bookmarkStart w:id="134" w:name="_Toc29296"/>
      <w:bookmarkStart w:id="135" w:name="_Toc2111368207"/>
      <w:bookmarkStart w:id="136" w:name="_Toc142315572"/>
      <w:bookmarkStart w:id="137" w:name="_Toc270309256"/>
      <w:bookmarkStart w:id="138" w:name="_Toc343197219"/>
      <w:r>
        <w:rPr>
          <w:rFonts w:hint="eastAsia" w:hAnsi="宋体" w:eastAsia="宋体"/>
          <w:kern w:val="0"/>
          <w:sz w:val="32"/>
          <w:szCs w:val="32"/>
        </w:rPr>
        <w:t>高技术制造业情况</w:t>
      </w:r>
      <w:bookmarkEnd w:id="131"/>
      <w:bookmarkEnd w:id="132"/>
      <w:bookmarkEnd w:id="133"/>
      <w:bookmarkEnd w:id="134"/>
      <w:bookmarkEnd w:id="135"/>
      <w:bookmarkEnd w:id="136"/>
      <w:bookmarkEnd w:id="137"/>
      <w:bookmarkEnd w:id="138"/>
    </w:p>
    <w:tbl>
      <w:tblPr>
        <w:tblStyle w:val="42"/>
        <w:tblW w:w="9521" w:type="dxa"/>
        <w:jc w:val="center"/>
        <w:tblLayout w:type="fixed"/>
        <w:tblCellMar>
          <w:top w:w="0" w:type="dxa"/>
          <w:left w:w="108" w:type="dxa"/>
          <w:bottom w:w="0" w:type="dxa"/>
          <w:right w:w="108" w:type="dxa"/>
        </w:tblCellMar>
      </w:tblPr>
      <w:tblGrid>
        <w:gridCol w:w="2239"/>
        <w:gridCol w:w="1349"/>
        <w:gridCol w:w="1002"/>
        <w:gridCol w:w="586"/>
        <w:gridCol w:w="1618"/>
        <w:gridCol w:w="915"/>
        <w:gridCol w:w="1812"/>
      </w:tblGrid>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11"/>
              </w:rPr>
              <w:t>J S 3 4 0 6 1</w:t>
            </w:r>
            <w:r>
              <w:rPr>
                <w:rFonts w:hint="eastAsia" w:ascii="宋体" w:hAnsi="宋体"/>
                <w:spacing w:val="0"/>
                <w:kern w:val="0"/>
                <w:sz w:val="18"/>
                <w:szCs w:val="18"/>
                <w:fitText w:val="1800" w:id="-1265905911"/>
              </w:rPr>
              <w:t>表</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r>
              <w:rPr>
                <w:rFonts w:hint="eastAsia" w:ascii="宋体" w:hAnsi="宋体"/>
                <w:sz w:val="18"/>
                <w:szCs w:val="18"/>
              </w:rPr>
              <w:t>20  年  季</w:t>
            </w: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spacing w:line="20" w:lineRule="exact"/>
        <w:jc w:val="center"/>
        <w:rPr>
          <w:rFonts w:ascii="宋体" w:hAnsi="宋体"/>
          <w:sz w:val="32"/>
          <w:szCs w:val="32"/>
        </w:rPr>
      </w:pPr>
    </w:p>
    <w:tbl>
      <w:tblPr>
        <w:tblStyle w:val="42"/>
        <w:tblW w:w="9237" w:type="dxa"/>
        <w:jc w:val="center"/>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2976"/>
        <w:gridCol w:w="509"/>
        <w:gridCol w:w="908"/>
        <w:gridCol w:w="1005"/>
        <w:gridCol w:w="759"/>
        <w:gridCol w:w="936"/>
        <w:gridCol w:w="961"/>
        <w:gridCol w:w="1183"/>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cantSplit/>
          <w:trHeight w:val="691" w:hRule="atLeast"/>
          <w:jc w:val="center"/>
        </w:trPr>
        <w:tc>
          <w:tcPr>
            <w:tcW w:w="2976" w:type="dxa"/>
            <w:tcBorders>
              <w:top w:val="single" w:color="000000" w:sz="8" w:space="0"/>
              <w:left w:val="nil"/>
              <w:bottom w:val="single" w:color="000000" w:sz="2" w:space="0"/>
              <w:right w:val="single" w:color="000000" w:sz="2" w:space="0"/>
            </w:tcBorders>
            <w:vAlign w:val="center"/>
          </w:tcPr>
          <w:p>
            <w:pPr>
              <w:widowControl/>
              <w:adjustRightInd w:val="0"/>
              <w:snapToGrid w:val="0"/>
              <w:spacing w:line="320" w:lineRule="exact"/>
              <w:jc w:val="center"/>
              <w:rPr>
                <w:rFonts w:ascii="宋体" w:hAnsi="宋体"/>
                <w:kern w:val="0"/>
                <w:sz w:val="18"/>
                <w:szCs w:val="18"/>
              </w:rPr>
            </w:pPr>
            <w:r>
              <w:rPr>
                <w:rFonts w:hint="eastAsia" w:ascii="宋体" w:hAnsi="宋体"/>
                <w:sz w:val="18"/>
                <w:szCs w:val="18"/>
              </w:rPr>
              <w:t>指标名称</w:t>
            </w:r>
          </w:p>
        </w:tc>
        <w:tc>
          <w:tcPr>
            <w:tcW w:w="509" w:type="dxa"/>
            <w:tcBorders>
              <w:top w:val="single" w:color="000000" w:sz="8" w:space="0"/>
              <w:left w:val="single" w:color="000000" w:sz="2" w:space="0"/>
              <w:bottom w:val="single" w:color="000000" w:sz="2" w:space="0"/>
              <w:right w:val="single" w:color="000000" w:sz="2" w:space="0"/>
            </w:tcBorders>
            <w:vAlign w:val="center"/>
          </w:tcPr>
          <w:p>
            <w:pPr>
              <w:widowControl/>
              <w:adjustRightInd w:val="0"/>
              <w:snapToGrid w:val="0"/>
              <w:spacing w:line="320" w:lineRule="exact"/>
              <w:jc w:val="center"/>
              <w:rPr>
                <w:rFonts w:ascii="宋体" w:hAnsi="宋体" w:cs="宋体"/>
                <w:kern w:val="0"/>
                <w:sz w:val="18"/>
                <w:szCs w:val="18"/>
              </w:rPr>
            </w:pPr>
            <w:r>
              <w:rPr>
                <w:rFonts w:hint="eastAsia" w:ascii="宋体" w:hAnsi="宋体" w:cs="宋体"/>
                <w:kern w:val="0"/>
                <w:sz w:val="18"/>
                <w:szCs w:val="18"/>
              </w:rPr>
              <w:t>代码</w:t>
            </w:r>
          </w:p>
        </w:tc>
        <w:tc>
          <w:tcPr>
            <w:tcW w:w="908" w:type="dxa"/>
            <w:tcBorders>
              <w:top w:val="single" w:color="000000" w:sz="8" w:space="0"/>
              <w:left w:val="single" w:color="000000" w:sz="2" w:space="0"/>
              <w:bottom w:val="single" w:color="000000" w:sz="2" w:space="0"/>
              <w:right w:val="single" w:color="000000" w:sz="2" w:space="0"/>
            </w:tcBorders>
            <w:vAlign w:val="center"/>
          </w:tcPr>
          <w:p>
            <w:pPr>
              <w:widowControl/>
              <w:adjustRightInd w:val="0"/>
              <w:snapToGrid w:val="0"/>
              <w:spacing w:line="320" w:lineRule="exact"/>
              <w:jc w:val="center"/>
              <w:rPr>
                <w:rFonts w:ascii="宋体" w:hAnsi="宋体"/>
                <w:sz w:val="18"/>
                <w:szCs w:val="18"/>
                <w:vertAlign w:val="superscript"/>
              </w:rPr>
            </w:pPr>
            <w:r>
              <w:rPr>
                <w:rFonts w:hint="eastAsia" w:ascii="宋体" w:hAnsi="宋体" w:cs="宋体"/>
                <w:kern w:val="0"/>
                <w:sz w:val="18"/>
                <w:szCs w:val="18"/>
              </w:rPr>
              <w:t>增加值增速（%）</w:t>
            </w:r>
          </w:p>
        </w:tc>
        <w:tc>
          <w:tcPr>
            <w:tcW w:w="1005" w:type="dxa"/>
            <w:tcBorders>
              <w:top w:val="single" w:color="000000" w:sz="8" w:space="0"/>
              <w:left w:val="single" w:color="000000" w:sz="2" w:space="0"/>
              <w:bottom w:val="single" w:color="000000" w:sz="2" w:space="0"/>
              <w:right w:val="single" w:color="000000" w:sz="2" w:space="0"/>
            </w:tcBorders>
            <w:vAlign w:val="center"/>
          </w:tcPr>
          <w:p>
            <w:pPr>
              <w:widowControl/>
              <w:adjustRightInd w:val="0"/>
              <w:snapToGrid w:val="0"/>
              <w:spacing w:line="320" w:lineRule="exact"/>
              <w:jc w:val="center"/>
              <w:rPr>
                <w:rFonts w:ascii="宋体" w:hAnsi="宋体" w:cs="宋体"/>
                <w:kern w:val="0"/>
                <w:sz w:val="18"/>
                <w:szCs w:val="18"/>
              </w:rPr>
            </w:pPr>
            <w:r>
              <w:rPr>
                <w:rFonts w:hint="eastAsia" w:ascii="宋体" w:hAnsi="宋体" w:cs="宋体"/>
                <w:kern w:val="0"/>
                <w:sz w:val="18"/>
                <w:szCs w:val="18"/>
              </w:rPr>
              <w:t>固定资产投资增速</w:t>
            </w:r>
          </w:p>
        </w:tc>
        <w:tc>
          <w:tcPr>
            <w:tcW w:w="759" w:type="dxa"/>
            <w:tcBorders>
              <w:top w:val="single" w:color="000000" w:sz="8" w:space="0"/>
              <w:left w:val="single" w:color="000000" w:sz="2" w:space="0"/>
              <w:bottom w:val="single" w:color="000000" w:sz="2" w:space="0"/>
              <w:right w:val="nil"/>
            </w:tcBorders>
            <w:vAlign w:val="center"/>
          </w:tcPr>
          <w:p>
            <w:pPr>
              <w:widowControl/>
              <w:adjustRightInd w:val="0"/>
              <w:snapToGrid w:val="0"/>
              <w:spacing w:line="320" w:lineRule="exact"/>
              <w:jc w:val="center"/>
              <w:rPr>
                <w:rFonts w:ascii="宋体" w:hAnsi="宋体" w:cs="宋体"/>
                <w:kern w:val="0"/>
                <w:sz w:val="18"/>
                <w:szCs w:val="18"/>
              </w:rPr>
            </w:pPr>
            <w:r>
              <w:rPr>
                <w:rFonts w:hint="eastAsia" w:ascii="宋体" w:hAnsi="宋体" w:cs="宋体"/>
                <w:kern w:val="0"/>
                <w:sz w:val="18"/>
                <w:szCs w:val="18"/>
              </w:rPr>
              <w:t>企业数</w:t>
            </w:r>
          </w:p>
          <w:p>
            <w:pPr>
              <w:widowControl/>
              <w:adjustRightInd w:val="0"/>
              <w:snapToGrid w:val="0"/>
              <w:spacing w:line="320" w:lineRule="exact"/>
              <w:jc w:val="center"/>
              <w:rPr>
                <w:rFonts w:ascii="宋体" w:hAnsi="宋体" w:cs="宋体"/>
                <w:kern w:val="0"/>
                <w:sz w:val="18"/>
                <w:szCs w:val="18"/>
              </w:rPr>
            </w:pPr>
            <w:r>
              <w:rPr>
                <w:rFonts w:hint="eastAsia" w:ascii="宋体" w:hAnsi="宋体" w:cs="宋体"/>
                <w:kern w:val="0"/>
                <w:sz w:val="18"/>
                <w:szCs w:val="18"/>
              </w:rPr>
              <w:t>（个）</w:t>
            </w:r>
          </w:p>
        </w:tc>
        <w:tc>
          <w:tcPr>
            <w:tcW w:w="936" w:type="dxa"/>
            <w:tcBorders>
              <w:top w:val="single" w:color="000000" w:sz="8" w:space="0"/>
              <w:left w:val="single" w:color="000000" w:sz="2" w:space="0"/>
              <w:bottom w:val="single" w:color="000000" w:sz="2" w:space="0"/>
              <w:right w:val="nil"/>
            </w:tcBorders>
            <w:vAlign w:val="center"/>
          </w:tcPr>
          <w:p>
            <w:pPr>
              <w:widowControl/>
              <w:adjustRightInd w:val="0"/>
              <w:snapToGrid w:val="0"/>
              <w:spacing w:line="32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961" w:type="dxa"/>
            <w:tcBorders>
              <w:top w:val="single" w:color="000000" w:sz="8" w:space="0"/>
              <w:left w:val="single" w:color="000000" w:sz="2" w:space="0"/>
              <w:right w:val="single" w:color="000000" w:sz="2" w:space="0"/>
            </w:tcBorders>
            <w:tcMar>
              <w:top w:w="0" w:type="dxa"/>
              <w:left w:w="57" w:type="dxa"/>
              <w:bottom w:w="0" w:type="dxa"/>
              <w:right w:w="57" w:type="dxa"/>
            </w:tcMar>
            <w:vAlign w:val="center"/>
          </w:tcPr>
          <w:p>
            <w:pPr>
              <w:widowControl/>
              <w:adjustRightInd w:val="0"/>
              <w:snapToGrid w:val="0"/>
              <w:spacing w:line="320" w:lineRule="exact"/>
              <w:jc w:val="center"/>
              <w:rPr>
                <w:rFonts w:ascii="宋体" w:hAnsi="宋体" w:cs="宋体"/>
                <w:kern w:val="0"/>
                <w:sz w:val="18"/>
                <w:szCs w:val="18"/>
              </w:rPr>
            </w:pPr>
            <w:r>
              <w:rPr>
                <w:rFonts w:hint="eastAsia" w:ascii="宋体" w:hAnsi="宋体" w:cs="宋体"/>
                <w:kern w:val="0"/>
                <w:sz w:val="18"/>
                <w:szCs w:val="18"/>
              </w:rPr>
              <w:t>利润总额（万元）</w:t>
            </w:r>
          </w:p>
        </w:tc>
        <w:tc>
          <w:tcPr>
            <w:tcW w:w="1183" w:type="dxa"/>
            <w:tcBorders>
              <w:top w:val="single" w:color="000000" w:sz="8" w:space="0"/>
              <w:left w:val="single" w:color="000000" w:sz="2" w:space="0"/>
              <w:right w:val="nil"/>
            </w:tcBorders>
            <w:vAlign w:val="center"/>
          </w:tcPr>
          <w:p>
            <w:pPr>
              <w:widowControl/>
              <w:adjustRightInd w:val="0"/>
              <w:snapToGrid w:val="0"/>
              <w:spacing w:line="320" w:lineRule="exact"/>
              <w:jc w:val="center"/>
              <w:rPr>
                <w:rFonts w:ascii="宋体" w:hAnsi="宋体" w:cs="宋体"/>
                <w:kern w:val="0"/>
                <w:sz w:val="18"/>
                <w:szCs w:val="18"/>
              </w:rPr>
            </w:pPr>
            <w:r>
              <w:rPr>
                <w:rFonts w:hint="eastAsia" w:ascii="宋体" w:hAnsi="宋体" w:cs="宋体"/>
                <w:kern w:val="0"/>
                <w:sz w:val="18"/>
                <w:szCs w:val="18"/>
              </w:rPr>
              <w:t>出口</w:t>
            </w:r>
            <w:r>
              <w:rPr>
                <w:rFonts w:ascii="宋体" w:hAnsi="宋体" w:cs="宋体"/>
                <w:kern w:val="0"/>
                <w:sz w:val="18"/>
                <w:szCs w:val="18"/>
              </w:rPr>
              <w:t>交货值</w:t>
            </w:r>
            <w:r>
              <w:rPr>
                <w:rFonts w:hint="eastAsia" w:ascii="宋体" w:hAnsi="宋体" w:cs="宋体"/>
                <w:kern w:val="0"/>
                <w:sz w:val="18"/>
                <w:szCs w:val="18"/>
              </w:rPr>
              <w:t>（万元）</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cantSplit/>
          <w:trHeight w:val="107" w:hRule="atLeast"/>
          <w:jc w:val="center"/>
        </w:trPr>
        <w:tc>
          <w:tcPr>
            <w:tcW w:w="2976" w:type="dxa"/>
            <w:tcBorders>
              <w:top w:val="single" w:color="000000" w:sz="2" w:space="0"/>
              <w:left w:val="nil"/>
              <w:bottom w:val="single" w:color="000000" w:sz="2" w:space="0"/>
              <w:right w:val="single" w:color="000000" w:sz="2" w:space="0"/>
            </w:tcBorders>
            <w:vAlign w:val="center"/>
          </w:tcPr>
          <w:p>
            <w:pPr>
              <w:widowControl/>
              <w:adjustRightInd w:val="0"/>
              <w:snapToGrid w:val="0"/>
              <w:spacing w:line="320" w:lineRule="exact"/>
              <w:jc w:val="center"/>
              <w:rPr>
                <w:rFonts w:ascii="宋体" w:hAnsi="宋体"/>
                <w:kern w:val="0"/>
                <w:sz w:val="18"/>
                <w:szCs w:val="18"/>
              </w:rPr>
            </w:pPr>
            <w:r>
              <w:rPr>
                <w:rFonts w:hint="eastAsia" w:ascii="宋体" w:hAnsi="宋体"/>
                <w:kern w:val="0"/>
                <w:sz w:val="18"/>
                <w:szCs w:val="18"/>
              </w:rPr>
              <w:t>甲</w:t>
            </w:r>
          </w:p>
        </w:tc>
        <w:tc>
          <w:tcPr>
            <w:tcW w:w="509" w:type="dxa"/>
            <w:tcBorders>
              <w:top w:val="single" w:color="000000" w:sz="2" w:space="0"/>
              <w:left w:val="single" w:color="000000" w:sz="2" w:space="0"/>
              <w:bottom w:val="single" w:color="000000" w:sz="2" w:space="0"/>
              <w:right w:val="single" w:color="000000" w:sz="2" w:space="0"/>
            </w:tcBorders>
          </w:tcPr>
          <w:p>
            <w:pPr>
              <w:widowControl/>
              <w:adjustRightInd w:val="0"/>
              <w:snapToGrid w:val="0"/>
              <w:spacing w:line="320" w:lineRule="exact"/>
              <w:jc w:val="center"/>
              <w:rPr>
                <w:rFonts w:ascii="宋体" w:hAnsi="宋体" w:cs="宋体"/>
                <w:kern w:val="0"/>
                <w:sz w:val="18"/>
                <w:szCs w:val="18"/>
              </w:rPr>
            </w:pPr>
            <w:r>
              <w:rPr>
                <w:rFonts w:hint="eastAsia" w:ascii="宋体" w:hAnsi="宋体" w:cs="宋体"/>
                <w:kern w:val="0"/>
                <w:sz w:val="18"/>
                <w:szCs w:val="18"/>
              </w:rPr>
              <w:t>乙</w:t>
            </w:r>
          </w:p>
        </w:tc>
        <w:tc>
          <w:tcPr>
            <w:tcW w:w="908" w:type="dxa"/>
            <w:tcBorders>
              <w:top w:val="single" w:color="000000" w:sz="2" w:space="0"/>
              <w:left w:val="single" w:color="000000" w:sz="2" w:space="0"/>
              <w:bottom w:val="single" w:color="000000" w:sz="2" w:space="0"/>
              <w:right w:val="single" w:color="000000" w:sz="2" w:space="0"/>
            </w:tcBorders>
          </w:tcPr>
          <w:p>
            <w:pPr>
              <w:widowControl/>
              <w:adjustRightInd w:val="0"/>
              <w:snapToGrid w:val="0"/>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1005" w:type="dxa"/>
            <w:tcBorders>
              <w:top w:val="single" w:color="000000" w:sz="2" w:space="0"/>
              <w:left w:val="single" w:color="000000" w:sz="2" w:space="0"/>
              <w:bottom w:val="single" w:color="000000" w:sz="2" w:space="0"/>
              <w:right w:val="single" w:color="000000" w:sz="2" w:space="0"/>
            </w:tcBorders>
            <w:vAlign w:val="center"/>
          </w:tcPr>
          <w:p>
            <w:pPr>
              <w:widowControl/>
              <w:adjustRightInd w:val="0"/>
              <w:snapToGrid w:val="0"/>
              <w:spacing w:line="320" w:lineRule="exact"/>
              <w:jc w:val="center"/>
              <w:rPr>
                <w:rFonts w:ascii="宋体" w:hAnsi="宋体" w:cs="宋体"/>
                <w:kern w:val="0"/>
                <w:sz w:val="18"/>
                <w:szCs w:val="18"/>
              </w:rPr>
            </w:pPr>
            <w:r>
              <w:rPr>
                <w:rFonts w:hint="eastAsia" w:ascii="宋体" w:hAnsi="宋体" w:cs="宋体"/>
                <w:kern w:val="0"/>
                <w:sz w:val="18"/>
                <w:szCs w:val="18"/>
              </w:rPr>
              <w:t>2</w:t>
            </w:r>
          </w:p>
        </w:tc>
        <w:tc>
          <w:tcPr>
            <w:tcW w:w="759" w:type="dxa"/>
            <w:tcBorders>
              <w:top w:val="single" w:color="000000" w:sz="2" w:space="0"/>
              <w:left w:val="single" w:color="000000" w:sz="2" w:space="0"/>
              <w:bottom w:val="single" w:color="000000" w:sz="2" w:space="0"/>
              <w:right w:val="single" w:color="000000" w:sz="2" w:space="0"/>
            </w:tcBorders>
            <w:vAlign w:val="center"/>
          </w:tcPr>
          <w:p>
            <w:pPr>
              <w:widowControl/>
              <w:adjustRightInd w:val="0"/>
              <w:snapToGrid w:val="0"/>
              <w:spacing w:line="320" w:lineRule="exact"/>
              <w:jc w:val="center"/>
              <w:rPr>
                <w:rFonts w:ascii="宋体" w:hAnsi="宋体" w:cs="宋体"/>
                <w:kern w:val="0"/>
                <w:sz w:val="18"/>
                <w:szCs w:val="18"/>
              </w:rPr>
            </w:pPr>
            <w:r>
              <w:rPr>
                <w:rFonts w:hint="eastAsia" w:ascii="宋体" w:hAnsi="宋体" w:cs="宋体"/>
                <w:kern w:val="0"/>
                <w:sz w:val="18"/>
                <w:szCs w:val="18"/>
              </w:rPr>
              <w:t>3</w:t>
            </w:r>
          </w:p>
        </w:tc>
        <w:tc>
          <w:tcPr>
            <w:tcW w:w="936" w:type="dxa"/>
            <w:tcBorders>
              <w:top w:val="single" w:color="000000" w:sz="2" w:space="0"/>
              <w:left w:val="single" w:color="000000" w:sz="2" w:space="0"/>
              <w:bottom w:val="single" w:color="000000" w:sz="2" w:space="0"/>
              <w:right w:val="single" w:color="000000" w:sz="2" w:space="0"/>
            </w:tcBorders>
            <w:vAlign w:val="center"/>
          </w:tcPr>
          <w:p>
            <w:pPr>
              <w:widowControl/>
              <w:adjustRightInd w:val="0"/>
              <w:snapToGrid w:val="0"/>
              <w:spacing w:line="320" w:lineRule="exact"/>
              <w:jc w:val="center"/>
              <w:rPr>
                <w:rFonts w:ascii="宋体" w:hAnsi="宋体" w:cs="宋体"/>
                <w:kern w:val="0"/>
                <w:sz w:val="18"/>
                <w:szCs w:val="18"/>
              </w:rPr>
            </w:pPr>
            <w:r>
              <w:rPr>
                <w:rFonts w:hint="eastAsia" w:ascii="宋体" w:hAnsi="宋体" w:cs="宋体"/>
                <w:kern w:val="0"/>
                <w:sz w:val="18"/>
                <w:szCs w:val="18"/>
              </w:rPr>
              <w:t>4</w:t>
            </w:r>
          </w:p>
        </w:tc>
        <w:tc>
          <w:tcPr>
            <w:tcW w:w="961"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widowControl/>
              <w:adjustRightInd w:val="0"/>
              <w:snapToGrid w:val="0"/>
              <w:spacing w:line="320" w:lineRule="exact"/>
              <w:jc w:val="center"/>
              <w:rPr>
                <w:rFonts w:ascii="宋体" w:hAnsi="宋体" w:cs="宋体"/>
                <w:kern w:val="0"/>
                <w:sz w:val="18"/>
                <w:szCs w:val="18"/>
              </w:rPr>
            </w:pPr>
            <w:r>
              <w:rPr>
                <w:rFonts w:hint="eastAsia" w:ascii="宋体" w:hAnsi="宋体" w:cs="宋体"/>
                <w:kern w:val="0"/>
                <w:sz w:val="18"/>
                <w:szCs w:val="18"/>
              </w:rPr>
              <w:t>5</w:t>
            </w:r>
          </w:p>
        </w:tc>
        <w:tc>
          <w:tcPr>
            <w:tcW w:w="1183" w:type="dxa"/>
            <w:tcBorders>
              <w:top w:val="single" w:color="000000" w:sz="2" w:space="0"/>
              <w:left w:val="single" w:color="000000" w:sz="2" w:space="0"/>
              <w:bottom w:val="single" w:color="000000" w:sz="2" w:space="0"/>
              <w:right w:val="nil"/>
            </w:tcBorders>
            <w:vAlign w:val="center"/>
          </w:tcPr>
          <w:p>
            <w:pPr>
              <w:widowControl/>
              <w:adjustRightInd w:val="0"/>
              <w:snapToGrid w:val="0"/>
              <w:spacing w:line="320" w:lineRule="exact"/>
              <w:jc w:val="center"/>
              <w:rPr>
                <w:rFonts w:ascii="宋体" w:hAnsi="宋体" w:cs="宋体"/>
                <w:kern w:val="0"/>
                <w:sz w:val="18"/>
                <w:szCs w:val="18"/>
              </w:rPr>
            </w:pPr>
            <w:r>
              <w:rPr>
                <w:rFonts w:hint="eastAsia" w:ascii="宋体" w:hAnsi="宋体" w:cs="宋体"/>
                <w:kern w:val="0"/>
                <w:sz w:val="18"/>
                <w:szCs w:val="18"/>
              </w:rPr>
              <w:t>6</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cantSplit/>
          <w:jc w:val="center"/>
        </w:trPr>
        <w:tc>
          <w:tcPr>
            <w:tcW w:w="2976" w:type="dxa"/>
            <w:tcBorders>
              <w:top w:val="single" w:color="000000" w:sz="2" w:space="0"/>
              <w:left w:val="nil"/>
              <w:bottom w:val="nil"/>
              <w:right w:val="single" w:color="000000" w:sz="2" w:space="0"/>
            </w:tcBorders>
            <w:vAlign w:val="center"/>
          </w:tcPr>
          <w:p>
            <w:pPr>
              <w:widowControl/>
              <w:snapToGrid w:val="0"/>
              <w:spacing w:line="320" w:lineRule="exact"/>
              <w:jc w:val="left"/>
              <w:rPr>
                <w:rFonts w:ascii="宋体" w:hAnsi="宋体" w:cs="宋体"/>
                <w:kern w:val="0"/>
                <w:sz w:val="18"/>
                <w:szCs w:val="18"/>
              </w:rPr>
            </w:pPr>
            <w:r>
              <w:rPr>
                <w:rFonts w:hint="eastAsia" w:ascii="宋体" w:hAnsi="宋体" w:cs="宋体"/>
                <w:kern w:val="0"/>
                <w:sz w:val="18"/>
                <w:szCs w:val="18"/>
              </w:rPr>
              <w:t>合计</w:t>
            </w:r>
          </w:p>
        </w:tc>
        <w:tc>
          <w:tcPr>
            <w:tcW w:w="509" w:type="dxa"/>
            <w:tcBorders>
              <w:top w:val="single" w:color="000000" w:sz="2" w:space="0"/>
              <w:left w:val="single" w:color="000000" w:sz="2" w:space="0"/>
              <w:bottom w:val="nil"/>
              <w:right w:val="single" w:color="000000" w:sz="2" w:space="0"/>
            </w:tcBorders>
          </w:tcPr>
          <w:p>
            <w:pPr>
              <w:widowControl/>
              <w:snapToGrid w:val="0"/>
              <w:spacing w:line="320" w:lineRule="exact"/>
              <w:jc w:val="center"/>
              <w:rPr>
                <w:rFonts w:ascii="宋体" w:hAnsi="宋体"/>
                <w:bCs/>
                <w:kern w:val="0"/>
                <w:sz w:val="18"/>
                <w:szCs w:val="18"/>
              </w:rPr>
            </w:pPr>
            <w:r>
              <w:rPr>
                <w:rFonts w:hint="eastAsia" w:ascii="宋体" w:hAnsi="宋体"/>
                <w:bCs/>
                <w:kern w:val="0"/>
                <w:sz w:val="18"/>
                <w:szCs w:val="18"/>
              </w:rPr>
              <w:t>01</w:t>
            </w:r>
          </w:p>
        </w:tc>
        <w:tc>
          <w:tcPr>
            <w:tcW w:w="908" w:type="dxa"/>
            <w:tcBorders>
              <w:top w:val="single" w:color="000000" w:sz="2" w:space="0"/>
              <w:left w:val="single" w:color="000000" w:sz="2" w:space="0"/>
              <w:bottom w:val="nil"/>
              <w:right w:val="nil"/>
            </w:tcBorders>
          </w:tcPr>
          <w:p>
            <w:pPr>
              <w:widowControl/>
              <w:snapToGrid w:val="0"/>
              <w:spacing w:line="320" w:lineRule="exact"/>
              <w:jc w:val="right"/>
              <w:rPr>
                <w:rFonts w:ascii="宋体" w:hAnsi="宋体"/>
                <w:b/>
                <w:bCs/>
                <w:kern w:val="0"/>
                <w:sz w:val="18"/>
                <w:szCs w:val="18"/>
              </w:rPr>
            </w:pPr>
          </w:p>
        </w:tc>
        <w:tc>
          <w:tcPr>
            <w:tcW w:w="1005" w:type="dxa"/>
            <w:tcBorders>
              <w:top w:val="single" w:color="000000" w:sz="2" w:space="0"/>
              <w:left w:val="nil"/>
              <w:bottom w:val="nil"/>
              <w:right w:val="nil"/>
            </w:tcBorders>
            <w:vAlign w:val="center"/>
          </w:tcPr>
          <w:p>
            <w:pPr>
              <w:widowControl/>
              <w:snapToGrid w:val="0"/>
              <w:spacing w:line="320" w:lineRule="exact"/>
              <w:jc w:val="right"/>
              <w:rPr>
                <w:rFonts w:ascii="宋体" w:hAnsi="宋体"/>
                <w:b/>
                <w:bCs/>
                <w:kern w:val="0"/>
                <w:sz w:val="18"/>
                <w:szCs w:val="18"/>
              </w:rPr>
            </w:pPr>
          </w:p>
        </w:tc>
        <w:tc>
          <w:tcPr>
            <w:tcW w:w="759" w:type="dxa"/>
            <w:tcBorders>
              <w:top w:val="single" w:color="000000" w:sz="2" w:space="0"/>
              <w:left w:val="nil"/>
              <w:bottom w:val="nil"/>
              <w:right w:val="nil"/>
            </w:tcBorders>
            <w:vAlign w:val="center"/>
          </w:tcPr>
          <w:p>
            <w:pPr>
              <w:widowControl/>
              <w:snapToGrid w:val="0"/>
              <w:spacing w:line="320" w:lineRule="exact"/>
              <w:jc w:val="right"/>
              <w:rPr>
                <w:rFonts w:ascii="宋体" w:hAnsi="宋体"/>
                <w:b/>
                <w:bCs/>
                <w:kern w:val="0"/>
                <w:sz w:val="18"/>
                <w:szCs w:val="18"/>
              </w:rPr>
            </w:pPr>
          </w:p>
        </w:tc>
        <w:tc>
          <w:tcPr>
            <w:tcW w:w="936" w:type="dxa"/>
            <w:tcBorders>
              <w:top w:val="single" w:color="000000" w:sz="2" w:space="0"/>
              <w:left w:val="nil"/>
              <w:bottom w:val="nil"/>
              <w:right w:val="nil"/>
            </w:tcBorders>
            <w:vAlign w:val="center"/>
          </w:tcPr>
          <w:p>
            <w:pPr>
              <w:widowControl/>
              <w:snapToGrid w:val="0"/>
              <w:spacing w:line="320" w:lineRule="exact"/>
              <w:jc w:val="right"/>
              <w:rPr>
                <w:rFonts w:ascii="宋体" w:hAnsi="宋体"/>
                <w:b/>
                <w:bCs/>
                <w:kern w:val="0"/>
                <w:sz w:val="18"/>
                <w:szCs w:val="18"/>
              </w:rPr>
            </w:pPr>
          </w:p>
        </w:tc>
        <w:tc>
          <w:tcPr>
            <w:tcW w:w="961" w:type="dxa"/>
            <w:tcBorders>
              <w:top w:val="single" w:color="000000" w:sz="2" w:space="0"/>
              <w:left w:val="nil"/>
              <w:bottom w:val="nil"/>
              <w:right w:val="nil"/>
            </w:tcBorders>
            <w:tcMar>
              <w:top w:w="0" w:type="dxa"/>
              <w:left w:w="57" w:type="dxa"/>
              <w:bottom w:w="0" w:type="dxa"/>
              <w:right w:w="57" w:type="dxa"/>
            </w:tcMar>
            <w:vAlign w:val="center"/>
          </w:tcPr>
          <w:p>
            <w:pPr>
              <w:widowControl/>
              <w:snapToGrid w:val="0"/>
              <w:spacing w:line="320" w:lineRule="exact"/>
              <w:jc w:val="right"/>
              <w:rPr>
                <w:rFonts w:ascii="宋体" w:hAnsi="宋体"/>
                <w:b/>
                <w:bCs/>
                <w:kern w:val="0"/>
                <w:sz w:val="18"/>
                <w:szCs w:val="18"/>
              </w:rPr>
            </w:pPr>
          </w:p>
        </w:tc>
        <w:tc>
          <w:tcPr>
            <w:tcW w:w="1183" w:type="dxa"/>
            <w:tcBorders>
              <w:top w:val="single" w:color="000000" w:sz="2" w:space="0"/>
              <w:left w:val="nil"/>
              <w:bottom w:val="nil"/>
              <w:right w:val="nil"/>
            </w:tcBorders>
            <w:tcMar>
              <w:top w:w="0" w:type="dxa"/>
              <w:left w:w="57" w:type="dxa"/>
              <w:bottom w:w="0" w:type="dxa"/>
              <w:right w:w="57" w:type="dxa"/>
            </w:tcMar>
            <w:vAlign w:val="center"/>
          </w:tcPr>
          <w:p>
            <w:pPr>
              <w:widowControl/>
              <w:snapToGrid w:val="0"/>
              <w:spacing w:line="320" w:lineRule="exact"/>
              <w:jc w:val="right"/>
              <w:rPr>
                <w:rFonts w:ascii="宋体" w:hAnsi="宋体"/>
                <w:b/>
                <w:bCs/>
                <w:kern w:val="0"/>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cantSplit/>
          <w:jc w:val="center"/>
        </w:trPr>
        <w:tc>
          <w:tcPr>
            <w:tcW w:w="2976" w:type="dxa"/>
            <w:tcBorders>
              <w:top w:val="nil"/>
              <w:left w:val="nil"/>
              <w:bottom w:val="nil"/>
              <w:right w:val="single" w:color="000000" w:sz="2" w:space="0"/>
            </w:tcBorders>
            <w:vAlign w:val="center"/>
          </w:tcPr>
          <w:p>
            <w:pPr>
              <w:widowControl/>
              <w:snapToGrid w:val="0"/>
              <w:spacing w:line="320" w:lineRule="exact"/>
              <w:jc w:val="left"/>
              <w:rPr>
                <w:rFonts w:ascii="宋体" w:hAnsi="宋体" w:cs="宋体"/>
                <w:kern w:val="0"/>
                <w:sz w:val="18"/>
                <w:szCs w:val="18"/>
              </w:rPr>
            </w:pPr>
            <w:r>
              <w:rPr>
                <w:rFonts w:hint="eastAsia" w:ascii="宋体" w:hAnsi="宋体" w:cs="宋体"/>
                <w:kern w:val="0"/>
                <w:sz w:val="18"/>
                <w:szCs w:val="18"/>
              </w:rPr>
              <w:t>医药制造业</w:t>
            </w:r>
          </w:p>
        </w:tc>
        <w:tc>
          <w:tcPr>
            <w:tcW w:w="509" w:type="dxa"/>
            <w:tcBorders>
              <w:top w:val="nil"/>
              <w:left w:val="single" w:color="000000" w:sz="2" w:space="0"/>
              <w:bottom w:val="nil"/>
              <w:right w:val="single" w:color="000000" w:sz="2" w:space="0"/>
            </w:tcBorders>
          </w:tcPr>
          <w:p>
            <w:pPr>
              <w:widowControl/>
              <w:snapToGrid w:val="0"/>
              <w:spacing w:line="320" w:lineRule="exact"/>
              <w:jc w:val="center"/>
              <w:rPr>
                <w:rFonts w:ascii="宋体" w:hAnsi="宋体"/>
                <w:bCs/>
                <w:kern w:val="0"/>
                <w:sz w:val="18"/>
                <w:szCs w:val="18"/>
              </w:rPr>
            </w:pPr>
            <w:r>
              <w:rPr>
                <w:rFonts w:hint="eastAsia" w:ascii="宋体" w:hAnsi="宋体"/>
                <w:bCs/>
                <w:kern w:val="0"/>
                <w:sz w:val="18"/>
                <w:szCs w:val="18"/>
              </w:rPr>
              <w:t>02</w:t>
            </w:r>
          </w:p>
        </w:tc>
        <w:tc>
          <w:tcPr>
            <w:tcW w:w="908" w:type="dxa"/>
            <w:tcBorders>
              <w:top w:val="nil"/>
              <w:left w:val="single" w:color="000000" w:sz="2" w:space="0"/>
              <w:bottom w:val="nil"/>
              <w:right w:val="nil"/>
            </w:tcBorders>
          </w:tcPr>
          <w:p>
            <w:pPr>
              <w:widowControl/>
              <w:snapToGrid w:val="0"/>
              <w:spacing w:line="320" w:lineRule="exact"/>
              <w:jc w:val="right"/>
              <w:rPr>
                <w:rFonts w:ascii="宋体" w:hAnsi="宋体"/>
                <w:b/>
                <w:bCs/>
                <w:kern w:val="0"/>
                <w:sz w:val="18"/>
                <w:szCs w:val="18"/>
              </w:rPr>
            </w:pPr>
          </w:p>
        </w:tc>
        <w:tc>
          <w:tcPr>
            <w:tcW w:w="1005" w:type="dxa"/>
            <w:tcBorders>
              <w:top w:val="nil"/>
              <w:left w:val="nil"/>
              <w:bottom w:val="nil"/>
              <w:right w:val="nil"/>
            </w:tcBorders>
            <w:vAlign w:val="center"/>
          </w:tcPr>
          <w:p>
            <w:pPr>
              <w:widowControl/>
              <w:snapToGrid w:val="0"/>
              <w:spacing w:line="320" w:lineRule="exact"/>
              <w:jc w:val="center"/>
              <w:rPr>
                <w:rFonts w:ascii="宋体" w:hAnsi="宋体"/>
                <w:b/>
                <w:bCs/>
                <w:kern w:val="0"/>
                <w:sz w:val="18"/>
                <w:szCs w:val="18"/>
              </w:rPr>
            </w:pPr>
          </w:p>
        </w:tc>
        <w:tc>
          <w:tcPr>
            <w:tcW w:w="759" w:type="dxa"/>
            <w:tcBorders>
              <w:top w:val="nil"/>
              <w:left w:val="nil"/>
              <w:bottom w:val="nil"/>
              <w:right w:val="nil"/>
            </w:tcBorders>
            <w:vAlign w:val="center"/>
          </w:tcPr>
          <w:p>
            <w:pPr>
              <w:widowControl/>
              <w:snapToGrid w:val="0"/>
              <w:spacing w:line="320" w:lineRule="exact"/>
              <w:jc w:val="right"/>
              <w:rPr>
                <w:rFonts w:ascii="宋体" w:hAnsi="宋体"/>
                <w:b/>
                <w:bCs/>
                <w:kern w:val="0"/>
                <w:sz w:val="18"/>
                <w:szCs w:val="18"/>
              </w:rPr>
            </w:pPr>
          </w:p>
        </w:tc>
        <w:tc>
          <w:tcPr>
            <w:tcW w:w="936" w:type="dxa"/>
            <w:tcBorders>
              <w:top w:val="nil"/>
              <w:left w:val="nil"/>
              <w:bottom w:val="nil"/>
              <w:right w:val="nil"/>
            </w:tcBorders>
            <w:vAlign w:val="center"/>
          </w:tcPr>
          <w:p>
            <w:pPr>
              <w:widowControl/>
              <w:snapToGrid w:val="0"/>
              <w:spacing w:line="320" w:lineRule="exact"/>
              <w:jc w:val="right"/>
              <w:rPr>
                <w:rFonts w:ascii="宋体" w:hAnsi="宋体"/>
                <w:b/>
                <w:bCs/>
                <w:kern w:val="0"/>
                <w:sz w:val="18"/>
                <w:szCs w:val="18"/>
              </w:rPr>
            </w:pPr>
          </w:p>
        </w:tc>
        <w:tc>
          <w:tcPr>
            <w:tcW w:w="961" w:type="dxa"/>
            <w:tcBorders>
              <w:top w:val="nil"/>
              <w:left w:val="nil"/>
              <w:bottom w:val="nil"/>
              <w:right w:val="nil"/>
            </w:tcBorders>
            <w:tcMar>
              <w:top w:w="0" w:type="dxa"/>
              <w:left w:w="57" w:type="dxa"/>
              <w:bottom w:w="0" w:type="dxa"/>
              <w:right w:w="57" w:type="dxa"/>
            </w:tcMar>
            <w:vAlign w:val="center"/>
          </w:tcPr>
          <w:p>
            <w:pPr>
              <w:widowControl/>
              <w:snapToGrid w:val="0"/>
              <w:spacing w:line="320" w:lineRule="exact"/>
              <w:jc w:val="right"/>
              <w:rPr>
                <w:rFonts w:ascii="宋体" w:hAnsi="宋体"/>
                <w:b/>
                <w:bCs/>
                <w:kern w:val="0"/>
                <w:sz w:val="18"/>
                <w:szCs w:val="18"/>
              </w:rPr>
            </w:pPr>
          </w:p>
        </w:tc>
        <w:tc>
          <w:tcPr>
            <w:tcW w:w="1183" w:type="dxa"/>
            <w:tcBorders>
              <w:top w:val="nil"/>
              <w:left w:val="nil"/>
              <w:bottom w:val="nil"/>
              <w:right w:val="nil"/>
            </w:tcBorders>
            <w:tcMar>
              <w:top w:w="0" w:type="dxa"/>
              <w:left w:w="57" w:type="dxa"/>
              <w:bottom w:w="0" w:type="dxa"/>
              <w:right w:w="57" w:type="dxa"/>
            </w:tcMar>
            <w:vAlign w:val="center"/>
          </w:tcPr>
          <w:p>
            <w:pPr>
              <w:widowControl/>
              <w:snapToGrid w:val="0"/>
              <w:spacing w:line="320" w:lineRule="exact"/>
              <w:jc w:val="right"/>
              <w:rPr>
                <w:rFonts w:ascii="宋体" w:hAnsi="宋体"/>
                <w:b/>
                <w:bCs/>
                <w:kern w:val="0"/>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cantSplit/>
          <w:jc w:val="center"/>
        </w:trPr>
        <w:tc>
          <w:tcPr>
            <w:tcW w:w="2976" w:type="dxa"/>
            <w:tcBorders>
              <w:top w:val="nil"/>
              <w:left w:val="nil"/>
              <w:bottom w:val="nil"/>
              <w:right w:val="single" w:color="000000" w:sz="2" w:space="0"/>
            </w:tcBorders>
            <w:vAlign w:val="center"/>
          </w:tcPr>
          <w:p>
            <w:pPr>
              <w:spacing w:line="320" w:lineRule="exact"/>
              <w:rPr>
                <w:rFonts w:ascii="宋体" w:hAnsi="宋体" w:cs="宋体"/>
                <w:kern w:val="0"/>
                <w:sz w:val="18"/>
                <w:szCs w:val="18"/>
              </w:rPr>
            </w:pPr>
            <w:r>
              <w:rPr>
                <w:rFonts w:hint="eastAsia" w:ascii="宋体" w:hAnsi="宋体" w:cs="宋体"/>
                <w:kern w:val="0"/>
                <w:sz w:val="18"/>
                <w:szCs w:val="18"/>
              </w:rPr>
              <w:t>航空、航天器及设备制造业</w:t>
            </w:r>
          </w:p>
        </w:tc>
        <w:tc>
          <w:tcPr>
            <w:tcW w:w="509" w:type="dxa"/>
            <w:tcBorders>
              <w:top w:val="nil"/>
              <w:left w:val="single" w:color="000000" w:sz="2" w:space="0"/>
              <w:bottom w:val="nil"/>
              <w:right w:val="single" w:color="000000" w:sz="2" w:space="0"/>
            </w:tcBorders>
          </w:tcPr>
          <w:p>
            <w:pPr>
              <w:widowControl/>
              <w:snapToGrid w:val="0"/>
              <w:spacing w:line="320" w:lineRule="exact"/>
              <w:jc w:val="center"/>
              <w:rPr>
                <w:rFonts w:ascii="宋体" w:hAnsi="宋体"/>
                <w:bCs/>
                <w:kern w:val="0"/>
                <w:sz w:val="18"/>
                <w:szCs w:val="18"/>
              </w:rPr>
            </w:pPr>
            <w:r>
              <w:rPr>
                <w:rFonts w:hint="eastAsia" w:ascii="宋体" w:hAnsi="宋体"/>
                <w:bCs/>
                <w:kern w:val="0"/>
                <w:sz w:val="18"/>
                <w:szCs w:val="18"/>
              </w:rPr>
              <w:t>03</w:t>
            </w:r>
          </w:p>
        </w:tc>
        <w:tc>
          <w:tcPr>
            <w:tcW w:w="908" w:type="dxa"/>
            <w:tcBorders>
              <w:top w:val="nil"/>
              <w:left w:val="single" w:color="000000" w:sz="2" w:space="0"/>
              <w:bottom w:val="nil"/>
              <w:right w:val="nil"/>
            </w:tcBorders>
          </w:tcPr>
          <w:p>
            <w:pPr>
              <w:widowControl/>
              <w:snapToGrid w:val="0"/>
              <w:spacing w:line="320" w:lineRule="exact"/>
              <w:jc w:val="right"/>
              <w:rPr>
                <w:rFonts w:ascii="宋体" w:hAnsi="宋体"/>
                <w:b/>
                <w:bCs/>
                <w:kern w:val="0"/>
                <w:sz w:val="18"/>
                <w:szCs w:val="18"/>
              </w:rPr>
            </w:pPr>
          </w:p>
        </w:tc>
        <w:tc>
          <w:tcPr>
            <w:tcW w:w="1005" w:type="dxa"/>
            <w:tcBorders>
              <w:top w:val="nil"/>
              <w:left w:val="nil"/>
              <w:bottom w:val="nil"/>
              <w:right w:val="nil"/>
            </w:tcBorders>
            <w:vAlign w:val="center"/>
          </w:tcPr>
          <w:p>
            <w:pPr>
              <w:widowControl/>
              <w:snapToGrid w:val="0"/>
              <w:spacing w:line="320" w:lineRule="exact"/>
              <w:jc w:val="center"/>
              <w:rPr>
                <w:rFonts w:ascii="宋体" w:hAnsi="宋体"/>
                <w:kern w:val="0"/>
                <w:sz w:val="18"/>
                <w:szCs w:val="18"/>
              </w:rPr>
            </w:pPr>
          </w:p>
        </w:tc>
        <w:tc>
          <w:tcPr>
            <w:tcW w:w="759" w:type="dxa"/>
            <w:tcBorders>
              <w:top w:val="nil"/>
              <w:left w:val="nil"/>
              <w:bottom w:val="nil"/>
              <w:right w:val="nil"/>
            </w:tcBorders>
            <w:vAlign w:val="center"/>
          </w:tcPr>
          <w:p>
            <w:pPr>
              <w:widowControl/>
              <w:snapToGrid w:val="0"/>
              <w:spacing w:line="320" w:lineRule="exact"/>
              <w:jc w:val="right"/>
              <w:rPr>
                <w:rFonts w:ascii="宋体" w:hAnsi="宋体"/>
                <w:b/>
                <w:bCs/>
                <w:kern w:val="0"/>
                <w:sz w:val="18"/>
                <w:szCs w:val="18"/>
              </w:rPr>
            </w:pPr>
          </w:p>
        </w:tc>
        <w:tc>
          <w:tcPr>
            <w:tcW w:w="936" w:type="dxa"/>
            <w:tcBorders>
              <w:top w:val="nil"/>
              <w:left w:val="nil"/>
              <w:bottom w:val="nil"/>
              <w:right w:val="nil"/>
            </w:tcBorders>
            <w:vAlign w:val="center"/>
          </w:tcPr>
          <w:p>
            <w:pPr>
              <w:widowControl/>
              <w:snapToGrid w:val="0"/>
              <w:spacing w:line="320" w:lineRule="exact"/>
              <w:jc w:val="right"/>
              <w:rPr>
                <w:rFonts w:ascii="宋体" w:hAnsi="宋体"/>
                <w:b/>
                <w:bCs/>
                <w:kern w:val="0"/>
                <w:sz w:val="18"/>
                <w:szCs w:val="18"/>
              </w:rPr>
            </w:pPr>
          </w:p>
        </w:tc>
        <w:tc>
          <w:tcPr>
            <w:tcW w:w="961" w:type="dxa"/>
            <w:tcBorders>
              <w:top w:val="nil"/>
              <w:left w:val="nil"/>
              <w:bottom w:val="nil"/>
              <w:right w:val="nil"/>
            </w:tcBorders>
            <w:tcMar>
              <w:top w:w="0" w:type="dxa"/>
              <w:left w:w="57" w:type="dxa"/>
              <w:bottom w:w="0" w:type="dxa"/>
              <w:right w:w="57" w:type="dxa"/>
            </w:tcMar>
            <w:vAlign w:val="center"/>
          </w:tcPr>
          <w:p>
            <w:pPr>
              <w:widowControl/>
              <w:snapToGrid w:val="0"/>
              <w:spacing w:line="320" w:lineRule="exact"/>
              <w:jc w:val="right"/>
              <w:rPr>
                <w:rFonts w:ascii="宋体" w:hAnsi="宋体"/>
                <w:b/>
                <w:bCs/>
                <w:kern w:val="0"/>
                <w:sz w:val="18"/>
                <w:szCs w:val="18"/>
              </w:rPr>
            </w:pPr>
          </w:p>
        </w:tc>
        <w:tc>
          <w:tcPr>
            <w:tcW w:w="1183" w:type="dxa"/>
            <w:tcBorders>
              <w:top w:val="nil"/>
              <w:left w:val="nil"/>
              <w:bottom w:val="nil"/>
              <w:right w:val="nil"/>
            </w:tcBorders>
            <w:tcMar>
              <w:top w:w="0" w:type="dxa"/>
              <w:left w:w="57" w:type="dxa"/>
              <w:bottom w:w="0" w:type="dxa"/>
              <w:right w:w="57" w:type="dxa"/>
            </w:tcMar>
            <w:vAlign w:val="center"/>
          </w:tcPr>
          <w:p>
            <w:pPr>
              <w:widowControl/>
              <w:snapToGrid w:val="0"/>
              <w:spacing w:line="320" w:lineRule="exact"/>
              <w:jc w:val="right"/>
              <w:rPr>
                <w:rFonts w:ascii="宋体" w:hAnsi="宋体"/>
                <w:b/>
                <w:bCs/>
                <w:kern w:val="0"/>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cantSplit/>
          <w:jc w:val="center"/>
        </w:trPr>
        <w:tc>
          <w:tcPr>
            <w:tcW w:w="2976" w:type="dxa"/>
            <w:tcBorders>
              <w:top w:val="nil"/>
              <w:left w:val="nil"/>
              <w:bottom w:val="nil"/>
              <w:right w:val="single" w:color="000000" w:sz="2" w:space="0"/>
            </w:tcBorders>
            <w:vAlign w:val="center"/>
          </w:tcPr>
          <w:p>
            <w:pPr>
              <w:widowControl/>
              <w:snapToGrid w:val="0"/>
              <w:spacing w:line="320" w:lineRule="exact"/>
              <w:jc w:val="left"/>
              <w:rPr>
                <w:rFonts w:ascii="宋体" w:hAnsi="宋体" w:cs="宋体"/>
                <w:kern w:val="0"/>
                <w:sz w:val="18"/>
                <w:szCs w:val="18"/>
              </w:rPr>
            </w:pPr>
            <w:r>
              <w:rPr>
                <w:rFonts w:hint="eastAsia" w:ascii="宋体" w:hAnsi="宋体" w:cs="宋体"/>
                <w:kern w:val="0"/>
                <w:sz w:val="18"/>
                <w:szCs w:val="18"/>
              </w:rPr>
              <w:t>电子及通信设备制造业</w:t>
            </w:r>
          </w:p>
        </w:tc>
        <w:tc>
          <w:tcPr>
            <w:tcW w:w="509" w:type="dxa"/>
            <w:tcBorders>
              <w:top w:val="nil"/>
              <w:left w:val="single" w:color="000000" w:sz="2" w:space="0"/>
              <w:bottom w:val="nil"/>
              <w:right w:val="single" w:color="000000" w:sz="2" w:space="0"/>
            </w:tcBorders>
          </w:tcPr>
          <w:p>
            <w:pPr>
              <w:widowControl/>
              <w:snapToGrid w:val="0"/>
              <w:spacing w:line="320" w:lineRule="exact"/>
              <w:jc w:val="center"/>
              <w:rPr>
                <w:rFonts w:ascii="宋体" w:hAnsi="宋体"/>
                <w:bCs/>
                <w:kern w:val="0"/>
                <w:sz w:val="18"/>
                <w:szCs w:val="18"/>
              </w:rPr>
            </w:pPr>
            <w:r>
              <w:rPr>
                <w:rFonts w:hint="eastAsia" w:ascii="宋体" w:hAnsi="宋体"/>
                <w:bCs/>
                <w:kern w:val="0"/>
                <w:sz w:val="18"/>
                <w:szCs w:val="18"/>
              </w:rPr>
              <w:t>04</w:t>
            </w:r>
          </w:p>
        </w:tc>
        <w:tc>
          <w:tcPr>
            <w:tcW w:w="908" w:type="dxa"/>
            <w:tcBorders>
              <w:top w:val="nil"/>
              <w:left w:val="single" w:color="000000" w:sz="2" w:space="0"/>
              <w:bottom w:val="nil"/>
              <w:right w:val="nil"/>
            </w:tcBorders>
          </w:tcPr>
          <w:p>
            <w:pPr>
              <w:widowControl/>
              <w:snapToGrid w:val="0"/>
              <w:spacing w:line="320" w:lineRule="exact"/>
              <w:jc w:val="right"/>
              <w:rPr>
                <w:rFonts w:ascii="宋体" w:hAnsi="宋体"/>
                <w:b/>
                <w:bCs/>
                <w:kern w:val="0"/>
                <w:sz w:val="18"/>
                <w:szCs w:val="18"/>
              </w:rPr>
            </w:pPr>
          </w:p>
        </w:tc>
        <w:tc>
          <w:tcPr>
            <w:tcW w:w="1005" w:type="dxa"/>
            <w:tcBorders>
              <w:top w:val="nil"/>
              <w:left w:val="nil"/>
              <w:bottom w:val="nil"/>
              <w:right w:val="nil"/>
            </w:tcBorders>
            <w:vAlign w:val="center"/>
          </w:tcPr>
          <w:p>
            <w:pPr>
              <w:widowControl/>
              <w:snapToGrid w:val="0"/>
              <w:spacing w:line="320" w:lineRule="exact"/>
              <w:jc w:val="center"/>
              <w:rPr>
                <w:rFonts w:ascii="宋体" w:hAnsi="宋体"/>
                <w:kern w:val="0"/>
                <w:sz w:val="18"/>
                <w:szCs w:val="18"/>
              </w:rPr>
            </w:pPr>
          </w:p>
        </w:tc>
        <w:tc>
          <w:tcPr>
            <w:tcW w:w="759" w:type="dxa"/>
            <w:tcBorders>
              <w:top w:val="nil"/>
              <w:left w:val="nil"/>
              <w:bottom w:val="nil"/>
              <w:right w:val="nil"/>
            </w:tcBorders>
            <w:vAlign w:val="center"/>
          </w:tcPr>
          <w:p>
            <w:pPr>
              <w:widowControl/>
              <w:snapToGrid w:val="0"/>
              <w:spacing w:line="320" w:lineRule="exact"/>
              <w:jc w:val="right"/>
              <w:rPr>
                <w:rFonts w:ascii="宋体" w:hAnsi="宋体"/>
                <w:b/>
                <w:bCs/>
                <w:kern w:val="0"/>
                <w:sz w:val="18"/>
                <w:szCs w:val="18"/>
              </w:rPr>
            </w:pPr>
          </w:p>
        </w:tc>
        <w:tc>
          <w:tcPr>
            <w:tcW w:w="936" w:type="dxa"/>
            <w:tcBorders>
              <w:top w:val="nil"/>
              <w:left w:val="nil"/>
              <w:bottom w:val="nil"/>
              <w:right w:val="nil"/>
            </w:tcBorders>
            <w:vAlign w:val="center"/>
          </w:tcPr>
          <w:p>
            <w:pPr>
              <w:widowControl/>
              <w:snapToGrid w:val="0"/>
              <w:spacing w:line="320" w:lineRule="exact"/>
              <w:jc w:val="right"/>
              <w:rPr>
                <w:rFonts w:ascii="宋体" w:hAnsi="宋体"/>
                <w:b/>
                <w:bCs/>
                <w:kern w:val="0"/>
                <w:sz w:val="18"/>
                <w:szCs w:val="18"/>
              </w:rPr>
            </w:pPr>
          </w:p>
        </w:tc>
        <w:tc>
          <w:tcPr>
            <w:tcW w:w="961" w:type="dxa"/>
            <w:tcBorders>
              <w:top w:val="nil"/>
              <w:left w:val="nil"/>
              <w:bottom w:val="nil"/>
              <w:right w:val="nil"/>
            </w:tcBorders>
            <w:tcMar>
              <w:top w:w="0" w:type="dxa"/>
              <w:left w:w="57" w:type="dxa"/>
              <w:bottom w:w="0" w:type="dxa"/>
              <w:right w:w="57" w:type="dxa"/>
            </w:tcMar>
            <w:vAlign w:val="center"/>
          </w:tcPr>
          <w:p>
            <w:pPr>
              <w:widowControl/>
              <w:snapToGrid w:val="0"/>
              <w:spacing w:line="320" w:lineRule="exact"/>
              <w:jc w:val="right"/>
              <w:rPr>
                <w:rFonts w:ascii="宋体" w:hAnsi="宋体"/>
                <w:b/>
                <w:bCs/>
                <w:kern w:val="0"/>
                <w:sz w:val="18"/>
                <w:szCs w:val="18"/>
              </w:rPr>
            </w:pPr>
          </w:p>
        </w:tc>
        <w:tc>
          <w:tcPr>
            <w:tcW w:w="1183" w:type="dxa"/>
            <w:tcBorders>
              <w:top w:val="nil"/>
              <w:left w:val="nil"/>
              <w:bottom w:val="nil"/>
              <w:right w:val="nil"/>
            </w:tcBorders>
            <w:tcMar>
              <w:top w:w="0" w:type="dxa"/>
              <w:left w:w="57" w:type="dxa"/>
              <w:bottom w:w="0" w:type="dxa"/>
              <w:right w:w="57" w:type="dxa"/>
            </w:tcMar>
            <w:vAlign w:val="center"/>
          </w:tcPr>
          <w:p>
            <w:pPr>
              <w:widowControl/>
              <w:snapToGrid w:val="0"/>
              <w:spacing w:line="320" w:lineRule="exact"/>
              <w:jc w:val="right"/>
              <w:rPr>
                <w:rFonts w:ascii="宋体" w:hAnsi="宋体"/>
                <w:b/>
                <w:bCs/>
                <w:kern w:val="0"/>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cantSplit/>
          <w:jc w:val="center"/>
        </w:trPr>
        <w:tc>
          <w:tcPr>
            <w:tcW w:w="2976" w:type="dxa"/>
            <w:tcBorders>
              <w:top w:val="nil"/>
              <w:left w:val="nil"/>
              <w:bottom w:val="nil"/>
              <w:right w:val="single" w:color="000000" w:sz="2" w:space="0"/>
            </w:tcBorders>
            <w:vAlign w:val="center"/>
          </w:tcPr>
          <w:p>
            <w:pPr>
              <w:widowControl/>
              <w:snapToGrid w:val="0"/>
              <w:spacing w:line="320" w:lineRule="exact"/>
              <w:jc w:val="left"/>
              <w:rPr>
                <w:rFonts w:ascii="宋体" w:hAnsi="宋体" w:cs="宋体"/>
                <w:kern w:val="0"/>
                <w:sz w:val="18"/>
                <w:szCs w:val="18"/>
              </w:rPr>
            </w:pPr>
            <w:r>
              <w:rPr>
                <w:rFonts w:hint="eastAsia" w:ascii="宋体" w:hAnsi="宋体" w:cs="宋体"/>
                <w:kern w:val="0"/>
                <w:sz w:val="18"/>
                <w:szCs w:val="18"/>
              </w:rPr>
              <w:t>计算机及办公设备制造业</w:t>
            </w:r>
          </w:p>
        </w:tc>
        <w:tc>
          <w:tcPr>
            <w:tcW w:w="509" w:type="dxa"/>
            <w:tcBorders>
              <w:top w:val="nil"/>
              <w:left w:val="single" w:color="000000" w:sz="2" w:space="0"/>
              <w:bottom w:val="nil"/>
              <w:right w:val="single" w:color="000000" w:sz="2" w:space="0"/>
            </w:tcBorders>
          </w:tcPr>
          <w:p>
            <w:pPr>
              <w:widowControl/>
              <w:snapToGrid w:val="0"/>
              <w:spacing w:line="320" w:lineRule="exact"/>
              <w:jc w:val="center"/>
              <w:rPr>
                <w:rFonts w:ascii="宋体" w:hAnsi="宋体"/>
                <w:bCs/>
                <w:kern w:val="0"/>
                <w:sz w:val="18"/>
                <w:szCs w:val="18"/>
              </w:rPr>
            </w:pPr>
            <w:r>
              <w:rPr>
                <w:rFonts w:hint="eastAsia" w:ascii="宋体" w:hAnsi="宋体"/>
                <w:bCs/>
                <w:kern w:val="0"/>
                <w:sz w:val="18"/>
                <w:szCs w:val="18"/>
              </w:rPr>
              <w:t>05</w:t>
            </w:r>
          </w:p>
        </w:tc>
        <w:tc>
          <w:tcPr>
            <w:tcW w:w="908" w:type="dxa"/>
            <w:tcBorders>
              <w:top w:val="nil"/>
              <w:left w:val="single" w:color="000000" w:sz="2" w:space="0"/>
              <w:bottom w:val="nil"/>
              <w:right w:val="nil"/>
            </w:tcBorders>
          </w:tcPr>
          <w:p>
            <w:pPr>
              <w:widowControl/>
              <w:snapToGrid w:val="0"/>
              <w:spacing w:line="320" w:lineRule="exact"/>
              <w:jc w:val="right"/>
              <w:rPr>
                <w:rFonts w:ascii="宋体" w:hAnsi="宋体"/>
                <w:b/>
                <w:bCs/>
                <w:kern w:val="0"/>
                <w:sz w:val="18"/>
                <w:szCs w:val="18"/>
              </w:rPr>
            </w:pPr>
          </w:p>
        </w:tc>
        <w:tc>
          <w:tcPr>
            <w:tcW w:w="1005" w:type="dxa"/>
            <w:tcBorders>
              <w:top w:val="nil"/>
              <w:left w:val="nil"/>
              <w:bottom w:val="nil"/>
              <w:right w:val="nil"/>
            </w:tcBorders>
            <w:vAlign w:val="center"/>
          </w:tcPr>
          <w:p>
            <w:pPr>
              <w:widowControl/>
              <w:snapToGrid w:val="0"/>
              <w:spacing w:line="320" w:lineRule="exact"/>
              <w:jc w:val="center"/>
              <w:rPr>
                <w:rFonts w:ascii="宋体" w:hAnsi="宋体"/>
                <w:kern w:val="0"/>
                <w:sz w:val="18"/>
                <w:szCs w:val="18"/>
              </w:rPr>
            </w:pPr>
          </w:p>
        </w:tc>
        <w:tc>
          <w:tcPr>
            <w:tcW w:w="759" w:type="dxa"/>
            <w:tcBorders>
              <w:top w:val="nil"/>
              <w:left w:val="nil"/>
              <w:bottom w:val="nil"/>
              <w:right w:val="nil"/>
            </w:tcBorders>
            <w:vAlign w:val="center"/>
          </w:tcPr>
          <w:p>
            <w:pPr>
              <w:widowControl/>
              <w:snapToGrid w:val="0"/>
              <w:spacing w:line="320" w:lineRule="exact"/>
              <w:jc w:val="right"/>
              <w:rPr>
                <w:rFonts w:ascii="宋体" w:hAnsi="宋体"/>
                <w:b/>
                <w:bCs/>
                <w:kern w:val="0"/>
                <w:sz w:val="18"/>
                <w:szCs w:val="18"/>
              </w:rPr>
            </w:pPr>
          </w:p>
        </w:tc>
        <w:tc>
          <w:tcPr>
            <w:tcW w:w="936" w:type="dxa"/>
            <w:tcBorders>
              <w:top w:val="nil"/>
              <w:left w:val="nil"/>
              <w:bottom w:val="nil"/>
              <w:right w:val="nil"/>
            </w:tcBorders>
            <w:vAlign w:val="center"/>
          </w:tcPr>
          <w:p>
            <w:pPr>
              <w:widowControl/>
              <w:snapToGrid w:val="0"/>
              <w:spacing w:line="320" w:lineRule="exact"/>
              <w:jc w:val="right"/>
              <w:rPr>
                <w:rFonts w:ascii="宋体" w:hAnsi="宋体"/>
                <w:b/>
                <w:bCs/>
                <w:kern w:val="0"/>
                <w:sz w:val="18"/>
                <w:szCs w:val="18"/>
              </w:rPr>
            </w:pPr>
          </w:p>
        </w:tc>
        <w:tc>
          <w:tcPr>
            <w:tcW w:w="961" w:type="dxa"/>
            <w:tcBorders>
              <w:top w:val="nil"/>
              <w:left w:val="nil"/>
              <w:bottom w:val="nil"/>
              <w:right w:val="nil"/>
            </w:tcBorders>
            <w:tcMar>
              <w:top w:w="0" w:type="dxa"/>
              <w:left w:w="57" w:type="dxa"/>
              <w:bottom w:w="0" w:type="dxa"/>
              <w:right w:w="57" w:type="dxa"/>
            </w:tcMar>
            <w:vAlign w:val="center"/>
          </w:tcPr>
          <w:p>
            <w:pPr>
              <w:widowControl/>
              <w:snapToGrid w:val="0"/>
              <w:spacing w:line="320" w:lineRule="exact"/>
              <w:jc w:val="right"/>
              <w:rPr>
                <w:rFonts w:ascii="宋体" w:hAnsi="宋体"/>
                <w:b/>
                <w:bCs/>
                <w:kern w:val="0"/>
                <w:sz w:val="18"/>
                <w:szCs w:val="18"/>
              </w:rPr>
            </w:pPr>
          </w:p>
        </w:tc>
        <w:tc>
          <w:tcPr>
            <w:tcW w:w="1183" w:type="dxa"/>
            <w:tcBorders>
              <w:top w:val="nil"/>
              <w:left w:val="nil"/>
              <w:bottom w:val="nil"/>
              <w:right w:val="nil"/>
            </w:tcBorders>
            <w:tcMar>
              <w:top w:w="0" w:type="dxa"/>
              <w:left w:w="57" w:type="dxa"/>
              <w:bottom w:w="0" w:type="dxa"/>
              <w:right w:w="57" w:type="dxa"/>
            </w:tcMar>
            <w:vAlign w:val="center"/>
          </w:tcPr>
          <w:p>
            <w:pPr>
              <w:widowControl/>
              <w:snapToGrid w:val="0"/>
              <w:spacing w:line="320" w:lineRule="exact"/>
              <w:jc w:val="right"/>
              <w:rPr>
                <w:rFonts w:ascii="宋体" w:hAnsi="宋体"/>
                <w:b/>
                <w:bCs/>
                <w:kern w:val="0"/>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cantSplit/>
          <w:jc w:val="center"/>
        </w:trPr>
        <w:tc>
          <w:tcPr>
            <w:tcW w:w="2976" w:type="dxa"/>
            <w:tcBorders>
              <w:top w:val="nil"/>
              <w:left w:val="nil"/>
              <w:bottom w:val="nil"/>
              <w:right w:val="single" w:color="000000" w:sz="2" w:space="0"/>
            </w:tcBorders>
            <w:vAlign w:val="center"/>
          </w:tcPr>
          <w:p>
            <w:pPr>
              <w:widowControl/>
              <w:snapToGrid w:val="0"/>
              <w:spacing w:line="320" w:lineRule="exact"/>
              <w:jc w:val="left"/>
              <w:rPr>
                <w:rFonts w:ascii="宋体" w:hAnsi="宋体" w:cs="宋体"/>
                <w:kern w:val="0"/>
                <w:sz w:val="18"/>
                <w:szCs w:val="18"/>
              </w:rPr>
            </w:pPr>
            <w:r>
              <w:rPr>
                <w:rFonts w:hint="eastAsia" w:ascii="宋体" w:hAnsi="宋体" w:cs="宋体"/>
                <w:kern w:val="0"/>
                <w:sz w:val="18"/>
                <w:szCs w:val="18"/>
              </w:rPr>
              <w:t>医疗仪器设备及仪器仪表制造业</w:t>
            </w:r>
          </w:p>
        </w:tc>
        <w:tc>
          <w:tcPr>
            <w:tcW w:w="509" w:type="dxa"/>
            <w:tcBorders>
              <w:top w:val="nil"/>
              <w:left w:val="single" w:color="000000" w:sz="2" w:space="0"/>
              <w:bottom w:val="nil"/>
              <w:right w:val="single" w:color="000000" w:sz="2" w:space="0"/>
            </w:tcBorders>
          </w:tcPr>
          <w:p>
            <w:pPr>
              <w:widowControl/>
              <w:snapToGrid w:val="0"/>
              <w:spacing w:line="320" w:lineRule="exact"/>
              <w:jc w:val="center"/>
              <w:rPr>
                <w:rFonts w:ascii="宋体" w:hAnsi="宋体"/>
                <w:bCs/>
                <w:kern w:val="0"/>
                <w:sz w:val="18"/>
                <w:szCs w:val="18"/>
              </w:rPr>
            </w:pPr>
            <w:r>
              <w:rPr>
                <w:rFonts w:hint="eastAsia" w:ascii="宋体" w:hAnsi="宋体"/>
                <w:bCs/>
                <w:kern w:val="0"/>
                <w:sz w:val="18"/>
                <w:szCs w:val="18"/>
              </w:rPr>
              <w:t>06</w:t>
            </w:r>
          </w:p>
        </w:tc>
        <w:tc>
          <w:tcPr>
            <w:tcW w:w="908" w:type="dxa"/>
            <w:tcBorders>
              <w:top w:val="nil"/>
              <w:left w:val="single" w:color="000000" w:sz="2" w:space="0"/>
              <w:bottom w:val="nil"/>
              <w:right w:val="nil"/>
            </w:tcBorders>
          </w:tcPr>
          <w:p>
            <w:pPr>
              <w:widowControl/>
              <w:snapToGrid w:val="0"/>
              <w:spacing w:line="320" w:lineRule="exact"/>
              <w:jc w:val="right"/>
              <w:rPr>
                <w:rFonts w:ascii="宋体" w:hAnsi="宋体"/>
                <w:b/>
                <w:bCs/>
                <w:kern w:val="0"/>
                <w:sz w:val="18"/>
                <w:szCs w:val="18"/>
              </w:rPr>
            </w:pPr>
          </w:p>
        </w:tc>
        <w:tc>
          <w:tcPr>
            <w:tcW w:w="1005" w:type="dxa"/>
            <w:tcBorders>
              <w:top w:val="nil"/>
              <w:left w:val="nil"/>
              <w:bottom w:val="nil"/>
              <w:right w:val="nil"/>
            </w:tcBorders>
            <w:vAlign w:val="center"/>
          </w:tcPr>
          <w:p>
            <w:pPr>
              <w:widowControl/>
              <w:snapToGrid w:val="0"/>
              <w:spacing w:line="320" w:lineRule="exact"/>
              <w:jc w:val="center"/>
              <w:rPr>
                <w:rFonts w:ascii="宋体" w:hAnsi="宋体"/>
                <w:kern w:val="0"/>
                <w:sz w:val="18"/>
                <w:szCs w:val="18"/>
              </w:rPr>
            </w:pPr>
          </w:p>
        </w:tc>
        <w:tc>
          <w:tcPr>
            <w:tcW w:w="759" w:type="dxa"/>
            <w:tcBorders>
              <w:top w:val="nil"/>
              <w:left w:val="nil"/>
              <w:bottom w:val="nil"/>
              <w:right w:val="nil"/>
            </w:tcBorders>
            <w:vAlign w:val="center"/>
          </w:tcPr>
          <w:p>
            <w:pPr>
              <w:widowControl/>
              <w:snapToGrid w:val="0"/>
              <w:spacing w:line="320" w:lineRule="exact"/>
              <w:jc w:val="right"/>
              <w:rPr>
                <w:rFonts w:ascii="宋体" w:hAnsi="宋体"/>
                <w:b/>
                <w:bCs/>
                <w:kern w:val="0"/>
                <w:sz w:val="18"/>
                <w:szCs w:val="18"/>
              </w:rPr>
            </w:pPr>
          </w:p>
        </w:tc>
        <w:tc>
          <w:tcPr>
            <w:tcW w:w="936" w:type="dxa"/>
            <w:tcBorders>
              <w:top w:val="nil"/>
              <w:left w:val="nil"/>
              <w:bottom w:val="nil"/>
              <w:right w:val="nil"/>
            </w:tcBorders>
            <w:vAlign w:val="center"/>
          </w:tcPr>
          <w:p>
            <w:pPr>
              <w:widowControl/>
              <w:snapToGrid w:val="0"/>
              <w:spacing w:line="320" w:lineRule="exact"/>
              <w:jc w:val="right"/>
              <w:rPr>
                <w:rFonts w:ascii="宋体" w:hAnsi="宋体"/>
                <w:b/>
                <w:bCs/>
                <w:kern w:val="0"/>
                <w:sz w:val="18"/>
                <w:szCs w:val="18"/>
              </w:rPr>
            </w:pPr>
          </w:p>
        </w:tc>
        <w:tc>
          <w:tcPr>
            <w:tcW w:w="961" w:type="dxa"/>
            <w:tcBorders>
              <w:top w:val="nil"/>
              <w:left w:val="nil"/>
              <w:bottom w:val="nil"/>
              <w:right w:val="nil"/>
            </w:tcBorders>
            <w:tcMar>
              <w:top w:w="0" w:type="dxa"/>
              <w:left w:w="57" w:type="dxa"/>
              <w:bottom w:w="0" w:type="dxa"/>
              <w:right w:w="57" w:type="dxa"/>
            </w:tcMar>
            <w:vAlign w:val="center"/>
          </w:tcPr>
          <w:p>
            <w:pPr>
              <w:widowControl/>
              <w:snapToGrid w:val="0"/>
              <w:spacing w:line="320" w:lineRule="exact"/>
              <w:jc w:val="right"/>
              <w:rPr>
                <w:rFonts w:ascii="宋体" w:hAnsi="宋体"/>
                <w:b/>
                <w:bCs/>
                <w:kern w:val="0"/>
                <w:sz w:val="18"/>
                <w:szCs w:val="18"/>
              </w:rPr>
            </w:pPr>
          </w:p>
        </w:tc>
        <w:tc>
          <w:tcPr>
            <w:tcW w:w="1183" w:type="dxa"/>
            <w:tcBorders>
              <w:top w:val="nil"/>
              <w:left w:val="nil"/>
              <w:bottom w:val="nil"/>
              <w:right w:val="nil"/>
            </w:tcBorders>
            <w:tcMar>
              <w:top w:w="0" w:type="dxa"/>
              <w:left w:w="57" w:type="dxa"/>
              <w:bottom w:w="0" w:type="dxa"/>
              <w:right w:w="57" w:type="dxa"/>
            </w:tcMar>
            <w:vAlign w:val="center"/>
          </w:tcPr>
          <w:p>
            <w:pPr>
              <w:widowControl/>
              <w:snapToGrid w:val="0"/>
              <w:spacing w:line="320" w:lineRule="exact"/>
              <w:jc w:val="right"/>
              <w:rPr>
                <w:rFonts w:ascii="宋体" w:hAnsi="宋体"/>
                <w:b/>
                <w:bCs/>
                <w:kern w:val="0"/>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cantSplit/>
          <w:jc w:val="center"/>
        </w:trPr>
        <w:tc>
          <w:tcPr>
            <w:tcW w:w="2976" w:type="dxa"/>
            <w:tcBorders>
              <w:top w:val="nil"/>
              <w:left w:val="nil"/>
              <w:bottom w:val="single" w:color="000000" w:sz="8" w:space="0"/>
              <w:right w:val="single" w:color="000000" w:sz="2" w:space="0"/>
            </w:tcBorders>
            <w:vAlign w:val="center"/>
          </w:tcPr>
          <w:p>
            <w:pPr>
              <w:widowControl/>
              <w:snapToGrid w:val="0"/>
              <w:spacing w:line="320" w:lineRule="exact"/>
              <w:jc w:val="left"/>
              <w:rPr>
                <w:rFonts w:ascii="宋体" w:hAnsi="宋体" w:cs="宋体"/>
                <w:kern w:val="0"/>
                <w:sz w:val="18"/>
                <w:szCs w:val="18"/>
              </w:rPr>
            </w:pPr>
            <w:r>
              <w:rPr>
                <w:rFonts w:hint="eastAsia" w:ascii="宋体" w:hAnsi="宋体" w:cs="黑体"/>
                <w:sz w:val="18"/>
                <w:szCs w:val="18"/>
              </w:rPr>
              <w:t>信息化学品制造业</w:t>
            </w:r>
          </w:p>
        </w:tc>
        <w:tc>
          <w:tcPr>
            <w:tcW w:w="509" w:type="dxa"/>
            <w:tcBorders>
              <w:top w:val="nil"/>
              <w:left w:val="single" w:color="000000" w:sz="2" w:space="0"/>
              <w:bottom w:val="single" w:color="000000" w:sz="8" w:space="0"/>
              <w:right w:val="single" w:color="000000" w:sz="2" w:space="0"/>
            </w:tcBorders>
          </w:tcPr>
          <w:p>
            <w:pPr>
              <w:widowControl/>
              <w:snapToGrid w:val="0"/>
              <w:spacing w:line="320" w:lineRule="exact"/>
              <w:jc w:val="center"/>
              <w:rPr>
                <w:rFonts w:ascii="宋体" w:hAnsi="宋体"/>
                <w:kern w:val="0"/>
                <w:sz w:val="18"/>
                <w:szCs w:val="18"/>
              </w:rPr>
            </w:pPr>
            <w:r>
              <w:rPr>
                <w:rFonts w:hint="eastAsia" w:ascii="宋体" w:hAnsi="宋体"/>
                <w:kern w:val="0"/>
                <w:sz w:val="18"/>
                <w:szCs w:val="18"/>
              </w:rPr>
              <w:t>07</w:t>
            </w:r>
          </w:p>
        </w:tc>
        <w:tc>
          <w:tcPr>
            <w:tcW w:w="908" w:type="dxa"/>
            <w:tcBorders>
              <w:top w:val="nil"/>
              <w:left w:val="single" w:color="000000" w:sz="2" w:space="0"/>
              <w:bottom w:val="single" w:color="000000" w:sz="8" w:space="0"/>
              <w:right w:val="nil"/>
            </w:tcBorders>
          </w:tcPr>
          <w:p>
            <w:pPr>
              <w:widowControl/>
              <w:snapToGrid w:val="0"/>
              <w:spacing w:line="320" w:lineRule="exact"/>
              <w:jc w:val="right"/>
              <w:rPr>
                <w:rFonts w:ascii="宋体" w:hAnsi="宋体"/>
                <w:kern w:val="0"/>
                <w:sz w:val="18"/>
                <w:szCs w:val="18"/>
              </w:rPr>
            </w:pPr>
          </w:p>
        </w:tc>
        <w:tc>
          <w:tcPr>
            <w:tcW w:w="1005" w:type="dxa"/>
            <w:tcBorders>
              <w:top w:val="nil"/>
              <w:left w:val="nil"/>
              <w:bottom w:val="single" w:color="000000" w:sz="8" w:space="0"/>
              <w:right w:val="nil"/>
            </w:tcBorders>
            <w:vAlign w:val="center"/>
          </w:tcPr>
          <w:p>
            <w:pPr>
              <w:widowControl/>
              <w:snapToGrid w:val="0"/>
              <w:spacing w:line="320" w:lineRule="exact"/>
              <w:jc w:val="center"/>
              <w:rPr>
                <w:rFonts w:ascii="宋体" w:hAnsi="宋体"/>
                <w:kern w:val="0"/>
                <w:sz w:val="18"/>
                <w:szCs w:val="18"/>
              </w:rPr>
            </w:pPr>
          </w:p>
        </w:tc>
        <w:tc>
          <w:tcPr>
            <w:tcW w:w="759" w:type="dxa"/>
            <w:tcBorders>
              <w:top w:val="nil"/>
              <w:left w:val="nil"/>
              <w:bottom w:val="single" w:color="000000" w:sz="8" w:space="0"/>
              <w:right w:val="nil"/>
            </w:tcBorders>
            <w:vAlign w:val="center"/>
          </w:tcPr>
          <w:p>
            <w:pPr>
              <w:widowControl/>
              <w:snapToGrid w:val="0"/>
              <w:spacing w:line="320" w:lineRule="exact"/>
              <w:jc w:val="right"/>
              <w:rPr>
                <w:rFonts w:ascii="宋体" w:hAnsi="宋体"/>
                <w:kern w:val="0"/>
                <w:sz w:val="18"/>
                <w:szCs w:val="18"/>
              </w:rPr>
            </w:pPr>
          </w:p>
        </w:tc>
        <w:tc>
          <w:tcPr>
            <w:tcW w:w="936" w:type="dxa"/>
            <w:tcBorders>
              <w:top w:val="nil"/>
              <w:left w:val="nil"/>
              <w:bottom w:val="single" w:color="000000" w:sz="8" w:space="0"/>
              <w:right w:val="nil"/>
            </w:tcBorders>
            <w:vAlign w:val="center"/>
          </w:tcPr>
          <w:p>
            <w:pPr>
              <w:widowControl/>
              <w:snapToGrid w:val="0"/>
              <w:spacing w:line="320" w:lineRule="exact"/>
              <w:jc w:val="right"/>
              <w:rPr>
                <w:rFonts w:ascii="宋体" w:hAnsi="宋体"/>
                <w:kern w:val="0"/>
                <w:sz w:val="18"/>
                <w:szCs w:val="18"/>
              </w:rPr>
            </w:pPr>
          </w:p>
        </w:tc>
        <w:tc>
          <w:tcPr>
            <w:tcW w:w="961" w:type="dxa"/>
            <w:tcBorders>
              <w:top w:val="nil"/>
              <w:left w:val="nil"/>
              <w:bottom w:val="single" w:color="000000" w:sz="8" w:space="0"/>
              <w:right w:val="nil"/>
            </w:tcBorders>
            <w:tcMar>
              <w:top w:w="0" w:type="dxa"/>
              <w:left w:w="57" w:type="dxa"/>
              <w:bottom w:w="0" w:type="dxa"/>
              <w:right w:w="57" w:type="dxa"/>
            </w:tcMar>
            <w:vAlign w:val="center"/>
          </w:tcPr>
          <w:p>
            <w:pPr>
              <w:widowControl/>
              <w:snapToGrid w:val="0"/>
              <w:spacing w:line="320" w:lineRule="exact"/>
              <w:jc w:val="right"/>
              <w:rPr>
                <w:rFonts w:ascii="宋体" w:hAnsi="宋体"/>
                <w:kern w:val="0"/>
                <w:sz w:val="18"/>
                <w:szCs w:val="18"/>
              </w:rPr>
            </w:pPr>
          </w:p>
        </w:tc>
        <w:tc>
          <w:tcPr>
            <w:tcW w:w="1183" w:type="dxa"/>
            <w:tcBorders>
              <w:top w:val="nil"/>
              <w:left w:val="nil"/>
              <w:bottom w:val="single" w:color="000000" w:sz="8" w:space="0"/>
              <w:right w:val="nil"/>
            </w:tcBorders>
            <w:tcMar>
              <w:top w:w="0" w:type="dxa"/>
              <w:left w:w="57" w:type="dxa"/>
              <w:bottom w:w="0" w:type="dxa"/>
              <w:right w:w="57" w:type="dxa"/>
            </w:tcMar>
            <w:vAlign w:val="center"/>
          </w:tcPr>
          <w:p>
            <w:pPr>
              <w:widowControl/>
              <w:snapToGrid w:val="0"/>
              <w:spacing w:line="320" w:lineRule="exact"/>
              <w:jc w:val="right"/>
              <w:rPr>
                <w:rFonts w:ascii="宋体" w:hAnsi="宋体"/>
                <w:kern w:val="0"/>
                <w:sz w:val="18"/>
                <w:szCs w:val="18"/>
              </w:rPr>
            </w:pPr>
          </w:p>
        </w:tc>
      </w:tr>
    </w:tbl>
    <w:p>
      <w:pPr>
        <w:ind w:firstLine="90" w:firstLineChars="50"/>
        <w:rPr>
          <w:rFonts w:ascii="宋体" w:hAnsi="宋体" w:cs="宋体"/>
          <w:kern w:val="0"/>
          <w:sz w:val="18"/>
          <w:szCs w:val="18"/>
        </w:rPr>
      </w:pPr>
    </w:p>
    <w:p>
      <w:pPr>
        <w:ind w:firstLine="90" w:firstLineChars="50"/>
        <w:rPr>
          <w:rFonts w:ascii="宋体" w:hAnsi="宋体" w:cs="宋体"/>
          <w:kern w:val="0"/>
          <w:sz w:val="18"/>
          <w:szCs w:val="18"/>
        </w:rPr>
      </w:pPr>
      <w:r>
        <w:rPr>
          <w:rFonts w:hint="eastAsia" w:ascii="宋体" w:hAnsi="宋体" w:cs="宋体"/>
          <w:kern w:val="0"/>
          <w:sz w:val="18"/>
          <w:szCs w:val="18"/>
        </w:rPr>
        <w:t>续表一</w:t>
      </w:r>
    </w:p>
    <w:tbl>
      <w:tblPr>
        <w:tblStyle w:val="42"/>
        <w:tblW w:w="9376" w:type="dxa"/>
        <w:jc w:val="center"/>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1010"/>
        <w:gridCol w:w="1334"/>
        <w:gridCol w:w="1172"/>
        <w:gridCol w:w="1270"/>
        <w:gridCol w:w="1074"/>
        <w:gridCol w:w="1172"/>
        <w:gridCol w:w="1172"/>
        <w:gridCol w:w="1172"/>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PrEx>
        <w:trPr>
          <w:trHeight w:val="921" w:hRule="atLeast"/>
          <w:jc w:val="center"/>
        </w:trPr>
        <w:tc>
          <w:tcPr>
            <w:tcW w:w="1010" w:type="dxa"/>
            <w:tcBorders>
              <w:top w:val="single" w:color="000000" w:sz="8" w:space="0"/>
              <w:left w:val="nil"/>
              <w:right w:val="single" w:color="000000" w:sz="2" w:space="0"/>
            </w:tcBorders>
            <w:tcMar>
              <w:top w:w="15" w:type="dxa"/>
              <w:left w:w="108" w:type="dxa"/>
              <w:bottom w:w="15" w:type="dxa"/>
              <w:right w:w="108" w:type="dxa"/>
            </w:tcMar>
            <w:vAlign w:val="center"/>
          </w:tcPr>
          <w:p>
            <w:pPr>
              <w:widowControl/>
              <w:adjustRightInd w:val="0"/>
              <w:snapToGrid w:val="0"/>
              <w:spacing w:line="320" w:lineRule="exact"/>
              <w:jc w:val="center"/>
              <w:rPr>
                <w:rFonts w:ascii="宋体" w:cs="宋体"/>
                <w:kern w:val="0"/>
                <w:sz w:val="18"/>
                <w:szCs w:val="18"/>
              </w:rPr>
            </w:pPr>
            <w:r>
              <w:rPr>
                <w:rFonts w:hint="eastAsia" w:ascii="宋体" w:hAnsi="宋体" w:cs="宋体"/>
                <w:kern w:val="0"/>
                <w:sz w:val="18"/>
                <w:szCs w:val="18"/>
              </w:rPr>
              <w:t>平均用工人数（人）</w:t>
            </w:r>
          </w:p>
        </w:tc>
        <w:tc>
          <w:tcPr>
            <w:tcW w:w="1334" w:type="dxa"/>
            <w:tcBorders>
              <w:top w:val="single" w:color="000000" w:sz="8" w:space="0"/>
              <w:left w:val="nil"/>
              <w:bottom w:val="single" w:color="000000" w:sz="2" w:space="0"/>
              <w:right w:val="single" w:color="000000" w:sz="2" w:space="0"/>
            </w:tcBorders>
            <w:tcMar>
              <w:top w:w="15" w:type="dxa"/>
              <w:left w:w="108" w:type="dxa"/>
              <w:bottom w:w="15" w:type="dxa"/>
              <w:right w:w="108" w:type="dxa"/>
            </w:tcMar>
            <w:vAlign w:val="center"/>
          </w:tcPr>
          <w:p>
            <w:pPr>
              <w:widowControl/>
              <w:adjustRightInd w:val="0"/>
              <w:snapToGrid w:val="0"/>
              <w:spacing w:line="320" w:lineRule="exact"/>
              <w:jc w:val="center"/>
              <w:rPr>
                <w:rFonts w:ascii="宋体" w:cs="宋体"/>
                <w:kern w:val="0"/>
                <w:sz w:val="18"/>
                <w:szCs w:val="18"/>
              </w:rPr>
            </w:pPr>
            <w:r>
              <w:rPr>
                <w:rFonts w:hint="eastAsia" w:ascii="宋体" w:hAnsi="宋体" w:cs="宋体"/>
                <w:kern w:val="0"/>
                <w:sz w:val="18"/>
                <w:szCs w:val="18"/>
              </w:rPr>
              <w:t>从业人员期末人数（人）</w:t>
            </w:r>
          </w:p>
        </w:tc>
        <w:tc>
          <w:tcPr>
            <w:tcW w:w="1172" w:type="dxa"/>
            <w:tcBorders>
              <w:top w:val="single" w:color="000000" w:sz="8" w:space="0"/>
              <w:left w:val="nil"/>
              <w:right w:val="single" w:color="000000" w:sz="2" w:space="0"/>
            </w:tcBorders>
            <w:tcMar>
              <w:top w:w="15" w:type="dxa"/>
              <w:left w:w="108" w:type="dxa"/>
              <w:bottom w:w="15" w:type="dxa"/>
              <w:right w:w="108" w:type="dxa"/>
            </w:tcMar>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平均</w:t>
            </w:r>
          </w:p>
          <w:p>
            <w:pPr>
              <w:widowControl/>
              <w:snapToGrid w:val="0"/>
              <w:jc w:val="center"/>
              <w:rPr>
                <w:rFonts w:ascii="宋体" w:hAnsi="宋体" w:cs="宋体"/>
                <w:kern w:val="0"/>
                <w:sz w:val="18"/>
                <w:szCs w:val="18"/>
              </w:rPr>
            </w:pPr>
            <w:r>
              <w:rPr>
                <w:rFonts w:hint="eastAsia" w:ascii="宋体" w:hAnsi="宋体" w:cs="宋体"/>
                <w:kern w:val="0"/>
                <w:sz w:val="18"/>
                <w:szCs w:val="18"/>
              </w:rPr>
              <w:t>工资（元）</w:t>
            </w:r>
          </w:p>
        </w:tc>
        <w:tc>
          <w:tcPr>
            <w:tcW w:w="1270" w:type="dxa"/>
            <w:tcBorders>
              <w:top w:val="single" w:color="000000" w:sz="8" w:space="0"/>
              <w:left w:val="nil"/>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R&amp;D人员</w:t>
            </w:r>
          </w:p>
          <w:p>
            <w:pPr>
              <w:widowControl/>
              <w:snapToGrid w:val="0"/>
              <w:jc w:val="center"/>
              <w:rPr>
                <w:rFonts w:ascii="宋体" w:cs="宋体"/>
                <w:kern w:val="0"/>
                <w:sz w:val="18"/>
                <w:szCs w:val="18"/>
              </w:rPr>
            </w:pPr>
            <w:r>
              <w:rPr>
                <w:rFonts w:hint="eastAsia" w:ascii="宋体" w:hAnsi="宋体" w:cs="宋体"/>
                <w:kern w:val="0"/>
                <w:sz w:val="18"/>
                <w:szCs w:val="18"/>
              </w:rPr>
              <w:t>折合全时当量(人年)</w:t>
            </w:r>
          </w:p>
        </w:tc>
        <w:tc>
          <w:tcPr>
            <w:tcW w:w="1074" w:type="dxa"/>
            <w:tcBorders>
              <w:top w:val="single" w:color="000000" w:sz="8" w:space="0"/>
              <w:left w:val="single" w:color="000000" w:sz="2" w:space="0"/>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cs="宋体"/>
                <w:kern w:val="0"/>
                <w:sz w:val="18"/>
                <w:szCs w:val="18"/>
              </w:rPr>
            </w:pPr>
            <w:r>
              <w:rPr>
                <w:rFonts w:hint="eastAsia" w:ascii="宋体" w:hAnsi="宋体" w:cs="宋体"/>
                <w:kern w:val="0"/>
                <w:sz w:val="18"/>
                <w:szCs w:val="18"/>
              </w:rPr>
              <w:t>R&amp;D经费内部支出(万元)</w:t>
            </w:r>
          </w:p>
        </w:tc>
        <w:tc>
          <w:tcPr>
            <w:tcW w:w="1172" w:type="dxa"/>
            <w:tcBorders>
              <w:top w:val="single" w:color="000000" w:sz="8" w:space="0"/>
              <w:left w:val="single" w:color="000000" w:sz="2" w:space="0"/>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cs="宋体"/>
                <w:kern w:val="0"/>
                <w:sz w:val="18"/>
                <w:szCs w:val="18"/>
              </w:rPr>
            </w:pPr>
            <w:r>
              <w:rPr>
                <w:rFonts w:hint="eastAsia" w:ascii="宋体" w:hAnsi="宋体" w:cs="宋体"/>
                <w:kern w:val="0"/>
                <w:sz w:val="18"/>
                <w:szCs w:val="18"/>
              </w:rPr>
              <w:t>R&amp;D项目数(个)</w:t>
            </w:r>
          </w:p>
        </w:tc>
        <w:tc>
          <w:tcPr>
            <w:tcW w:w="1172" w:type="dxa"/>
            <w:tcBorders>
              <w:top w:val="single" w:color="000000" w:sz="8" w:space="0"/>
              <w:left w:val="single" w:color="000000" w:sz="2" w:space="0"/>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R&amp;D项目</w:t>
            </w:r>
          </w:p>
          <w:p>
            <w:pPr>
              <w:widowControl/>
              <w:snapToGrid w:val="0"/>
              <w:jc w:val="center"/>
              <w:rPr>
                <w:rFonts w:ascii="宋体" w:cs="宋体"/>
                <w:kern w:val="0"/>
                <w:sz w:val="18"/>
                <w:szCs w:val="18"/>
              </w:rPr>
            </w:pPr>
            <w:r>
              <w:rPr>
                <w:rFonts w:hint="eastAsia" w:ascii="宋体" w:hAnsi="宋体" w:cs="宋体"/>
                <w:kern w:val="0"/>
                <w:sz w:val="18"/>
                <w:szCs w:val="18"/>
              </w:rPr>
              <w:t>经费支出(万元)</w:t>
            </w:r>
          </w:p>
        </w:tc>
        <w:tc>
          <w:tcPr>
            <w:tcW w:w="1172" w:type="dxa"/>
            <w:tcBorders>
              <w:top w:val="single" w:color="000000" w:sz="8" w:space="0"/>
              <w:left w:val="single" w:color="000000" w:sz="2" w:space="0"/>
              <w:bottom w:val="single" w:color="000000" w:sz="2" w:space="0"/>
              <w:right w:val="nil"/>
            </w:tcBorders>
            <w:tcMar>
              <w:top w:w="15" w:type="dxa"/>
              <w:left w:w="108" w:type="dxa"/>
              <w:bottom w:w="15" w:type="dxa"/>
              <w:right w:w="108" w:type="dxa"/>
            </w:tcMar>
            <w:vAlign w:val="center"/>
          </w:tcPr>
          <w:p>
            <w:pPr>
              <w:widowControl/>
              <w:snapToGrid w:val="0"/>
              <w:jc w:val="center"/>
              <w:rPr>
                <w:rFonts w:ascii="宋体" w:cs="宋体"/>
                <w:kern w:val="0"/>
                <w:sz w:val="18"/>
                <w:szCs w:val="18"/>
              </w:rPr>
            </w:pPr>
            <w:r>
              <w:rPr>
                <w:rFonts w:hint="eastAsia" w:ascii="宋体" w:hAnsi="宋体" w:cs="宋体"/>
                <w:kern w:val="0"/>
                <w:sz w:val="18"/>
                <w:szCs w:val="18"/>
              </w:rPr>
              <w:t>R&amp;D机构数(个)</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61" w:hRule="atLeast"/>
          <w:jc w:val="center"/>
        </w:trPr>
        <w:tc>
          <w:tcPr>
            <w:tcW w:w="1010" w:type="dxa"/>
            <w:tcBorders>
              <w:top w:val="single" w:color="000000" w:sz="2" w:space="0"/>
              <w:left w:val="nil"/>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7</w:t>
            </w:r>
          </w:p>
        </w:tc>
        <w:tc>
          <w:tcPr>
            <w:tcW w:w="1334" w:type="dxa"/>
            <w:tcBorders>
              <w:top w:val="single" w:color="000000" w:sz="2" w:space="0"/>
              <w:left w:val="nil"/>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8</w:t>
            </w:r>
          </w:p>
        </w:tc>
        <w:tc>
          <w:tcPr>
            <w:tcW w:w="1172" w:type="dxa"/>
            <w:tcBorders>
              <w:top w:val="single" w:color="000000" w:sz="2" w:space="0"/>
              <w:left w:val="nil"/>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9</w:t>
            </w:r>
          </w:p>
        </w:tc>
        <w:tc>
          <w:tcPr>
            <w:tcW w:w="1270" w:type="dxa"/>
            <w:tcBorders>
              <w:top w:val="single" w:color="000000" w:sz="2" w:space="0"/>
              <w:left w:val="nil"/>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cs="宋体"/>
                <w:kern w:val="0"/>
                <w:sz w:val="18"/>
                <w:szCs w:val="18"/>
              </w:rPr>
            </w:pPr>
            <w:r>
              <w:rPr>
                <w:rFonts w:hint="eastAsia" w:ascii="宋体" w:hAnsi="宋体" w:cs="宋体"/>
                <w:kern w:val="0"/>
                <w:sz w:val="18"/>
                <w:szCs w:val="18"/>
              </w:rPr>
              <w:t>10</w:t>
            </w:r>
          </w:p>
        </w:tc>
        <w:tc>
          <w:tcPr>
            <w:tcW w:w="1074" w:type="dxa"/>
            <w:tcBorders>
              <w:top w:val="single" w:color="000000" w:sz="2" w:space="0"/>
              <w:left w:val="single" w:color="000000" w:sz="2" w:space="0"/>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cs="宋体"/>
                <w:kern w:val="0"/>
                <w:sz w:val="18"/>
                <w:szCs w:val="18"/>
              </w:rPr>
            </w:pPr>
            <w:r>
              <w:rPr>
                <w:rFonts w:hint="eastAsia" w:ascii="宋体" w:hAnsi="宋体" w:cs="宋体"/>
                <w:kern w:val="0"/>
                <w:sz w:val="18"/>
                <w:szCs w:val="18"/>
              </w:rPr>
              <w:t>11</w:t>
            </w:r>
          </w:p>
        </w:tc>
        <w:tc>
          <w:tcPr>
            <w:tcW w:w="1172" w:type="dxa"/>
            <w:tcBorders>
              <w:top w:val="single" w:color="000000" w:sz="2" w:space="0"/>
              <w:left w:val="single" w:color="000000" w:sz="2" w:space="0"/>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cs="宋体"/>
                <w:kern w:val="0"/>
                <w:sz w:val="18"/>
                <w:szCs w:val="18"/>
              </w:rPr>
            </w:pPr>
            <w:r>
              <w:rPr>
                <w:rFonts w:hint="eastAsia" w:ascii="宋体" w:hAnsi="宋体" w:cs="宋体"/>
                <w:kern w:val="0"/>
                <w:sz w:val="18"/>
                <w:szCs w:val="18"/>
              </w:rPr>
              <w:t>12</w:t>
            </w:r>
          </w:p>
        </w:tc>
        <w:tc>
          <w:tcPr>
            <w:tcW w:w="1172" w:type="dxa"/>
            <w:tcBorders>
              <w:top w:val="single" w:color="000000" w:sz="2" w:space="0"/>
              <w:left w:val="single" w:color="000000" w:sz="2" w:space="0"/>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cs="宋体"/>
                <w:kern w:val="0"/>
                <w:sz w:val="18"/>
                <w:szCs w:val="18"/>
              </w:rPr>
            </w:pPr>
            <w:r>
              <w:rPr>
                <w:rFonts w:hint="eastAsia" w:ascii="宋体" w:hAnsi="宋体" w:cs="宋体"/>
                <w:kern w:val="0"/>
                <w:sz w:val="18"/>
                <w:szCs w:val="18"/>
              </w:rPr>
              <w:t>13</w:t>
            </w:r>
          </w:p>
        </w:tc>
        <w:tc>
          <w:tcPr>
            <w:tcW w:w="1172" w:type="dxa"/>
            <w:tcBorders>
              <w:top w:val="single" w:color="000000" w:sz="2" w:space="0"/>
              <w:left w:val="single" w:color="000000" w:sz="2" w:space="0"/>
              <w:bottom w:val="single" w:color="000000" w:sz="2" w:space="0"/>
              <w:right w:val="nil"/>
            </w:tcBorders>
            <w:tcMar>
              <w:top w:w="15" w:type="dxa"/>
              <w:left w:w="108" w:type="dxa"/>
              <w:bottom w:w="15" w:type="dxa"/>
              <w:right w:w="108" w:type="dxa"/>
            </w:tcMar>
            <w:vAlign w:val="center"/>
          </w:tcPr>
          <w:p>
            <w:pPr>
              <w:widowControl/>
              <w:snapToGrid w:val="0"/>
              <w:jc w:val="center"/>
              <w:rPr>
                <w:rFonts w:ascii="宋体" w:cs="宋体"/>
                <w:kern w:val="0"/>
                <w:sz w:val="18"/>
                <w:szCs w:val="18"/>
              </w:rPr>
            </w:pPr>
            <w:r>
              <w:rPr>
                <w:rFonts w:hint="eastAsia" w:ascii="宋体" w:hAnsi="宋体" w:cs="宋体"/>
                <w:kern w:val="0"/>
                <w:sz w:val="18"/>
                <w:szCs w:val="18"/>
              </w:rPr>
              <w:t>14</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144" w:hRule="atLeast"/>
          <w:jc w:val="center"/>
        </w:trPr>
        <w:tc>
          <w:tcPr>
            <w:tcW w:w="1010" w:type="dxa"/>
            <w:tcBorders>
              <w:top w:val="single" w:color="000000" w:sz="2" w:space="0"/>
              <w:left w:val="nil"/>
              <w:bottom w:val="single" w:color="000000" w:sz="8" w:space="0"/>
              <w:right w:val="nil"/>
            </w:tcBorders>
            <w:vAlign w:val="center"/>
          </w:tcPr>
          <w:p>
            <w:pPr>
              <w:widowControl/>
              <w:snapToGrid w:val="0"/>
              <w:spacing w:line="260" w:lineRule="exact"/>
              <w:rPr>
                <w:rFonts w:ascii="宋体" w:cs="宋体"/>
                <w:kern w:val="0"/>
                <w:sz w:val="18"/>
                <w:szCs w:val="18"/>
              </w:rPr>
            </w:pPr>
          </w:p>
        </w:tc>
        <w:tc>
          <w:tcPr>
            <w:tcW w:w="1334" w:type="dxa"/>
            <w:tcBorders>
              <w:top w:val="single" w:color="000000" w:sz="2" w:space="0"/>
              <w:left w:val="nil"/>
              <w:bottom w:val="single" w:color="000000" w:sz="8" w:space="0"/>
              <w:right w:val="nil"/>
            </w:tcBorders>
            <w:vAlign w:val="center"/>
          </w:tcPr>
          <w:p>
            <w:pPr>
              <w:widowControl/>
              <w:snapToGrid w:val="0"/>
              <w:spacing w:line="260" w:lineRule="exact"/>
              <w:rPr>
                <w:rFonts w:ascii="宋体" w:cs="宋体"/>
                <w:kern w:val="0"/>
                <w:sz w:val="18"/>
                <w:szCs w:val="18"/>
              </w:rPr>
            </w:pPr>
          </w:p>
        </w:tc>
        <w:tc>
          <w:tcPr>
            <w:tcW w:w="1172" w:type="dxa"/>
            <w:tcBorders>
              <w:top w:val="single" w:color="000000" w:sz="2" w:space="0"/>
              <w:left w:val="nil"/>
              <w:bottom w:val="single" w:color="000000" w:sz="8" w:space="0"/>
              <w:right w:val="nil"/>
            </w:tcBorders>
            <w:vAlign w:val="center"/>
          </w:tcPr>
          <w:p>
            <w:pPr>
              <w:widowControl/>
              <w:snapToGrid w:val="0"/>
              <w:spacing w:line="260" w:lineRule="exact"/>
              <w:rPr>
                <w:rFonts w:ascii="宋体" w:cs="宋体"/>
                <w:kern w:val="0"/>
                <w:sz w:val="18"/>
                <w:szCs w:val="18"/>
              </w:rPr>
            </w:pPr>
          </w:p>
        </w:tc>
        <w:tc>
          <w:tcPr>
            <w:tcW w:w="1270" w:type="dxa"/>
            <w:tcBorders>
              <w:top w:val="single" w:color="000000" w:sz="2" w:space="0"/>
              <w:left w:val="nil"/>
              <w:bottom w:val="single" w:color="000000" w:sz="8" w:space="0"/>
              <w:right w:val="nil"/>
            </w:tcBorders>
            <w:vAlign w:val="center"/>
          </w:tcPr>
          <w:p>
            <w:pPr>
              <w:widowControl/>
              <w:snapToGrid w:val="0"/>
              <w:spacing w:line="260" w:lineRule="exact"/>
              <w:rPr>
                <w:rFonts w:ascii="宋体" w:cs="宋体"/>
                <w:kern w:val="0"/>
                <w:sz w:val="18"/>
                <w:szCs w:val="18"/>
              </w:rPr>
            </w:pPr>
          </w:p>
        </w:tc>
        <w:tc>
          <w:tcPr>
            <w:tcW w:w="1074" w:type="dxa"/>
            <w:tcBorders>
              <w:top w:val="single" w:color="000000" w:sz="2" w:space="0"/>
              <w:left w:val="nil"/>
              <w:bottom w:val="single" w:color="000000" w:sz="8" w:space="0"/>
              <w:right w:val="nil"/>
            </w:tcBorders>
            <w:vAlign w:val="center"/>
          </w:tcPr>
          <w:p>
            <w:pPr>
              <w:widowControl/>
              <w:snapToGrid w:val="0"/>
              <w:spacing w:line="260" w:lineRule="exact"/>
              <w:rPr>
                <w:rFonts w:ascii="宋体" w:cs="宋体"/>
                <w:kern w:val="0"/>
                <w:sz w:val="18"/>
                <w:szCs w:val="18"/>
              </w:rPr>
            </w:pPr>
          </w:p>
        </w:tc>
        <w:tc>
          <w:tcPr>
            <w:tcW w:w="1172" w:type="dxa"/>
            <w:tcBorders>
              <w:top w:val="single" w:color="000000" w:sz="2" w:space="0"/>
              <w:left w:val="nil"/>
              <w:bottom w:val="single" w:color="000000" w:sz="8" w:space="0"/>
              <w:right w:val="nil"/>
            </w:tcBorders>
            <w:vAlign w:val="center"/>
          </w:tcPr>
          <w:p>
            <w:pPr>
              <w:widowControl/>
              <w:snapToGrid w:val="0"/>
              <w:spacing w:line="260" w:lineRule="exact"/>
              <w:rPr>
                <w:rFonts w:ascii="宋体" w:cs="宋体"/>
                <w:kern w:val="0"/>
                <w:sz w:val="18"/>
                <w:szCs w:val="18"/>
              </w:rPr>
            </w:pPr>
          </w:p>
        </w:tc>
        <w:tc>
          <w:tcPr>
            <w:tcW w:w="1172" w:type="dxa"/>
            <w:tcBorders>
              <w:top w:val="single" w:color="000000" w:sz="2" w:space="0"/>
              <w:left w:val="nil"/>
              <w:bottom w:val="single" w:color="000000" w:sz="8" w:space="0"/>
              <w:right w:val="nil"/>
            </w:tcBorders>
            <w:vAlign w:val="center"/>
          </w:tcPr>
          <w:p>
            <w:pPr>
              <w:widowControl/>
              <w:snapToGrid w:val="0"/>
              <w:spacing w:line="260" w:lineRule="exact"/>
              <w:rPr>
                <w:rFonts w:ascii="宋体" w:cs="宋体"/>
                <w:kern w:val="0"/>
                <w:sz w:val="18"/>
                <w:szCs w:val="18"/>
              </w:rPr>
            </w:pPr>
          </w:p>
        </w:tc>
        <w:tc>
          <w:tcPr>
            <w:tcW w:w="1172" w:type="dxa"/>
            <w:tcBorders>
              <w:top w:val="single" w:color="000000" w:sz="2" w:space="0"/>
              <w:left w:val="nil"/>
              <w:bottom w:val="single" w:color="000000" w:sz="8" w:space="0"/>
              <w:right w:val="nil"/>
            </w:tcBorders>
            <w:vAlign w:val="center"/>
          </w:tcPr>
          <w:p>
            <w:pPr>
              <w:widowControl/>
              <w:snapToGrid w:val="0"/>
              <w:spacing w:line="260" w:lineRule="exact"/>
              <w:rPr>
                <w:rFonts w:ascii="宋体" w:cs="宋体"/>
                <w:kern w:val="0"/>
                <w:sz w:val="18"/>
                <w:szCs w:val="18"/>
              </w:rPr>
            </w:pPr>
          </w:p>
        </w:tc>
      </w:tr>
    </w:tbl>
    <w:p>
      <w:pPr>
        <w:widowControl/>
        <w:tabs>
          <w:tab w:val="left" w:pos="544"/>
        </w:tabs>
        <w:jc w:val="left"/>
        <w:rPr>
          <w:rFonts w:ascii="宋体" w:hAnsi="宋体" w:cs="宋体"/>
          <w:kern w:val="0"/>
          <w:sz w:val="18"/>
          <w:szCs w:val="18"/>
        </w:rPr>
      </w:pPr>
    </w:p>
    <w:p>
      <w:pPr>
        <w:widowControl/>
        <w:tabs>
          <w:tab w:val="left" w:pos="544"/>
        </w:tabs>
        <w:jc w:val="left"/>
        <w:rPr>
          <w:rFonts w:ascii="宋体" w:hAnsi="宋体" w:cs="宋体"/>
          <w:kern w:val="0"/>
          <w:sz w:val="18"/>
          <w:szCs w:val="18"/>
        </w:rPr>
      </w:pPr>
      <w:r>
        <w:rPr>
          <w:rFonts w:hint="eastAsia" w:ascii="宋体" w:hAnsi="宋体" w:cs="宋体"/>
          <w:kern w:val="0"/>
          <w:sz w:val="18"/>
          <w:szCs w:val="18"/>
        </w:rPr>
        <w:t>续表二</w:t>
      </w:r>
    </w:p>
    <w:tbl>
      <w:tblPr>
        <w:tblStyle w:val="42"/>
        <w:tblW w:w="9376" w:type="dxa"/>
        <w:jc w:val="center"/>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1400"/>
        <w:gridCol w:w="1417"/>
        <w:gridCol w:w="1134"/>
        <w:gridCol w:w="1134"/>
        <w:gridCol w:w="1134"/>
        <w:gridCol w:w="1418"/>
        <w:gridCol w:w="567"/>
        <w:gridCol w:w="1172"/>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18" w:hRule="atLeast"/>
          <w:jc w:val="center"/>
        </w:trPr>
        <w:tc>
          <w:tcPr>
            <w:tcW w:w="1400" w:type="dxa"/>
            <w:vMerge w:val="restart"/>
            <w:tcBorders>
              <w:top w:val="single" w:color="000000" w:sz="8" w:space="0"/>
              <w:left w:val="nil"/>
              <w:right w:val="single" w:color="000000" w:sz="2" w:space="0"/>
            </w:tcBorders>
            <w:tcMar>
              <w:top w:w="15" w:type="dxa"/>
              <w:left w:w="108" w:type="dxa"/>
              <w:bottom w:w="15" w:type="dxa"/>
              <w:right w:w="108" w:type="dxa"/>
            </w:tcMar>
            <w:vAlign w:val="center"/>
          </w:tcPr>
          <w:p>
            <w:pPr>
              <w:widowControl/>
              <w:snapToGrid w:val="0"/>
              <w:jc w:val="center"/>
              <w:rPr>
                <w:rFonts w:ascii="宋体" w:cs="宋体"/>
                <w:kern w:val="0"/>
                <w:sz w:val="18"/>
                <w:szCs w:val="18"/>
              </w:rPr>
            </w:pPr>
            <w:r>
              <w:rPr>
                <w:rFonts w:hint="eastAsia" w:ascii="宋体" w:hAnsi="宋体" w:cs="宋体"/>
                <w:kern w:val="0"/>
                <w:sz w:val="18"/>
                <w:szCs w:val="18"/>
              </w:rPr>
              <w:t>新产品开发项目数(项)</w:t>
            </w:r>
          </w:p>
        </w:tc>
        <w:tc>
          <w:tcPr>
            <w:tcW w:w="1417" w:type="dxa"/>
            <w:vMerge w:val="restart"/>
            <w:tcBorders>
              <w:top w:val="single" w:color="000000" w:sz="8" w:space="0"/>
              <w:left w:val="nil"/>
              <w:right w:val="single" w:color="000000" w:sz="2" w:space="0"/>
            </w:tcBorders>
            <w:tcMar>
              <w:top w:w="15" w:type="dxa"/>
              <w:left w:w="108" w:type="dxa"/>
              <w:bottom w:w="15" w:type="dxa"/>
              <w:right w:w="108" w:type="dxa"/>
            </w:tcMar>
            <w:vAlign w:val="center"/>
          </w:tcPr>
          <w:p>
            <w:pPr>
              <w:widowControl/>
              <w:snapToGrid w:val="0"/>
              <w:jc w:val="center"/>
              <w:rPr>
                <w:rFonts w:ascii="宋体" w:cs="宋体"/>
                <w:kern w:val="0"/>
                <w:sz w:val="18"/>
                <w:szCs w:val="18"/>
              </w:rPr>
            </w:pPr>
            <w:r>
              <w:rPr>
                <w:rFonts w:hint="eastAsia" w:ascii="宋体" w:hAnsi="宋体" w:cs="宋体"/>
                <w:kern w:val="0"/>
                <w:sz w:val="18"/>
                <w:szCs w:val="18"/>
              </w:rPr>
              <w:t>新产品开发经费支出(万元)</w:t>
            </w:r>
          </w:p>
        </w:tc>
        <w:tc>
          <w:tcPr>
            <w:tcW w:w="1134" w:type="dxa"/>
            <w:vMerge w:val="restart"/>
            <w:tcBorders>
              <w:top w:val="single" w:color="000000" w:sz="8" w:space="0"/>
              <w:left w:val="nil"/>
              <w:right w:val="nil"/>
            </w:tcBorders>
            <w:tcMar>
              <w:top w:w="15" w:type="dxa"/>
              <w:left w:w="108" w:type="dxa"/>
              <w:bottom w:w="15" w:type="dxa"/>
              <w:right w:w="108" w:type="dxa"/>
            </w:tcMar>
            <w:vAlign w:val="center"/>
          </w:tcPr>
          <w:p>
            <w:pPr>
              <w:widowControl/>
              <w:snapToGrid w:val="0"/>
              <w:jc w:val="center"/>
              <w:rPr>
                <w:rFonts w:ascii="宋体" w:cs="宋体"/>
                <w:kern w:val="0"/>
                <w:sz w:val="18"/>
                <w:szCs w:val="18"/>
              </w:rPr>
            </w:pPr>
            <w:r>
              <w:rPr>
                <w:rFonts w:hint="eastAsia" w:ascii="宋体" w:hAnsi="宋体" w:cs="宋体"/>
                <w:kern w:val="0"/>
                <w:sz w:val="18"/>
                <w:szCs w:val="18"/>
              </w:rPr>
              <w:t>新产品销售收入(万元)</w:t>
            </w:r>
          </w:p>
        </w:tc>
        <w:tc>
          <w:tcPr>
            <w:tcW w:w="1134" w:type="dxa"/>
            <w:tcBorders>
              <w:top w:val="single" w:color="000000" w:sz="8" w:space="0"/>
              <w:left w:val="nil"/>
              <w:bottom w:val="single" w:color="000000" w:sz="2" w:space="0"/>
              <w:right w:val="single" w:color="000000" w:sz="2" w:space="0"/>
            </w:tcBorders>
            <w:tcMar>
              <w:top w:w="15" w:type="dxa"/>
              <w:left w:w="108" w:type="dxa"/>
              <w:bottom w:w="15" w:type="dxa"/>
              <w:right w:w="108" w:type="dxa"/>
            </w:tcMar>
            <w:vAlign w:val="center"/>
          </w:tcPr>
          <w:p>
            <w:pPr>
              <w:widowControl/>
              <w:snapToGrid w:val="0"/>
              <w:rPr>
                <w:rFonts w:ascii="宋体" w:cs="宋体"/>
                <w:kern w:val="0"/>
                <w:sz w:val="18"/>
                <w:szCs w:val="18"/>
              </w:rPr>
            </w:pPr>
          </w:p>
        </w:tc>
        <w:tc>
          <w:tcPr>
            <w:tcW w:w="1134" w:type="dxa"/>
            <w:vMerge w:val="restart"/>
            <w:tcBorders>
              <w:top w:val="single" w:color="000000" w:sz="8" w:space="0"/>
              <w:left w:val="single" w:color="000000" w:sz="2" w:space="0"/>
              <w:right w:val="nil"/>
            </w:tcBorders>
            <w:tcMar>
              <w:top w:w="15" w:type="dxa"/>
              <w:left w:w="108" w:type="dxa"/>
              <w:bottom w:w="15" w:type="dxa"/>
              <w:right w:w="108" w:type="dxa"/>
            </w:tcMar>
            <w:vAlign w:val="center"/>
          </w:tcPr>
          <w:p>
            <w:pPr>
              <w:widowControl/>
              <w:snapToGrid w:val="0"/>
              <w:jc w:val="center"/>
              <w:rPr>
                <w:rFonts w:ascii="宋体" w:cs="宋体"/>
                <w:kern w:val="0"/>
                <w:sz w:val="18"/>
                <w:szCs w:val="18"/>
              </w:rPr>
            </w:pPr>
            <w:r>
              <w:rPr>
                <w:rFonts w:hint="eastAsia" w:ascii="宋体" w:hAnsi="宋体" w:cs="宋体"/>
                <w:kern w:val="0"/>
                <w:sz w:val="18"/>
                <w:szCs w:val="18"/>
              </w:rPr>
              <w:t>当年专利申请数(件)</w:t>
            </w:r>
          </w:p>
        </w:tc>
        <w:tc>
          <w:tcPr>
            <w:tcW w:w="1418" w:type="dxa"/>
            <w:tcBorders>
              <w:top w:val="single" w:color="000000" w:sz="8" w:space="0"/>
              <w:left w:val="nil"/>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cs="宋体"/>
                <w:kern w:val="0"/>
                <w:sz w:val="18"/>
                <w:szCs w:val="18"/>
              </w:rPr>
            </w:pPr>
          </w:p>
        </w:tc>
        <w:tc>
          <w:tcPr>
            <w:tcW w:w="1739" w:type="dxa"/>
            <w:gridSpan w:val="2"/>
            <w:vMerge w:val="restart"/>
            <w:tcBorders>
              <w:top w:val="single" w:color="000000" w:sz="8" w:space="0"/>
              <w:left w:val="single" w:color="000000" w:sz="2" w:space="0"/>
              <w:bottom w:val="single" w:color="000000" w:sz="2" w:space="0"/>
              <w:right w:val="nil"/>
            </w:tcBorders>
            <w:tcMar>
              <w:top w:w="15" w:type="dxa"/>
              <w:left w:w="108" w:type="dxa"/>
              <w:bottom w:w="15" w:type="dxa"/>
              <w:right w:w="108" w:type="dxa"/>
            </w:tcMar>
            <w:vAlign w:val="center"/>
          </w:tcPr>
          <w:p>
            <w:pPr>
              <w:widowControl/>
              <w:snapToGrid w:val="0"/>
              <w:jc w:val="center"/>
              <w:rPr>
                <w:rFonts w:ascii="宋体" w:cs="宋体"/>
                <w:kern w:val="0"/>
                <w:sz w:val="18"/>
                <w:szCs w:val="18"/>
              </w:rPr>
            </w:pPr>
            <w:r>
              <w:rPr>
                <w:rFonts w:hint="eastAsia" w:ascii="宋体" w:hAnsi="宋体" w:cs="宋体"/>
                <w:kern w:val="0"/>
                <w:sz w:val="18"/>
                <w:szCs w:val="18"/>
              </w:rPr>
              <w:t>期末有效发明专利数(件)</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61" w:hRule="atLeast"/>
          <w:jc w:val="center"/>
        </w:trPr>
        <w:tc>
          <w:tcPr>
            <w:tcW w:w="1400" w:type="dxa"/>
            <w:vMerge w:val="continue"/>
            <w:tcBorders>
              <w:left w:val="nil"/>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hAnsi="宋体" w:cs="宋体"/>
                <w:kern w:val="0"/>
                <w:sz w:val="18"/>
                <w:szCs w:val="18"/>
              </w:rPr>
            </w:pPr>
          </w:p>
        </w:tc>
        <w:tc>
          <w:tcPr>
            <w:tcW w:w="1417" w:type="dxa"/>
            <w:vMerge w:val="continue"/>
            <w:tcBorders>
              <w:left w:val="nil"/>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hAnsi="宋体" w:cs="宋体"/>
                <w:kern w:val="0"/>
                <w:sz w:val="18"/>
                <w:szCs w:val="18"/>
              </w:rPr>
            </w:pPr>
          </w:p>
        </w:tc>
        <w:tc>
          <w:tcPr>
            <w:tcW w:w="1134" w:type="dxa"/>
            <w:vMerge w:val="continue"/>
            <w:tcBorders>
              <w:left w:val="nil"/>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hAnsi="宋体" w:cs="宋体"/>
                <w:kern w:val="0"/>
                <w:sz w:val="18"/>
                <w:szCs w:val="18"/>
              </w:rPr>
            </w:pPr>
          </w:p>
        </w:tc>
        <w:tc>
          <w:tcPr>
            <w:tcW w:w="1134" w:type="dxa"/>
            <w:tcBorders>
              <w:top w:val="single" w:color="000000" w:sz="2" w:space="0"/>
              <w:left w:val="single" w:color="000000" w:sz="2" w:space="0"/>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cs="宋体"/>
                <w:kern w:val="0"/>
                <w:sz w:val="18"/>
                <w:szCs w:val="18"/>
              </w:rPr>
            </w:pPr>
            <w:r>
              <w:rPr>
                <w:rFonts w:hint="eastAsia" w:ascii="宋体" w:cs="宋体"/>
                <w:kern w:val="0"/>
                <w:sz w:val="18"/>
                <w:szCs w:val="18"/>
              </w:rPr>
              <w:t>出口</w:t>
            </w:r>
          </w:p>
        </w:tc>
        <w:tc>
          <w:tcPr>
            <w:tcW w:w="1134" w:type="dxa"/>
            <w:vMerge w:val="continue"/>
            <w:tcBorders>
              <w:left w:val="single" w:color="000000" w:sz="2" w:space="0"/>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hAnsi="宋体" w:cs="宋体"/>
                <w:kern w:val="0"/>
                <w:sz w:val="18"/>
                <w:szCs w:val="18"/>
              </w:rPr>
            </w:pPr>
          </w:p>
        </w:tc>
        <w:tc>
          <w:tcPr>
            <w:tcW w:w="1418" w:type="dxa"/>
            <w:tcBorders>
              <w:top w:val="single" w:color="000000" w:sz="2" w:space="0"/>
              <w:left w:val="single" w:color="000000" w:sz="2" w:space="0"/>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cs="宋体"/>
                <w:kern w:val="0"/>
                <w:sz w:val="18"/>
                <w:szCs w:val="18"/>
              </w:rPr>
            </w:pPr>
            <w:r>
              <w:rPr>
                <w:rFonts w:hint="eastAsia" w:ascii="宋体" w:cs="宋体"/>
                <w:kern w:val="0"/>
                <w:sz w:val="18"/>
                <w:szCs w:val="18"/>
              </w:rPr>
              <w:t>发明专利</w:t>
            </w:r>
          </w:p>
        </w:tc>
        <w:tc>
          <w:tcPr>
            <w:tcW w:w="1739" w:type="dxa"/>
            <w:gridSpan w:val="2"/>
            <w:vMerge w:val="continue"/>
            <w:tcBorders>
              <w:top w:val="single" w:color="000000" w:sz="2" w:space="0"/>
              <w:left w:val="single" w:color="000000" w:sz="2" w:space="0"/>
              <w:bottom w:val="single" w:color="000000" w:sz="2" w:space="0"/>
              <w:right w:val="nil"/>
            </w:tcBorders>
            <w:tcMar>
              <w:top w:w="15" w:type="dxa"/>
              <w:left w:w="108" w:type="dxa"/>
              <w:bottom w:w="15" w:type="dxa"/>
              <w:right w:w="108" w:type="dxa"/>
            </w:tcMar>
            <w:vAlign w:val="center"/>
          </w:tcPr>
          <w:p>
            <w:pPr>
              <w:widowControl/>
              <w:snapToGrid w:val="0"/>
              <w:jc w:val="center"/>
              <w:rPr>
                <w:rFonts w:ascii="宋体" w:hAnsi="宋体" w:cs="宋体"/>
                <w:kern w:val="0"/>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61" w:hRule="atLeast"/>
          <w:jc w:val="center"/>
        </w:trPr>
        <w:tc>
          <w:tcPr>
            <w:tcW w:w="1400" w:type="dxa"/>
            <w:tcBorders>
              <w:top w:val="single" w:color="000000" w:sz="2" w:space="0"/>
              <w:left w:val="nil"/>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15</w:t>
            </w:r>
          </w:p>
        </w:tc>
        <w:tc>
          <w:tcPr>
            <w:tcW w:w="1417" w:type="dxa"/>
            <w:tcBorders>
              <w:top w:val="single" w:color="000000" w:sz="2" w:space="0"/>
              <w:left w:val="nil"/>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16</w:t>
            </w:r>
          </w:p>
        </w:tc>
        <w:tc>
          <w:tcPr>
            <w:tcW w:w="1134" w:type="dxa"/>
            <w:tcBorders>
              <w:top w:val="single" w:color="000000" w:sz="2" w:space="0"/>
              <w:left w:val="nil"/>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17</w:t>
            </w:r>
          </w:p>
        </w:tc>
        <w:tc>
          <w:tcPr>
            <w:tcW w:w="1134" w:type="dxa"/>
            <w:tcBorders>
              <w:top w:val="single" w:color="000000" w:sz="2" w:space="0"/>
              <w:left w:val="nil"/>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cs="宋体"/>
                <w:kern w:val="0"/>
                <w:sz w:val="18"/>
                <w:szCs w:val="18"/>
              </w:rPr>
            </w:pPr>
            <w:r>
              <w:rPr>
                <w:rFonts w:hint="eastAsia" w:ascii="宋体" w:cs="宋体"/>
                <w:kern w:val="0"/>
                <w:sz w:val="18"/>
                <w:szCs w:val="18"/>
              </w:rPr>
              <w:t>18</w:t>
            </w:r>
          </w:p>
        </w:tc>
        <w:tc>
          <w:tcPr>
            <w:tcW w:w="1134" w:type="dxa"/>
            <w:tcBorders>
              <w:top w:val="single" w:color="000000" w:sz="2" w:space="0"/>
              <w:left w:val="single" w:color="000000" w:sz="2" w:space="0"/>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cs="宋体"/>
                <w:kern w:val="0"/>
                <w:sz w:val="18"/>
                <w:szCs w:val="18"/>
              </w:rPr>
            </w:pPr>
            <w:r>
              <w:rPr>
                <w:rFonts w:hint="eastAsia" w:ascii="宋体" w:hAnsi="宋体" w:cs="宋体"/>
                <w:kern w:val="0"/>
                <w:sz w:val="18"/>
                <w:szCs w:val="18"/>
              </w:rPr>
              <w:t>19</w:t>
            </w:r>
          </w:p>
        </w:tc>
        <w:tc>
          <w:tcPr>
            <w:tcW w:w="1418" w:type="dxa"/>
            <w:tcBorders>
              <w:top w:val="single" w:color="000000" w:sz="2" w:space="0"/>
              <w:left w:val="single" w:color="000000" w:sz="2" w:space="0"/>
              <w:bottom w:val="single" w:color="000000" w:sz="2" w:space="0"/>
              <w:right w:val="single" w:color="000000" w:sz="2" w:space="0"/>
            </w:tcBorders>
            <w:tcMar>
              <w:top w:w="15" w:type="dxa"/>
              <w:left w:w="108" w:type="dxa"/>
              <w:bottom w:w="15" w:type="dxa"/>
              <w:right w:w="108" w:type="dxa"/>
            </w:tcMar>
            <w:vAlign w:val="center"/>
          </w:tcPr>
          <w:p>
            <w:pPr>
              <w:widowControl/>
              <w:snapToGrid w:val="0"/>
              <w:jc w:val="center"/>
              <w:rPr>
                <w:rFonts w:ascii="宋体" w:cs="宋体"/>
                <w:kern w:val="0"/>
                <w:sz w:val="18"/>
                <w:szCs w:val="18"/>
              </w:rPr>
            </w:pPr>
            <w:r>
              <w:rPr>
                <w:rFonts w:hint="eastAsia" w:ascii="宋体" w:cs="宋体"/>
                <w:kern w:val="0"/>
                <w:sz w:val="18"/>
                <w:szCs w:val="18"/>
              </w:rPr>
              <w:t>20</w:t>
            </w:r>
          </w:p>
        </w:tc>
        <w:tc>
          <w:tcPr>
            <w:tcW w:w="1739" w:type="dxa"/>
            <w:gridSpan w:val="2"/>
            <w:tcBorders>
              <w:top w:val="single" w:color="000000" w:sz="2" w:space="0"/>
              <w:left w:val="single" w:color="000000" w:sz="2" w:space="0"/>
              <w:bottom w:val="single" w:color="000000" w:sz="2" w:space="0"/>
              <w:right w:val="nil"/>
            </w:tcBorders>
            <w:tcMar>
              <w:top w:w="15" w:type="dxa"/>
              <w:left w:w="108" w:type="dxa"/>
              <w:bottom w:w="15" w:type="dxa"/>
              <w:right w:w="108" w:type="dxa"/>
            </w:tcMar>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21</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144" w:hRule="atLeast"/>
          <w:jc w:val="center"/>
        </w:trPr>
        <w:tc>
          <w:tcPr>
            <w:tcW w:w="1400" w:type="dxa"/>
            <w:tcBorders>
              <w:top w:val="single" w:color="000000" w:sz="2" w:space="0"/>
              <w:left w:val="nil"/>
              <w:bottom w:val="single" w:color="000000" w:sz="8" w:space="0"/>
              <w:right w:val="nil"/>
            </w:tcBorders>
            <w:vAlign w:val="center"/>
          </w:tcPr>
          <w:p>
            <w:pPr>
              <w:widowControl/>
              <w:snapToGrid w:val="0"/>
              <w:spacing w:line="260" w:lineRule="exact"/>
              <w:rPr>
                <w:rFonts w:ascii="宋体" w:cs="宋体"/>
                <w:kern w:val="0"/>
                <w:sz w:val="18"/>
                <w:szCs w:val="18"/>
              </w:rPr>
            </w:pPr>
          </w:p>
        </w:tc>
        <w:tc>
          <w:tcPr>
            <w:tcW w:w="1417" w:type="dxa"/>
            <w:tcBorders>
              <w:top w:val="single" w:color="000000" w:sz="2" w:space="0"/>
              <w:left w:val="nil"/>
              <w:bottom w:val="single" w:color="000000" w:sz="8" w:space="0"/>
              <w:right w:val="nil"/>
            </w:tcBorders>
            <w:vAlign w:val="center"/>
          </w:tcPr>
          <w:p>
            <w:pPr>
              <w:widowControl/>
              <w:snapToGrid w:val="0"/>
              <w:spacing w:line="260" w:lineRule="exact"/>
              <w:rPr>
                <w:rFonts w:ascii="宋体" w:cs="宋体"/>
                <w:kern w:val="0"/>
                <w:sz w:val="18"/>
                <w:szCs w:val="18"/>
              </w:rPr>
            </w:pPr>
          </w:p>
        </w:tc>
        <w:tc>
          <w:tcPr>
            <w:tcW w:w="1134" w:type="dxa"/>
            <w:tcBorders>
              <w:top w:val="single" w:color="000000" w:sz="2" w:space="0"/>
              <w:left w:val="nil"/>
              <w:bottom w:val="single" w:color="000000" w:sz="8" w:space="0"/>
              <w:right w:val="nil"/>
            </w:tcBorders>
            <w:vAlign w:val="center"/>
          </w:tcPr>
          <w:p>
            <w:pPr>
              <w:widowControl/>
              <w:snapToGrid w:val="0"/>
              <w:spacing w:line="260" w:lineRule="exact"/>
              <w:rPr>
                <w:rFonts w:ascii="宋体" w:cs="宋体"/>
                <w:kern w:val="0"/>
                <w:sz w:val="18"/>
                <w:szCs w:val="18"/>
              </w:rPr>
            </w:pPr>
          </w:p>
        </w:tc>
        <w:tc>
          <w:tcPr>
            <w:tcW w:w="1134" w:type="dxa"/>
            <w:tcBorders>
              <w:top w:val="single" w:color="000000" w:sz="2" w:space="0"/>
              <w:left w:val="nil"/>
              <w:bottom w:val="single" w:color="000000" w:sz="8" w:space="0"/>
              <w:right w:val="nil"/>
            </w:tcBorders>
            <w:vAlign w:val="center"/>
          </w:tcPr>
          <w:p>
            <w:pPr>
              <w:widowControl/>
              <w:snapToGrid w:val="0"/>
              <w:spacing w:line="260" w:lineRule="exact"/>
              <w:rPr>
                <w:rFonts w:ascii="宋体" w:cs="宋体"/>
                <w:kern w:val="0"/>
                <w:sz w:val="18"/>
                <w:szCs w:val="18"/>
              </w:rPr>
            </w:pPr>
          </w:p>
        </w:tc>
        <w:tc>
          <w:tcPr>
            <w:tcW w:w="1134" w:type="dxa"/>
            <w:tcBorders>
              <w:top w:val="single" w:color="000000" w:sz="2" w:space="0"/>
              <w:left w:val="nil"/>
              <w:bottom w:val="single" w:color="000000" w:sz="8" w:space="0"/>
              <w:right w:val="nil"/>
            </w:tcBorders>
            <w:vAlign w:val="center"/>
          </w:tcPr>
          <w:p>
            <w:pPr>
              <w:widowControl/>
              <w:snapToGrid w:val="0"/>
              <w:spacing w:line="260" w:lineRule="exact"/>
              <w:rPr>
                <w:rFonts w:ascii="宋体" w:cs="宋体"/>
                <w:kern w:val="0"/>
                <w:sz w:val="18"/>
                <w:szCs w:val="18"/>
              </w:rPr>
            </w:pPr>
          </w:p>
        </w:tc>
        <w:tc>
          <w:tcPr>
            <w:tcW w:w="1418" w:type="dxa"/>
            <w:tcBorders>
              <w:top w:val="single" w:color="000000" w:sz="2" w:space="0"/>
              <w:left w:val="nil"/>
              <w:bottom w:val="single" w:color="000000" w:sz="8" w:space="0"/>
              <w:right w:val="nil"/>
            </w:tcBorders>
            <w:vAlign w:val="center"/>
          </w:tcPr>
          <w:p>
            <w:pPr>
              <w:widowControl/>
              <w:snapToGrid w:val="0"/>
              <w:spacing w:line="260" w:lineRule="exact"/>
              <w:rPr>
                <w:rFonts w:ascii="宋体" w:cs="宋体"/>
                <w:kern w:val="0"/>
                <w:sz w:val="18"/>
                <w:szCs w:val="18"/>
              </w:rPr>
            </w:pPr>
          </w:p>
        </w:tc>
        <w:tc>
          <w:tcPr>
            <w:tcW w:w="567" w:type="dxa"/>
            <w:tcBorders>
              <w:top w:val="single" w:color="000000" w:sz="2" w:space="0"/>
              <w:left w:val="nil"/>
              <w:bottom w:val="single" w:color="000000" w:sz="8" w:space="0"/>
              <w:right w:val="nil"/>
            </w:tcBorders>
            <w:vAlign w:val="center"/>
          </w:tcPr>
          <w:p>
            <w:pPr>
              <w:widowControl/>
              <w:snapToGrid w:val="0"/>
              <w:spacing w:line="260" w:lineRule="exact"/>
              <w:rPr>
                <w:rFonts w:ascii="宋体" w:cs="宋体"/>
                <w:kern w:val="0"/>
                <w:sz w:val="18"/>
                <w:szCs w:val="18"/>
              </w:rPr>
            </w:pPr>
          </w:p>
        </w:tc>
        <w:tc>
          <w:tcPr>
            <w:tcW w:w="1172" w:type="dxa"/>
            <w:tcBorders>
              <w:top w:val="single" w:color="000000" w:sz="2" w:space="0"/>
              <w:left w:val="nil"/>
              <w:bottom w:val="single" w:color="000000" w:sz="8" w:space="0"/>
              <w:right w:val="nil"/>
            </w:tcBorders>
            <w:vAlign w:val="center"/>
          </w:tcPr>
          <w:p>
            <w:pPr>
              <w:widowControl/>
              <w:snapToGrid w:val="0"/>
              <w:spacing w:line="260" w:lineRule="exact"/>
              <w:rPr>
                <w:rFonts w:ascii="宋体" w:cs="宋体"/>
                <w:kern w:val="0"/>
                <w:sz w:val="18"/>
                <w:szCs w:val="18"/>
              </w:rPr>
            </w:pPr>
          </w:p>
        </w:tc>
      </w:tr>
    </w:tbl>
    <w:p>
      <w:pPr>
        <w:widowControl/>
        <w:tabs>
          <w:tab w:val="left" w:pos="544"/>
        </w:tabs>
        <w:jc w:val="left"/>
        <w:rPr>
          <w:rFonts w:ascii="宋体" w:hAnsi="宋体" w:cs="宋体"/>
          <w:kern w:val="0"/>
          <w:sz w:val="18"/>
          <w:szCs w:val="18"/>
        </w:rPr>
      </w:pPr>
    </w:p>
    <w:p>
      <w:pPr>
        <w:widowControl/>
        <w:tabs>
          <w:tab w:val="left" w:pos="544"/>
        </w:tabs>
        <w:spacing w:line="320" w:lineRule="exact"/>
        <w:jc w:val="left"/>
        <w:rPr>
          <w:rFonts w:ascii="宋体" w:hAnsi="宋体" w:cs="宋体"/>
          <w:kern w:val="0"/>
          <w:sz w:val="18"/>
          <w:szCs w:val="18"/>
        </w:rPr>
      </w:pPr>
      <w:r>
        <w:rPr>
          <w:rFonts w:hint="eastAsia" w:ascii="宋体" w:hAnsi="宋体" w:cs="宋体"/>
          <w:kern w:val="0"/>
          <w:sz w:val="18"/>
          <w:szCs w:val="18"/>
        </w:rPr>
        <w:t>说明：1.统计范围：从事高技术制造活动的</w:t>
      </w:r>
      <w:r>
        <w:rPr>
          <w:rFonts w:hint="eastAsia" w:ascii="宋体" w:hAnsi="宋体"/>
          <w:sz w:val="18"/>
          <w:szCs w:val="18"/>
        </w:rPr>
        <w:t>规模以上工业法人单位。</w:t>
      </w:r>
    </w:p>
    <w:p>
      <w:pPr>
        <w:widowControl/>
        <w:tabs>
          <w:tab w:val="left" w:pos="544"/>
        </w:tabs>
        <w:spacing w:line="320" w:lineRule="exact"/>
        <w:ind w:left="630" w:hanging="630" w:hangingChars="350"/>
        <w:jc w:val="left"/>
        <w:rPr>
          <w:rFonts w:ascii="宋体" w:hAnsi="宋体" w:cs="黑体"/>
          <w:kern w:val="0"/>
          <w:sz w:val="18"/>
          <w:szCs w:val="18"/>
        </w:rPr>
      </w:pPr>
      <w:r>
        <w:rPr>
          <w:rFonts w:hint="eastAsia" w:ascii="宋体" w:hAnsi="宋体" w:cs="宋体"/>
          <w:kern w:val="0"/>
          <w:sz w:val="18"/>
          <w:szCs w:val="18"/>
        </w:rPr>
        <w:t xml:space="preserve">      2.本表由工业处会同投资处、社科文处、人口处依据</w:t>
      </w:r>
      <w:r>
        <w:rPr>
          <w:rFonts w:hint="eastAsia" w:ascii="宋体" w:hAnsi="宋体" w:cs="黑体"/>
          <w:kern w:val="0"/>
          <w:sz w:val="18"/>
          <w:szCs w:val="18"/>
        </w:rPr>
        <w:t>《</w:t>
      </w:r>
      <w:r>
        <w:rPr>
          <w:rFonts w:hint="eastAsia" w:ascii="宋体" w:hAnsi="宋体"/>
          <w:sz w:val="18"/>
          <w:szCs w:val="18"/>
        </w:rPr>
        <w:t>高技术产业（制造业）分类(2017)</w:t>
      </w:r>
      <w:r>
        <w:rPr>
          <w:rFonts w:hint="eastAsia" w:ascii="宋体" w:hAnsi="宋体" w:cs="黑体"/>
          <w:kern w:val="0"/>
          <w:sz w:val="18"/>
          <w:szCs w:val="18"/>
        </w:rPr>
        <w:t>》和相关基础统计数据加工汇总。</w:t>
      </w:r>
      <w:r>
        <w:rPr>
          <w:rFonts w:hint="eastAsia" w:ascii="宋体" w:hAnsi="宋体" w:cs="宋体"/>
          <w:kern w:val="0"/>
          <w:sz w:val="18"/>
          <w:szCs w:val="18"/>
        </w:rPr>
        <w:t>工业处负责指标1（按季）、3-7，</w:t>
      </w:r>
      <w:r>
        <w:rPr>
          <w:rFonts w:hint="eastAsia" w:ascii="宋体" w:hAnsi="宋体" w:cs="黑体"/>
          <w:kern w:val="0"/>
          <w:sz w:val="18"/>
          <w:szCs w:val="18"/>
        </w:rPr>
        <w:t>投资处负责指标2（按季），</w:t>
      </w:r>
      <w:r>
        <w:rPr>
          <w:rFonts w:hint="eastAsia" w:ascii="宋体" w:hAnsi="宋体" w:cs="宋体"/>
          <w:kern w:val="0"/>
          <w:sz w:val="18"/>
          <w:szCs w:val="18"/>
        </w:rPr>
        <w:t>人口处负责指标8、9（按季），</w:t>
      </w:r>
      <w:r>
        <w:rPr>
          <w:rFonts w:hint="eastAsia" w:ascii="宋体" w:hAnsi="宋体" w:cs="黑体"/>
          <w:kern w:val="0"/>
          <w:sz w:val="18"/>
          <w:szCs w:val="18"/>
        </w:rPr>
        <w:t>其他指标由社科文处汇总（按年）</w:t>
      </w:r>
      <w:r>
        <w:rPr>
          <w:rFonts w:hint="eastAsia" w:ascii="宋体" w:hAnsi="宋体" w:cs="宋体"/>
          <w:kern w:val="0"/>
          <w:sz w:val="18"/>
          <w:szCs w:val="18"/>
        </w:rPr>
        <w:t>。季度数据于季后30日、年度数据于11月30日提供综合处。</w:t>
      </w:r>
    </w:p>
    <w:p>
      <w:pPr>
        <w:widowControl/>
        <w:tabs>
          <w:tab w:val="left" w:pos="544"/>
        </w:tabs>
        <w:jc w:val="left"/>
        <w:rPr>
          <w:rFonts w:ascii="宋体" w:hAnsi="宋体" w:cs="宋体"/>
          <w:kern w:val="0"/>
          <w:sz w:val="18"/>
          <w:szCs w:val="18"/>
        </w:rPr>
      </w:pPr>
    </w:p>
    <w:p>
      <w:pPr>
        <w:widowControl/>
        <w:tabs>
          <w:tab w:val="left" w:pos="6090"/>
        </w:tabs>
        <w:spacing w:line="240" w:lineRule="atLeast"/>
        <w:jc w:val="center"/>
        <w:outlineLvl w:val="2"/>
        <w:rPr>
          <w:rFonts w:ascii="宋体" w:hAnsi="宋体" w:cs="宋体"/>
          <w:kern w:val="0"/>
          <w:sz w:val="32"/>
          <w:szCs w:val="32"/>
        </w:rPr>
      </w:pPr>
      <w:r>
        <w:rPr>
          <w:rFonts w:ascii="宋体" w:hAnsi="宋体" w:cs="宋体"/>
          <w:kern w:val="0"/>
          <w:sz w:val="18"/>
          <w:szCs w:val="18"/>
        </w:rPr>
        <w:br w:type="page"/>
      </w:r>
      <w:bookmarkStart w:id="139" w:name="_Toc16791"/>
      <w:bookmarkStart w:id="140" w:name="_Toc829706616"/>
      <w:bookmarkStart w:id="141" w:name="_Toc1247075732"/>
      <w:bookmarkStart w:id="142" w:name="_Toc1119042063"/>
      <w:bookmarkStart w:id="143" w:name="_Toc1629265176"/>
      <w:bookmarkStart w:id="144" w:name="_Toc560164883"/>
      <w:bookmarkStart w:id="145" w:name="_Toc142315573"/>
      <w:bookmarkStart w:id="146" w:name="_Toc2124907328"/>
      <w:r>
        <w:rPr>
          <w:rFonts w:hint="eastAsia" w:ascii="宋体" w:hAnsi="宋体" w:cs="宋体"/>
          <w:kern w:val="0"/>
          <w:sz w:val="32"/>
          <w:szCs w:val="32"/>
        </w:rPr>
        <w:t>高技术服务业情况</w:t>
      </w:r>
      <w:bookmarkEnd w:id="139"/>
      <w:bookmarkEnd w:id="140"/>
      <w:bookmarkEnd w:id="141"/>
      <w:bookmarkEnd w:id="142"/>
      <w:bookmarkEnd w:id="143"/>
      <w:bookmarkEnd w:id="144"/>
      <w:bookmarkEnd w:id="145"/>
      <w:bookmarkEnd w:id="146"/>
    </w:p>
    <w:tbl>
      <w:tblPr>
        <w:tblStyle w:val="42"/>
        <w:tblW w:w="9521" w:type="dxa"/>
        <w:jc w:val="center"/>
        <w:tblLayout w:type="fixed"/>
        <w:tblCellMar>
          <w:top w:w="0" w:type="dxa"/>
          <w:left w:w="108" w:type="dxa"/>
          <w:bottom w:w="0" w:type="dxa"/>
          <w:right w:w="108" w:type="dxa"/>
        </w:tblCellMar>
      </w:tblPr>
      <w:tblGrid>
        <w:gridCol w:w="2239"/>
        <w:gridCol w:w="1349"/>
        <w:gridCol w:w="1002"/>
        <w:gridCol w:w="586"/>
        <w:gridCol w:w="1618"/>
        <w:gridCol w:w="915"/>
        <w:gridCol w:w="1812"/>
      </w:tblGrid>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10"/>
              </w:rPr>
              <w:t>J S 3 4 0 6 2</w:t>
            </w:r>
            <w:r>
              <w:rPr>
                <w:rFonts w:hint="eastAsia" w:ascii="宋体" w:hAnsi="宋体"/>
                <w:spacing w:val="0"/>
                <w:kern w:val="0"/>
                <w:sz w:val="18"/>
                <w:szCs w:val="18"/>
                <w:fitText w:val="1800" w:id="-1265905910"/>
              </w:rPr>
              <w:t>表</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r>
              <w:rPr>
                <w:rFonts w:hint="eastAsia" w:ascii="宋体" w:hAnsi="宋体"/>
                <w:sz w:val="18"/>
                <w:szCs w:val="18"/>
              </w:rPr>
              <w:t>20  年</w:t>
            </w: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widowControl/>
        <w:tabs>
          <w:tab w:val="left" w:pos="6090"/>
        </w:tabs>
        <w:spacing w:line="40" w:lineRule="exact"/>
        <w:jc w:val="center"/>
        <w:rPr>
          <w:rFonts w:ascii="宋体" w:hAnsi="宋体" w:cs="宋体"/>
          <w:kern w:val="0"/>
          <w:sz w:val="32"/>
          <w:szCs w:val="32"/>
        </w:rPr>
      </w:pPr>
    </w:p>
    <w:tbl>
      <w:tblPr>
        <w:tblStyle w:val="42"/>
        <w:tblW w:w="94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971"/>
        <w:gridCol w:w="524"/>
        <w:gridCol w:w="1188"/>
        <w:gridCol w:w="1188"/>
        <w:gridCol w:w="1188"/>
        <w:gridCol w:w="1188"/>
        <w:gridCol w:w="196"/>
        <w:gridCol w:w="99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68" w:hRule="atLeast"/>
          <w:jc w:val="center"/>
        </w:trPr>
        <w:tc>
          <w:tcPr>
            <w:tcW w:w="2971" w:type="dxa"/>
            <w:tcBorders>
              <w:top w:val="single" w:color="auto" w:sz="8" w:space="0"/>
              <w:left w:val="nil"/>
              <w:bottom w:val="single" w:color="auto" w:sz="2" w:space="0"/>
              <w:right w:val="single" w:color="auto" w:sz="2" w:space="0"/>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指标名称</w:t>
            </w:r>
          </w:p>
        </w:tc>
        <w:tc>
          <w:tcPr>
            <w:tcW w:w="524" w:type="dxa"/>
            <w:tcBorders>
              <w:top w:val="single" w:color="auto" w:sz="8"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1188" w:type="dxa"/>
            <w:tcBorders>
              <w:top w:val="single" w:color="auto" w:sz="8"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单位数(个)</w:t>
            </w:r>
          </w:p>
        </w:tc>
        <w:tc>
          <w:tcPr>
            <w:tcW w:w="1188" w:type="dxa"/>
            <w:tcBorders>
              <w:top w:val="single" w:color="auto" w:sz="8"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营业收入</w:t>
            </w:r>
          </w:p>
          <w:p>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tcBorders>
              <w:top w:val="single" w:color="auto" w:sz="8"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利润总额</w:t>
            </w:r>
          </w:p>
          <w:p>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tcBorders>
              <w:top w:val="single" w:color="auto" w:sz="8" w:space="0"/>
              <w:left w:val="single" w:color="auto" w:sz="2" w:space="0"/>
              <w:bottom w:val="single" w:color="auto" w:sz="2" w:space="0"/>
              <w:right w:val="nil"/>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期末用工人数(人)</w:t>
            </w:r>
          </w:p>
        </w:tc>
        <w:tc>
          <w:tcPr>
            <w:tcW w:w="1192" w:type="dxa"/>
            <w:gridSpan w:val="2"/>
            <w:tcBorders>
              <w:top w:val="single" w:color="auto" w:sz="8" w:space="0"/>
              <w:left w:val="single" w:color="auto" w:sz="2" w:space="0"/>
              <w:bottom w:val="single" w:color="auto" w:sz="2" w:space="0"/>
              <w:right w:val="nil"/>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固定资产</w:t>
            </w:r>
          </w:p>
          <w:p>
            <w:pPr>
              <w:widowControl/>
              <w:jc w:val="center"/>
              <w:rPr>
                <w:rFonts w:ascii="宋体" w:hAnsi="宋体" w:cs="宋体"/>
                <w:kern w:val="0"/>
                <w:sz w:val="18"/>
                <w:szCs w:val="18"/>
              </w:rPr>
            </w:pPr>
            <w:r>
              <w:rPr>
                <w:rFonts w:hint="eastAsia" w:ascii="宋体" w:hAnsi="宋体" w:cs="宋体"/>
                <w:kern w:val="0"/>
                <w:sz w:val="18"/>
                <w:szCs w:val="18"/>
              </w:rPr>
              <w:t>投资增速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8" w:hRule="atLeast"/>
          <w:jc w:val="center"/>
        </w:trPr>
        <w:tc>
          <w:tcPr>
            <w:tcW w:w="2971" w:type="dxa"/>
            <w:tcBorders>
              <w:top w:val="single" w:color="auto" w:sz="2" w:space="0"/>
              <w:left w:val="nil"/>
              <w:bottom w:val="single" w:color="auto" w:sz="2" w:space="0"/>
              <w:right w:val="single" w:color="auto" w:sz="2" w:space="0"/>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524"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1188"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188"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188" w:type="dxa"/>
            <w:tcBorders>
              <w:top w:val="single" w:color="auto" w:sz="2" w:space="0"/>
              <w:left w:val="single" w:color="auto" w:sz="2" w:space="0"/>
              <w:bottom w:val="single" w:color="auto" w:sz="2" w:space="0"/>
              <w:right w:val="single" w:color="auto" w:sz="2" w:space="0"/>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188" w:type="dxa"/>
            <w:tcBorders>
              <w:top w:val="single" w:color="auto" w:sz="2" w:space="0"/>
              <w:left w:val="single" w:color="auto" w:sz="2" w:space="0"/>
              <w:bottom w:val="single" w:color="auto" w:sz="2" w:space="0"/>
              <w:right w:val="nil"/>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192" w:type="dxa"/>
            <w:gridSpan w:val="2"/>
            <w:tcBorders>
              <w:top w:val="single" w:color="auto" w:sz="2" w:space="0"/>
              <w:left w:val="single" w:color="auto" w:sz="2" w:space="0"/>
              <w:bottom w:val="single" w:color="auto" w:sz="2" w:space="0"/>
              <w:right w:val="nil"/>
            </w:tcBorders>
            <w:tcMar>
              <w:top w:w="15" w:type="dxa"/>
              <w:left w:w="108" w:type="dxa"/>
              <w:bottom w:w="15"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12" w:hRule="atLeast"/>
          <w:jc w:val="center"/>
        </w:trPr>
        <w:tc>
          <w:tcPr>
            <w:tcW w:w="2971" w:type="dxa"/>
            <w:tcBorders>
              <w:top w:val="single" w:color="auto" w:sz="2" w:space="0"/>
              <w:left w:val="nil"/>
              <w:bottom w:val="single" w:color="auto" w:sz="8" w:space="0"/>
              <w:right w:val="single" w:color="auto" w:sz="2" w:space="0"/>
            </w:tcBorders>
            <w:tcMar>
              <w:top w:w="15" w:type="dxa"/>
              <w:left w:w="108" w:type="dxa"/>
              <w:bottom w:w="15" w:type="dxa"/>
              <w:right w:w="108" w:type="dxa"/>
            </w:tcMar>
          </w:tcPr>
          <w:p>
            <w:pPr>
              <w:widowControl/>
              <w:spacing w:line="320" w:lineRule="exact"/>
              <w:ind w:firstLine="180" w:firstLineChars="100"/>
              <w:rPr>
                <w:rFonts w:ascii="宋体" w:hAnsi="宋体" w:cs="宋体"/>
                <w:kern w:val="0"/>
                <w:sz w:val="18"/>
                <w:szCs w:val="18"/>
              </w:rPr>
            </w:pPr>
            <w:r>
              <w:rPr>
                <w:rFonts w:hint="eastAsia" w:ascii="宋体" w:hAnsi="宋体" w:cs="宋体"/>
                <w:kern w:val="0"/>
                <w:sz w:val="18"/>
                <w:szCs w:val="18"/>
              </w:rPr>
              <w:t>合计</w:t>
            </w:r>
          </w:p>
          <w:p>
            <w:pPr>
              <w:widowControl/>
              <w:spacing w:line="320" w:lineRule="exact"/>
              <w:ind w:firstLine="360" w:firstLineChars="200"/>
              <w:rPr>
                <w:rFonts w:ascii="宋体" w:hAnsi="宋体" w:cs="宋体"/>
                <w:kern w:val="0"/>
                <w:sz w:val="18"/>
                <w:szCs w:val="18"/>
              </w:rPr>
            </w:pPr>
            <w:r>
              <w:rPr>
                <w:rFonts w:hint="eastAsia" w:ascii="宋体" w:hAnsi="宋体" w:cs="宋体"/>
                <w:kern w:val="0"/>
                <w:sz w:val="18"/>
                <w:szCs w:val="18"/>
              </w:rPr>
              <w:t>信息服务</w:t>
            </w:r>
          </w:p>
          <w:p>
            <w:pPr>
              <w:widowControl/>
              <w:spacing w:line="320" w:lineRule="exact"/>
              <w:ind w:firstLine="360" w:firstLineChars="200"/>
              <w:rPr>
                <w:rFonts w:ascii="宋体" w:hAnsi="宋体" w:cs="宋体"/>
                <w:kern w:val="0"/>
                <w:sz w:val="18"/>
                <w:szCs w:val="18"/>
              </w:rPr>
            </w:pPr>
            <w:r>
              <w:rPr>
                <w:rFonts w:hint="eastAsia" w:ascii="宋体" w:hAnsi="宋体" w:cs="宋体"/>
                <w:kern w:val="0"/>
                <w:sz w:val="18"/>
                <w:szCs w:val="18"/>
              </w:rPr>
              <w:t>电子商务服务</w:t>
            </w:r>
          </w:p>
          <w:p>
            <w:pPr>
              <w:widowControl/>
              <w:spacing w:line="320" w:lineRule="exact"/>
              <w:ind w:firstLine="360" w:firstLineChars="200"/>
              <w:rPr>
                <w:rFonts w:ascii="宋体" w:hAnsi="宋体" w:cs="宋体"/>
                <w:kern w:val="0"/>
                <w:sz w:val="18"/>
                <w:szCs w:val="18"/>
              </w:rPr>
            </w:pPr>
            <w:r>
              <w:rPr>
                <w:rFonts w:hint="eastAsia" w:ascii="宋体" w:hAnsi="宋体" w:cs="宋体"/>
                <w:kern w:val="0"/>
                <w:sz w:val="18"/>
                <w:szCs w:val="18"/>
              </w:rPr>
              <w:t>检验检测服务</w:t>
            </w:r>
          </w:p>
          <w:p>
            <w:pPr>
              <w:widowControl/>
              <w:spacing w:line="320" w:lineRule="exact"/>
              <w:ind w:firstLine="360" w:firstLineChars="200"/>
              <w:rPr>
                <w:rFonts w:ascii="宋体" w:hAnsi="宋体" w:cs="宋体"/>
                <w:kern w:val="0"/>
                <w:sz w:val="18"/>
                <w:szCs w:val="18"/>
              </w:rPr>
            </w:pPr>
            <w:r>
              <w:rPr>
                <w:rFonts w:hint="eastAsia" w:ascii="宋体" w:hAnsi="宋体" w:cs="宋体"/>
                <w:kern w:val="0"/>
                <w:sz w:val="18"/>
                <w:szCs w:val="18"/>
              </w:rPr>
              <w:t>专业技术服务业的高技术服务</w:t>
            </w:r>
          </w:p>
          <w:p>
            <w:pPr>
              <w:widowControl/>
              <w:spacing w:line="320" w:lineRule="exact"/>
              <w:ind w:firstLine="360" w:firstLineChars="200"/>
              <w:rPr>
                <w:rFonts w:ascii="宋体" w:hAnsi="宋体" w:cs="宋体"/>
                <w:kern w:val="0"/>
                <w:sz w:val="18"/>
                <w:szCs w:val="18"/>
              </w:rPr>
            </w:pPr>
            <w:r>
              <w:rPr>
                <w:rFonts w:hint="eastAsia" w:ascii="宋体" w:hAnsi="宋体" w:cs="宋体"/>
                <w:kern w:val="0"/>
                <w:sz w:val="18"/>
                <w:szCs w:val="18"/>
              </w:rPr>
              <w:t>研发与设计服务</w:t>
            </w:r>
          </w:p>
          <w:p>
            <w:pPr>
              <w:widowControl/>
              <w:spacing w:line="320" w:lineRule="exact"/>
              <w:ind w:firstLine="360" w:firstLineChars="200"/>
              <w:rPr>
                <w:rFonts w:ascii="宋体" w:hAnsi="宋体" w:cs="宋体"/>
                <w:kern w:val="0"/>
                <w:sz w:val="18"/>
                <w:szCs w:val="18"/>
              </w:rPr>
            </w:pPr>
            <w:r>
              <w:rPr>
                <w:rFonts w:hint="eastAsia" w:ascii="宋体" w:hAnsi="宋体" w:cs="宋体"/>
                <w:kern w:val="0"/>
                <w:sz w:val="18"/>
                <w:szCs w:val="18"/>
              </w:rPr>
              <w:t>科技成果转化服务</w:t>
            </w:r>
          </w:p>
          <w:p>
            <w:pPr>
              <w:widowControl/>
              <w:spacing w:line="320" w:lineRule="exact"/>
              <w:ind w:firstLine="360" w:firstLineChars="200"/>
              <w:rPr>
                <w:rFonts w:ascii="宋体" w:hAnsi="宋体" w:cs="宋体"/>
                <w:kern w:val="0"/>
                <w:sz w:val="18"/>
                <w:szCs w:val="18"/>
              </w:rPr>
            </w:pPr>
            <w:r>
              <w:rPr>
                <w:rFonts w:hint="eastAsia" w:ascii="宋体" w:hAnsi="宋体" w:cs="宋体"/>
                <w:kern w:val="0"/>
                <w:sz w:val="18"/>
                <w:szCs w:val="18"/>
              </w:rPr>
              <w:t>知识产权及相关法律服务</w:t>
            </w:r>
          </w:p>
          <w:p>
            <w:pPr>
              <w:widowControl/>
              <w:spacing w:line="320" w:lineRule="exact"/>
              <w:ind w:firstLine="360" w:firstLineChars="200"/>
              <w:rPr>
                <w:rFonts w:ascii="宋体" w:hAnsi="宋体" w:cs="宋体"/>
                <w:kern w:val="0"/>
                <w:sz w:val="18"/>
                <w:szCs w:val="18"/>
              </w:rPr>
            </w:pPr>
            <w:r>
              <w:rPr>
                <w:rFonts w:hint="eastAsia" w:ascii="宋体" w:hAnsi="宋体" w:cs="宋体"/>
                <w:kern w:val="0"/>
                <w:sz w:val="18"/>
                <w:szCs w:val="18"/>
              </w:rPr>
              <w:t>环境监测及治理服务</w:t>
            </w:r>
          </w:p>
          <w:p>
            <w:pPr>
              <w:widowControl/>
              <w:spacing w:line="320" w:lineRule="exact"/>
              <w:ind w:firstLine="360" w:firstLineChars="200"/>
              <w:rPr>
                <w:rFonts w:ascii="宋体" w:hAnsi="宋体" w:cs="宋体"/>
                <w:kern w:val="0"/>
                <w:sz w:val="18"/>
                <w:szCs w:val="18"/>
              </w:rPr>
            </w:pPr>
            <w:r>
              <w:rPr>
                <w:rFonts w:hint="eastAsia" w:ascii="宋体" w:hAnsi="宋体" w:cs="宋体"/>
                <w:kern w:val="0"/>
                <w:sz w:val="18"/>
                <w:szCs w:val="18"/>
              </w:rPr>
              <w:t>其他高技术服务</w:t>
            </w:r>
          </w:p>
        </w:tc>
        <w:tc>
          <w:tcPr>
            <w:tcW w:w="524" w:type="dxa"/>
            <w:tcBorders>
              <w:top w:val="single" w:color="auto" w:sz="2" w:space="0"/>
              <w:left w:val="single" w:color="auto" w:sz="2" w:space="0"/>
              <w:bottom w:val="single" w:color="auto" w:sz="8" w:space="0"/>
              <w:right w:val="single" w:color="auto" w:sz="2" w:space="0"/>
            </w:tcBorders>
            <w:tcMar>
              <w:top w:w="15" w:type="dxa"/>
              <w:left w:w="108" w:type="dxa"/>
              <w:bottom w:w="15" w:type="dxa"/>
              <w:right w:w="108" w:type="dxa"/>
            </w:tcMar>
          </w:tcPr>
          <w:p>
            <w:pPr>
              <w:widowControl/>
              <w:snapToGrid w:val="0"/>
              <w:spacing w:line="320" w:lineRule="exact"/>
              <w:rPr>
                <w:rFonts w:ascii="宋体" w:hAnsi="宋体" w:cs="宋体"/>
                <w:kern w:val="0"/>
                <w:sz w:val="18"/>
                <w:szCs w:val="18"/>
              </w:rPr>
            </w:pPr>
            <w:r>
              <w:rPr>
                <w:rFonts w:hint="eastAsia" w:ascii="宋体" w:hAnsi="宋体" w:cs="宋体"/>
                <w:kern w:val="0"/>
                <w:sz w:val="18"/>
                <w:szCs w:val="18"/>
              </w:rPr>
              <w:t>01</w:t>
            </w:r>
          </w:p>
          <w:p>
            <w:pPr>
              <w:widowControl/>
              <w:snapToGrid w:val="0"/>
              <w:spacing w:line="320" w:lineRule="exact"/>
              <w:rPr>
                <w:rFonts w:ascii="宋体" w:hAnsi="宋体" w:cs="宋体"/>
                <w:kern w:val="0"/>
                <w:sz w:val="18"/>
                <w:szCs w:val="18"/>
              </w:rPr>
            </w:pPr>
            <w:r>
              <w:rPr>
                <w:rFonts w:hint="eastAsia" w:ascii="宋体" w:hAnsi="宋体" w:cs="宋体"/>
                <w:kern w:val="0"/>
                <w:sz w:val="18"/>
                <w:szCs w:val="18"/>
              </w:rPr>
              <w:t>02</w:t>
            </w:r>
          </w:p>
          <w:p>
            <w:pPr>
              <w:widowControl/>
              <w:snapToGrid w:val="0"/>
              <w:spacing w:line="320" w:lineRule="exact"/>
              <w:rPr>
                <w:rFonts w:ascii="宋体" w:hAnsi="宋体" w:cs="宋体"/>
                <w:kern w:val="0"/>
                <w:sz w:val="18"/>
                <w:szCs w:val="18"/>
              </w:rPr>
            </w:pPr>
            <w:r>
              <w:rPr>
                <w:rFonts w:hint="eastAsia" w:ascii="宋体" w:hAnsi="宋体" w:cs="宋体"/>
                <w:kern w:val="0"/>
                <w:sz w:val="18"/>
                <w:szCs w:val="18"/>
              </w:rPr>
              <w:t>03</w:t>
            </w:r>
          </w:p>
          <w:p>
            <w:pPr>
              <w:widowControl/>
              <w:snapToGrid w:val="0"/>
              <w:spacing w:line="320" w:lineRule="exact"/>
              <w:rPr>
                <w:rFonts w:ascii="宋体" w:hAnsi="宋体" w:cs="宋体"/>
                <w:bCs/>
                <w:kern w:val="0"/>
                <w:sz w:val="18"/>
                <w:szCs w:val="18"/>
              </w:rPr>
            </w:pPr>
            <w:r>
              <w:rPr>
                <w:rFonts w:hint="eastAsia" w:ascii="宋体" w:hAnsi="宋体" w:cs="宋体"/>
                <w:bCs/>
                <w:kern w:val="0"/>
                <w:sz w:val="18"/>
                <w:szCs w:val="18"/>
              </w:rPr>
              <w:t>04</w:t>
            </w:r>
          </w:p>
          <w:p>
            <w:pPr>
              <w:widowControl/>
              <w:snapToGrid w:val="0"/>
              <w:spacing w:line="320" w:lineRule="exact"/>
              <w:rPr>
                <w:rFonts w:ascii="宋体" w:hAnsi="宋体" w:cs="宋体"/>
                <w:bCs/>
                <w:kern w:val="0"/>
                <w:sz w:val="18"/>
                <w:szCs w:val="18"/>
              </w:rPr>
            </w:pPr>
            <w:r>
              <w:rPr>
                <w:rFonts w:hint="eastAsia" w:ascii="宋体" w:hAnsi="宋体" w:cs="宋体"/>
                <w:bCs/>
                <w:kern w:val="0"/>
                <w:sz w:val="18"/>
                <w:szCs w:val="18"/>
              </w:rPr>
              <w:t>05</w:t>
            </w:r>
          </w:p>
          <w:p>
            <w:pPr>
              <w:widowControl/>
              <w:snapToGrid w:val="0"/>
              <w:spacing w:line="320" w:lineRule="exact"/>
              <w:rPr>
                <w:rFonts w:ascii="宋体" w:hAnsi="宋体" w:cs="宋体"/>
                <w:bCs/>
                <w:kern w:val="0"/>
                <w:sz w:val="18"/>
                <w:szCs w:val="18"/>
              </w:rPr>
            </w:pPr>
            <w:r>
              <w:rPr>
                <w:rFonts w:hint="eastAsia" w:ascii="宋体" w:hAnsi="宋体" w:cs="宋体"/>
                <w:bCs/>
                <w:kern w:val="0"/>
                <w:sz w:val="18"/>
                <w:szCs w:val="18"/>
              </w:rPr>
              <w:t>06</w:t>
            </w:r>
          </w:p>
          <w:p>
            <w:pPr>
              <w:widowControl/>
              <w:snapToGrid w:val="0"/>
              <w:spacing w:line="320" w:lineRule="exact"/>
              <w:rPr>
                <w:rFonts w:ascii="宋体" w:hAnsi="宋体" w:cs="宋体"/>
                <w:bCs/>
                <w:kern w:val="0"/>
                <w:sz w:val="18"/>
                <w:szCs w:val="18"/>
              </w:rPr>
            </w:pPr>
            <w:r>
              <w:rPr>
                <w:rFonts w:hint="eastAsia" w:ascii="宋体" w:hAnsi="宋体" w:cs="宋体"/>
                <w:bCs/>
                <w:kern w:val="0"/>
                <w:sz w:val="18"/>
                <w:szCs w:val="18"/>
              </w:rPr>
              <w:t>07</w:t>
            </w:r>
          </w:p>
          <w:p>
            <w:pPr>
              <w:widowControl/>
              <w:snapToGrid w:val="0"/>
              <w:spacing w:line="320" w:lineRule="exact"/>
              <w:rPr>
                <w:rFonts w:ascii="宋体" w:hAnsi="宋体" w:cs="宋体"/>
                <w:bCs/>
                <w:kern w:val="0"/>
                <w:sz w:val="18"/>
                <w:szCs w:val="18"/>
              </w:rPr>
            </w:pPr>
            <w:r>
              <w:rPr>
                <w:rFonts w:hint="eastAsia" w:ascii="宋体" w:hAnsi="宋体" w:cs="宋体"/>
                <w:bCs/>
                <w:kern w:val="0"/>
                <w:sz w:val="18"/>
                <w:szCs w:val="18"/>
              </w:rPr>
              <w:t>08</w:t>
            </w:r>
          </w:p>
          <w:p>
            <w:pPr>
              <w:widowControl/>
              <w:snapToGrid w:val="0"/>
              <w:spacing w:line="320" w:lineRule="exact"/>
              <w:rPr>
                <w:rFonts w:ascii="宋体" w:hAnsi="宋体" w:cs="宋体"/>
                <w:kern w:val="0"/>
                <w:sz w:val="18"/>
                <w:szCs w:val="18"/>
              </w:rPr>
            </w:pPr>
            <w:r>
              <w:rPr>
                <w:rFonts w:hint="eastAsia" w:ascii="宋体" w:hAnsi="宋体" w:cs="宋体"/>
                <w:kern w:val="0"/>
                <w:sz w:val="18"/>
                <w:szCs w:val="18"/>
              </w:rPr>
              <w:t>09</w:t>
            </w:r>
          </w:p>
          <w:p>
            <w:pPr>
              <w:widowControl/>
              <w:snapToGrid w:val="0"/>
              <w:spacing w:line="320" w:lineRule="exact"/>
              <w:rPr>
                <w:rFonts w:ascii="宋体" w:hAnsi="宋体" w:cs="宋体"/>
                <w:kern w:val="0"/>
                <w:sz w:val="18"/>
                <w:szCs w:val="18"/>
              </w:rPr>
            </w:pPr>
            <w:r>
              <w:rPr>
                <w:rFonts w:hint="eastAsia" w:ascii="宋体" w:hAnsi="宋体" w:cs="宋体"/>
                <w:kern w:val="0"/>
                <w:sz w:val="18"/>
                <w:szCs w:val="18"/>
              </w:rPr>
              <w:t>10</w:t>
            </w:r>
          </w:p>
        </w:tc>
        <w:tc>
          <w:tcPr>
            <w:tcW w:w="4948" w:type="dxa"/>
            <w:gridSpan w:val="5"/>
            <w:tcBorders>
              <w:top w:val="single" w:color="auto" w:sz="2" w:space="0"/>
              <w:left w:val="single" w:color="auto" w:sz="2" w:space="0"/>
              <w:bottom w:val="single" w:color="auto" w:sz="8" w:space="0"/>
              <w:right w:val="nil"/>
            </w:tcBorders>
            <w:tcMar>
              <w:top w:w="15" w:type="dxa"/>
              <w:left w:w="108" w:type="dxa"/>
              <w:bottom w:w="15" w:type="dxa"/>
              <w:right w:w="108" w:type="dxa"/>
            </w:tcMar>
          </w:tcPr>
          <w:p>
            <w:pPr>
              <w:widowControl/>
              <w:rPr>
                <w:rFonts w:ascii="宋体" w:hAnsi="宋体" w:cs="宋体"/>
                <w:kern w:val="0"/>
                <w:sz w:val="18"/>
                <w:szCs w:val="18"/>
              </w:rPr>
            </w:pPr>
          </w:p>
        </w:tc>
        <w:tc>
          <w:tcPr>
            <w:tcW w:w="996" w:type="dxa"/>
            <w:tcBorders>
              <w:top w:val="single" w:color="auto" w:sz="2" w:space="0"/>
              <w:left w:val="nil"/>
              <w:bottom w:val="single" w:color="auto" w:sz="8" w:space="0"/>
              <w:right w:val="nil"/>
            </w:tcBorders>
            <w:tcMar>
              <w:top w:w="15" w:type="dxa"/>
              <w:left w:w="108" w:type="dxa"/>
              <w:bottom w:w="15" w:type="dxa"/>
              <w:right w:w="108" w:type="dxa"/>
            </w:tcMar>
            <w:vAlign w:val="center"/>
          </w:tcPr>
          <w:p>
            <w:pPr>
              <w:widowControl/>
              <w:snapToGrid w:val="0"/>
              <w:spacing w:line="320" w:lineRule="exact"/>
              <w:jc w:val="center"/>
              <w:rPr>
                <w:rFonts w:ascii="宋体" w:hAnsi="宋体" w:cs="宋体"/>
                <w:kern w:val="0"/>
                <w:sz w:val="18"/>
                <w:szCs w:val="18"/>
              </w:rPr>
            </w:pPr>
          </w:p>
        </w:tc>
      </w:tr>
    </w:tbl>
    <w:p>
      <w:pPr>
        <w:widowControl/>
        <w:tabs>
          <w:tab w:val="left" w:pos="544"/>
        </w:tabs>
        <w:spacing w:line="320" w:lineRule="exact"/>
        <w:ind w:left="1620" w:hanging="1620" w:hangingChars="900"/>
        <w:jc w:val="left"/>
        <w:rPr>
          <w:rFonts w:ascii="宋体" w:hAnsi="宋体" w:cs="宋体"/>
          <w:kern w:val="0"/>
          <w:sz w:val="18"/>
          <w:szCs w:val="18"/>
        </w:rPr>
      </w:pPr>
      <w:r>
        <w:rPr>
          <w:rFonts w:hint="eastAsia" w:ascii="宋体" w:hAnsi="宋体" w:cs="宋体"/>
          <w:kern w:val="0"/>
          <w:sz w:val="18"/>
          <w:szCs w:val="18"/>
        </w:rPr>
        <w:t>说明：1.统计范围：从事高技术服务业的规模以上服务业法人单位。</w:t>
      </w:r>
    </w:p>
    <w:p>
      <w:pPr>
        <w:widowControl/>
        <w:tabs>
          <w:tab w:val="left" w:pos="544"/>
        </w:tabs>
        <w:spacing w:line="320" w:lineRule="exact"/>
        <w:ind w:left="630" w:hanging="630" w:hangingChars="350"/>
        <w:jc w:val="left"/>
        <w:rPr>
          <w:rFonts w:ascii="宋体" w:hAnsi="宋体" w:cs="宋体"/>
          <w:kern w:val="0"/>
          <w:sz w:val="18"/>
          <w:szCs w:val="18"/>
        </w:rPr>
      </w:pPr>
      <w:r>
        <w:rPr>
          <w:rFonts w:hint="eastAsia" w:ascii="宋体" w:hAnsi="宋体" w:cs="宋体"/>
          <w:kern w:val="0"/>
          <w:sz w:val="18"/>
          <w:szCs w:val="18"/>
        </w:rPr>
        <w:t xml:space="preserve">      2.本表</w:t>
      </w:r>
      <w:r>
        <w:rPr>
          <w:rFonts w:hint="eastAsia" w:ascii="宋体" w:hAnsi="宋体" w:cs="黑体"/>
          <w:kern w:val="0"/>
          <w:sz w:val="18"/>
          <w:szCs w:val="18"/>
        </w:rPr>
        <w:t>固定资产投资增速由投资处加工测算，其余</w:t>
      </w:r>
      <w:r>
        <w:rPr>
          <w:rFonts w:hint="eastAsia" w:ascii="宋体" w:hAnsi="宋体" w:cs="宋体"/>
          <w:kern w:val="0"/>
          <w:sz w:val="18"/>
          <w:szCs w:val="18"/>
        </w:rPr>
        <w:t>由服务业处依据《高技术产业（服务业）分类（2018）》和相关基础统计数据加工汇总，</w:t>
      </w:r>
      <w:r>
        <w:rPr>
          <w:rFonts w:ascii="宋体" w:hAnsi="宋体" w:cs="宋体"/>
          <w:kern w:val="0"/>
          <w:sz w:val="18"/>
          <w:szCs w:val="18"/>
        </w:rPr>
        <w:t>于</w:t>
      </w:r>
      <w:r>
        <w:rPr>
          <w:rFonts w:hint="eastAsia" w:ascii="宋体" w:hAnsi="宋体" w:cs="宋体"/>
          <w:kern w:val="0"/>
          <w:sz w:val="18"/>
          <w:szCs w:val="18"/>
        </w:rPr>
        <w:t>9月30日前</w:t>
      </w:r>
      <w:r>
        <w:rPr>
          <w:rFonts w:ascii="宋体" w:hAnsi="宋体" w:cs="宋体"/>
          <w:kern w:val="0"/>
          <w:sz w:val="18"/>
          <w:szCs w:val="18"/>
        </w:rPr>
        <w:t>提供</w:t>
      </w:r>
      <w:r>
        <w:rPr>
          <w:rFonts w:hint="eastAsia" w:ascii="宋体" w:hAnsi="宋体" w:cs="宋体"/>
          <w:kern w:val="0"/>
          <w:sz w:val="18"/>
          <w:szCs w:val="18"/>
        </w:rPr>
        <w:t>综合处。</w:t>
      </w:r>
    </w:p>
    <w:p>
      <w:pPr>
        <w:widowControl/>
        <w:tabs>
          <w:tab w:val="left" w:pos="544"/>
        </w:tabs>
        <w:spacing w:before="120" w:beforeLines="50" w:after="120" w:afterLines="50"/>
        <w:jc w:val="center"/>
        <w:outlineLvl w:val="1"/>
        <w:rPr>
          <w:rFonts w:hAnsi="宋体"/>
          <w:kern w:val="0"/>
          <w:sz w:val="32"/>
          <w:szCs w:val="32"/>
        </w:rPr>
      </w:pPr>
      <w:r>
        <w:rPr>
          <w:rFonts w:hint="eastAsia" w:ascii="宋体" w:hAnsi="宋体" w:cs="宋体"/>
          <w:kern w:val="0"/>
          <w:sz w:val="18"/>
          <w:szCs w:val="18"/>
        </w:rPr>
        <w:br w:type="page"/>
      </w:r>
      <w:bookmarkStart w:id="147" w:name="_Toc408036809"/>
      <w:bookmarkStart w:id="148" w:name="_Toc489575200"/>
      <w:bookmarkStart w:id="149" w:name="_Toc1260402827"/>
      <w:bookmarkStart w:id="150" w:name="_Toc1788703798"/>
      <w:bookmarkStart w:id="151" w:name="_Toc14508969"/>
      <w:bookmarkStart w:id="152" w:name="_Toc30096"/>
      <w:bookmarkStart w:id="153" w:name="_Toc2113602096"/>
      <w:bookmarkStart w:id="154" w:name="_Toc1880329699"/>
    </w:p>
    <w:p>
      <w:pPr>
        <w:widowControl/>
        <w:tabs>
          <w:tab w:val="left" w:pos="544"/>
        </w:tabs>
        <w:spacing w:before="120" w:beforeLines="50" w:after="120" w:afterLines="50"/>
        <w:jc w:val="center"/>
        <w:outlineLvl w:val="1"/>
        <w:rPr>
          <w:rFonts w:hAnsi="宋体"/>
          <w:kern w:val="0"/>
          <w:sz w:val="32"/>
          <w:szCs w:val="32"/>
        </w:rPr>
      </w:pPr>
      <w:bookmarkStart w:id="155" w:name="_Toc142315574"/>
      <w:r>
        <w:rPr>
          <w:rFonts w:hint="eastAsia" w:hAnsi="宋体"/>
          <w:kern w:val="0"/>
          <w:sz w:val="32"/>
          <w:szCs w:val="32"/>
        </w:rPr>
        <w:t>（七）</w:t>
      </w:r>
      <w:bookmarkEnd w:id="147"/>
      <w:r>
        <w:rPr>
          <w:rFonts w:hint="eastAsia" w:hAnsi="宋体"/>
          <w:kern w:val="0"/>
          <w:sz w:val="32"/>
          <w:szCs w:val="32"/>
        </w:rPr>
        <w:t>科技</w:t>
      </w:r>
      <w:bookmarkEnd w:id="148"/>
      <w:bookmarkEnd w:id="149"/>
      <w:bookmarkEnd w:id="150"/>
      <w:bookmarkEnd w:id="151"/>
      <w:bookmarkEnd w:id="152"/>
      <w:bookmarkEnd w:id="153"/>
      <w:bookmarkEnd w:id="154"/>
      <w:r>
        <w:rPr>
          <w:rFonts w:hint="eastAsia" w:hAnsi="宋体"/>
          <w:kern w:val="0"/>
          <w:sz w:val="32"/>
          <w:szCs w:val="32"/>
        </w:rPr>
        <w:t>创新创业</w:t>
      </w:r>
      <w:bookmarkEnd w:id="155"/>
    </w:p>
    <w:p>
      <w:pPr>
        <w:pStyle w:val="4"/>
        <w:numPr>
          <w:ilvl w:val="0"/>
          <w:numId w:val="0"/>
        </w:numPr>
        <w:jc w:val="center"/>
        <w:rPr>
          <w:rFonts w:hAnsi="宋体" w:eastAsia="宋体"/>
          <w:kern w:val="0"/>
          <w:sz w:val="32"/>
          <w:szCs w:val="32"/>
        </w:rPr>
      </w:pPr>
      <w:bookmarkStart w:id="156" w:name="_Toc185141446"/>
      <w:bookmarkStart w:id="157" w:name="_Toc100913991"/>
      <w:bookmarkStart w:id="158" w:name="_Toc941835777"/>
      <w:bookmarkStart w:id="159" w:name="_Toc1695019103"/>
      <w:bookmarkStart w:id="160" w:name="_Toc142315575"/>
      <w:bookmarkStart w:id="161" w:name="_Toc389383147"/>
      <w:bookmarkStart w:id="162" w:name="_Toc489031474"/>
      <w:bookmarkStart w:id="163" w:name="_Toc18311"/>
      <w:r>
        <w:rPr>
          <w:rFonts w:hint="eastAsia" w:hAnsi="宋体" w:eastAsia="宋体"/>
          <w:kern w:val="0"/>
          <w:sz w:val="32"/>
          <w:szCs w:val="32"/>
        </w:rPr>
        <w:t>科技企业孵化器创新及相关情况</w:t>
      </w:r>
      <w:bookmarkEnd w:id="156"/>
      <w:bookmarkEnd w:id="157"/>
      <w:bookmarkEnd w:id="158"/>
      <w:bookmarkEnd w:id="159"/>
      <w:bookmarkEnd w:id="160"/>
      <w:bookmarkEnd w:id="161"/>
      <w:bookmarkEnd w:id="162"/>
      <w:bookmarkEnd w:id="163"/>
    </w:p>
    <w:tbl>
      <w:tblPr>
        <w:tblStyle w:val="42"/>
        <w:tblW w:w="9521" w:type="dxa"/>
        <w:jc w:val="center"/>
        <w:tblLayout w:type="fixed"/>
        <w:tblCellMar>
          <w:top w:w="0" w:type="dxa"/>
          <w:left w:w="108" w:type="dxa"/>
          <w:bottom w:w="0" w:type="dxa"/>
          <w:right w:w="108" w:type="dxa"/>
        </w:tblCellMar>
      </w:tblPr>
      <w:tblGrid>
        <w:gridCol w:w="2239"/>
        <w:gridCol w:w="1349"/>
        <w:gridCol w:w="1002"/>
        <w:gridCol w:w="586"/>
        <w:gridCol w:w="1618"/>
        <w:gridCol w:w="915"/>
        <w:gridCol w:w="1812"/>
      </w:tblGrid>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08"/>
              </w:rPr>
              <w:t>J S 3 4 0 8 1</w:t>
            </w:r>
            <w:r>
              <w:rPr>
                <w:rFonts w:hint="eastAsia" w:ascii="宋体" w:hAnsi="宋体"/>
                <w:spacing w:val="0"/>
                <w:kern w:val="0"/>
                <w:sz w:val="18"/>
                <w:szCs w:val="18"/>
                <w:fitText w:val="1800" w:id="-1265905908"/>
              </w:rPr>
              <w:t>表</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r>
              <w:rPr>
                <w:rFonts w:hint="eastAsia" w:ascii="宋体" w:hAnsi="宋体"/>
                <w:sz w:val="18"/>
                <w:szCs w:val="18"/>
              </w:rPr>
              <w:t>20  年</w:t>
            </w: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spacing w:line="20" w:lineRule="exact"/>
        <w:rPr>
          <w:rFonts w:ascii="宋体"/>
          <w:sz w:val="10"/>
          <w:szCs w:val="10"/>
        </w:rPr>
      </w:pPr>
    </w:p>
    <w:tbl>
      <w:tblPr>
        <w:tblStyle w:val="42"/>
        <w:tblW w:w="946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403"/>
        <w:gridCol w:w="1080"/>
        <w:gridCol w:w="1080"/>
        <w:gridCol w:w="290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56" w:hRule="atLeast"/>
          <w:jc w:val="center"/>
        </w:trPr>
        <w:tc>
          <w:tcPr>
            <w:tcW w:w="4403" w:type="dxa"/>
            <w:tcBorders>
              <w:top w:val="single" w:color="auto" w:sz="8" w:space="0"/>
              <w:left w:val="nil"/>
              <w:bottom w:val="single" w:color="auto" w:sz="2" w:space="0"/>
              <w:right w:val="single" w:color="auto" w:sz="2" w:space="0"/>
            </w:tcBorders>
            <w:vAlign w:val="center"/>
          </w:tcPr>
          <w:p>
            <w:pPr>
              <w:widowControl/>
              <w:jc w:val="center"/>
              <w:rPr>
                <w:rFonts w:ascii="宋体" w:cs="宋体"/>
                <w:bCs/>
                <w:kern w:val="0"/>
                <w:sz w:val="18"/>
                <w:szCs w:val="18"/>
              </w:rPr>
            </w:pPr>
            <w:r>
              <w:rPr>
                <w:rFonts w:hint="eastAsia" w:ascii="宋体" w:hAnsi="宋体" w:cs="宋体"/>
                <w:bCs/>
                <w:kern w:val="0"/>
                <w:sz w:val="18"/>
                <w:szCs w:val="18"/>
              </w:rPr>
              <w:t>指标名称</w:t>
            </w:r>
          </w:p>
        </w:tc>
        <w:tc>
          <w:tcPr>
            <w:tcW w:w="1080"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cs="宋体"/>
                <w:bCs/>
                <w:kern w:val="0"/>
                <w:sz w:val="18"/>
                <w:szCs w:val="18"/>
              </w:rPr>
            </w:pPr>
            <w:r>
              <w:rPr>
                <w:rFonts w:hint="eastAsia" w:ascii="宋体" w:hAnsi="宋体" w:cs="宋体"/>
                <w:bCs/>
                <w:kern w:val="0"/>
                <w:sz w:val="18"/>
                <w:szCs w:val="18"/>
              </w:rPr>
              <w:t>代码</w:t>
            </w:r>
          </w:p>
        </w:tc>
        <w:tc>
          <w:tcPr>
            <w:tcW w:w="1080"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cs="宋体"/>
                <w:bCs/>
                <w:kern w:val="0"/>
                <w:sz w:val="18"/>
                <w:szCs w:val="18"/>
              </w:rPr>
            </w:pPr>
            <w:r>
              <w:rPr>
                <w:rFonts w:hint="eastAsia" w:ascii="宋体" w:hAnsi="宋体" w:cs="宋体"/>
                <w:bCs/>
                <w:kern w:val="0"/>
                <w:sz w:val="18"/>
                <w:szCs w:val="18"/>
              </w:rPr>
              <w:t>计量单位</w:t>
            </w:r>
          </w:p>
        </w:tc>
        <w:tc>
          <w:tcPr>
            <w:tcW w:w="2906" w:type="dxa"/>
            <w:tcBorders>
              <w:top w:val="single" w:color="auto" w:sz="8" w:space="0"/>
              <w:left w:val="single" w:color="auto" w:sz="2" w:space="0"/>
              <w:bottom w:val="single" w:color="auto" w:sz="2" w:space="0"/>
              <w:right w:val="nil"/>
            </w:tcBorders>
            <w:vAlign w:val="center"/>
          </w:tcPr>
          <w:p>
            <w:pPr>
              <w:widowControl/>
              <w:jc w:val="center"/>
              <w:rPr>
                <w:rFonts w:ascii="宋体" w:cs="宋体"/>
                <w:bCs/>
                <w:kern w:val="0"/>
                <w:sz w:val="18"/>
                <w:szCs w:val="18"/>
              </w:rPr>
            </w:pPr>
            <w:r>
              <w:rPr>
                <w:rFonts w:hint="eastAsia" w:ascii="宋体" w:hAnsi="宋体" w:cs="宋体"/>
                <w:bCs/>
                <w:kern w:val="0"/>
                <w:sz w:val="18"/>
                <w:szCs w:val="18"/>
              </w:rPr>
              <w:t>本年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single" w:color="auto" w:sz="2" w:space="0"/>
              <w:left w:val="nil"/>
              <w:bottom w:val="nil"/>
              <w:right w:val="single" w:color="auto" w:sz="2" w:space="0"/>
            </w:tcBorders>
            <w:noWrap/>
            <w:vAlign w:val="bottom"/>
          </w:tcPr>
          <w:p>
            <w:pPr>
              <w:widowControl/>
              <w:snapToGrid w:val="0"/>
              <w:spacing w:line="320" w:lineRule="exact"/>
              <w:jc w:val="left"/>
              <w:rPr>
                <w:rFonts w:ascii="宋体" w:cs="宋体"/>
                <w:kern w:val="0"/>
                <w:sz w:val="18"/>
                <w:szCs w:val="18"/>
              </w:rPr>
            </w:pPr>
            <w:r>
              <w:rPr>
                <w:rFonts w:hint="eastAsia" w:ascii="宋体" w:hAnsi="宋体" w:cs="宋体"/>
                <w:kern w:val="0"/>
                <w:sz w:val="18"/>
                <w:szCs w:val="18"/>
              </w:rPr>
              <w:t>在统孵化器数量</w:t>
            </w:r>
          </w:p>
        </w:tc>
        <w:tc>
          <w:tcPr>
            <w:tcW w:w="1080" w:type="dxa"/>
            <w:tcBorders>
              <w:top w:val="single" w:color="auto" w:sz="2" w:space="0"/>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01</w:t>
            </w:r>
          </w:p>
        </w:tc>
        <w:tc>
          <w:tcPr>
            <w:tcW w:w="1080" w:type="dxa"/>
            <w:tcBorders>
              <w:top w:val="single" w:color="auto" w:sz="2" w:space="0"/>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个</w:t>
            </w:r>
          </w:p>
        </w:tc>
        <w:tc>
          <w:tcPr>
            <w:tcW w:w="2906" w:type="dxa"/>
            <w:tcBorders>
              <w:top w:val="single" w:color="auto" w:sz="2" w:space="0"/>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noWrap/>
            <w:vAlign w:val="bottom"/>
          </w:tcPr>
          <w:p>
            <w:pPr>
              <w:widowControl/>
              <w:snapToGrid w:val="0"/>
              <w:spacing w:line="320" w:lineRule="exact"/>
              <w:jc w:val="left"/>
              <w:rPr>
                <w:rFonts w:ascii="宋体" w:cs="宋体"/>
                <w:kern w:val="0"/>
                <w:sz w:val="18"/>
                <w:szCs w:val="18"/>
              </w:rPr>
            </w:pPr>
            <w:r>
              <w:rPr>
                <w:rFonts w:hint="eastAsia" w:ascii="宋体" w:hAnsi="宋体" w:cs="宋体"/>
                <w:kern w:val="0"/>
                <w:sz w:val="18"/>
                <w:szCs w:val="18"/>
              </w:rPr>
              <w:t xml:space="preserve">  其中：国家级</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02</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个</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noWrap/>
            <w:vAlign w:val="bottom"/>
          </w:tcPr>
          <w:p>
            <w:pPr>
              <w:widowControl/>
              <w:snapToGrid w:val="0"/>
              <w:spacing w:line="320" w:lineRule="exact"/>
              <w:jc w:val="left"/>
              <w:rPr>
                <w:rFonts w:ascii="宋体" w:cs="宋体"/>
                <w:kern w:val="0"/>
                <w:sz w:val="18"/>
                <w:szCs w:val="18"/>
              </w:rPr>
            </w:pPr>
            <w:r>
              <w:rPr>
                <w:rFonts w:hint="eastAsia" w:ascii="宋体" w:hAnsi="宋体" w:cs="宋体"/>
                <w:kern w:val="0"/>
                <w:sz w:val="18"/>
                <w:szCs w:val="18"/>
              </w:rPr>
              <w:t xml:space="preserve">        非国家级</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03</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个</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vAlign w:val="bottom"/>
          </w:tcPr>
          <w:p>
            <w:pPr>
              <w:widowControl/>
              <w:snapToGrid w:val="0"/>
              <w:spacing w:line="320" w:lineRule="exact"/>
              <w:rPr>
                <w:rFonts w:ascii="宋体" w:cs="宋体"/>
                <w:kern w:val="0"/>
                <w:sz w:val="18"/>
                <w:szCs w:val="18"/>
              </w:rPr>
            </w:pPr>
            <w:r>
              <w:rPr>
                <w:rFonts w:hint="eastAsia" w:ascii="宋体" w:hAnsi="宋体" w:cs="宋体"/>
                <w:kern w:val="0"/>
                <w:sz w:val="18"/>
                <w:szCs w:val="18"/>
              </w:rPr>
              <w:t>孵化器使用总面积</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04</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平方米</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vAlign w:val="bottom"/>
          </w:tcPr>
          <w:p>
            <w:pPr>
              <w:widowControl/>
              <w:snapToGrid w:val="0"/>
              <w:spacing w:line="320" w:lineRule="exact"/>
              <w:rPr>
                <w:rFonts w:ascii="宋体" w:cs="宋体"/>
                <w:kern w:val="0"/>
                <w:sz w:val="18"/>
                <w:szCs w:val="18"/>
              </w:rPr>
            </w:pPr>
            <w:r>
              <w:rPr>
                <w:rFonts w:hint="eastAsia" w:ascii="宋体" w:hAnsi="宋体" w:cs="宋体"/>
                <w:kern w:val="0"/>
                <w:sz w:val="18"/>
                <w:szCs w:val="18"/>
              </w:rPr>
              <w:t xml:space="preserve">  其中：在孵企业用房</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05</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平方米</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vAlign w:val="bottom"/>
          </w:tcPr>
          <w:p>
            <w:pPr>
              <w:widowControl/>
              <w:snapToGrid w:val="0"/>
              <w:spacing w:line="320" w:lineRule="exact"/>
              <w:rPr>
                <w:rFonts w:ascii="宋体" w:cs="宋体"/>
                <w:kern w:val="0"/>
                <w:sz w:val="18"/>
                <w:szCs w:val="18"/>
              </w:rPr>
            </w:pPr>
            <w:r>
              <w:rPr>
                <w:rFonts w:hint="eastAsia" w:ascii="宋体" w:hAnsi="宋体" w:cs="宋体"/>
                <w:kern w:val="0"/>
                <w:sz w:val="18"/>
                <w:szCs w:val="18"/>
              </w:rPr>
              <w:t>孵化器内企业总数</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06</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个</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tcPr>
          <w:p>
            <w:pPr>
              <w:widowControl/>
              <w:snapToGrid w:val="0"/>
              <w:spacing w:line="320" w:lineRule="exact"/>
              <w:rPr>
                <w:rFonts w:ascii="宋体" w:cs="宋体"/>
                <w:kern w:val="0"/>
                <w:sz w:val="18"/>
                <w:szCs w:val="18"/>
              </w:rPr>
            </w:pPr>
            <w:r>
              <w:rPr>
                <w:rFonts w:hint="eastAsia" w:ascii="宋体" w:hAnsi="宋体" w:cs="宋体"/>
                <w:kern w:val="0"/>
                <w:sz w:val="18"/>
                <w:szCs w:val="18"/>
              </w:rPr>
              <w:t>在孵企业</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07</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个</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tcPr>
          <w:p>
            <w:pPr>
              <w:widowControl/>
              <w:snapToGrid w:val="0"/>
              <w:spacing w:line="320" w:lineRule="exact"/>
              <w:rPr>
                <w:rFonts w:ascii="宋体" w:cs="宋体"/>
                <w:kern w:val="0"/>
                <w:sz w:val="18"/>
                <w:szCs w:val="18"/>
              </w:rPr>
            </w:pPr>
            <w:r>
              <w:rPr>
                <w:rFonts w:hint="eastAsia" w:ascii="宋体" w:hAnsi="宋体" w:cs="宋体"/>
                <w:kern w:val="0"/>
                <w:sz w:val="18"/>
                <w:szCs w:val="18"/>
              </w:rPr>
              <w:t xml:space="preserve">  其中：留学人员企业</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08</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个</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tcPr>
          <w:p>
            <w:pPr>
              <w:widowControl/>
              <w:snapToGrid w:val="0"/>
              <w:spacing w:line="320" w:lineRule="exact"/>
              <w:rPr>
                <w:rFonts w:ascii="宋体" w:cs="宋体"/>
                <w:kern w:val="0"/>
                <w:sz w:val="18"/>
                <w:szCs w:val="18"/>
              </w:rPr>
            </w:pPr>
            <w:r>
              <w:rPr>
                <w:rFonts w:hint="eastAsia" w:ascii="宋体" w:hAnsi="宋体" w:cs="宋体"/>
                <w:kern w:val="0"/>
                <w:sz w:val="18"/>
                <w:szCs w:val="18"/>
              </w:rPr>
              <w:t xml:space="preserve">        大学生科技企业</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09</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个</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vAlign w:val="bottom"/>
          </w:tcPr>
          <w:p>
            <w:pPr>
              <w:widowControl/>
              <w:snapToGrid w:val="0"/>
              <w:spacing w:line="320" w:lineRule="exact"/>
              <w:jc w:val="left"/>
              <w:rPr>
                <w:rFonts w:ascii="宋体" w:cs="宋体"/>
                <w:kern w:val="0"/>
                <w:sz w:val="18"/>
                <w:szCs w:val="18"/>
              </w:rPr>
            </w:pPr>
            <w:r>
              <w:rPr>
                <w:rFonts w:hint="eastAsia" w:ascii="宋体" w:hAnsi="宋体" w:cs="宋体"/>
                <w:kern w:val="0"/>
                <w:sz w:val="18"/>
                <w:szCs w:val="18"/>
              </w:rPr>
              <w:t xml:space="preserve">        高新技术企业</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10</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个</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tcPr>
          <w:p>
            <w:pPr>
              <w:widowControl/>
              <w:snapToGrid w:val="0"/>
              <w:spacing w:line="320" w:lineRule="exact"/>
              <w:rPr>
                <w:rFonts w:ascii="宋体" w:cs="宋体"/>
                <w:kern w:val="0"/>
                <w:sz w:val="18"/>
                <w:szCs w:val="18"/>
              </w:rPr>
            </w:pPr>
            <w:r>
              <w:rPr>
                <w:rFonts w:hint="eastAsia" w:ascii="宋体" w:hAnsi="宋体" w:cs="宋体"/>
                <w:kern w:val="0"/>
                <w:sz w:val="18"/>
                <w:szCs w:val="18"/>
              </w:rPr>
              <w:t>当年新增在孵企业</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11</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个</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vAlign w:val="bottom"/>
          </w:tcPr>
          <w:p>
            <w:pPr>
              <w:widowControl/>
              <w:snapToGrid w:val="0"/>
              <w:spacing w:line="320" w:lineRule="exact"/>
              <w:rPr>
                <w:rFonts w:ascii="宋体" w:cs="宋体"/>
                <w:kern w:val="0"/>
                <w:sz w:val="18"/>
                <w:szCs w:val="18"/>
              </w:rPr>
            </w:pPr>
            <w:r>
              <w:rPr>
                <w:rFonts w:hint="eastAsia" w:ascii="宋体" w:hAnsi="宋体" w:cs="宋体"/>
                <w:kern w:val="0"/>
                <w:sz w:val="18"/>
                <w:szCs w:val="18"/>
              </w:rPr>
              <w:t>在孵企业从业人员期末人数</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12</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人</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vAlign w:val="bottom"/>
          </w:tcPr>
          <w:p>
            <w:pPr>
              <w:widowControl/>
              <w:snapToGrid w:val="0"/>
              <w:spacing w:line="320" w:lineRule="exact"/>
              <w:rPr>
                <w:rFonts w:ascii="宋体" w:cs="宋体"/>
                <w:kern w:val="0"/>
                <w:sz w:val="18"/>
                <w:szCs w:val="18"/>
              </w:rPr>
            </w:pPr>
            <w:r>
              <w:rPr>
                <w:rFonts w:hint="eastAsia" w:ascii="宋体" w:hAnsi="宋体" w:cs="宋体"/>
                <w:kern w:val="0"/>
                <w:sz w:val="18"/>
                <w:szCs w:val="18"/>
              </w:rPr>
              <w:t xml:space="preserve">  其中：大专以上人员</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13</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人</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vAlign w:val="bottom"/>
          </w:tcPr>
          <w:p>
            <w:pPr>
              <w:widowControl/>
              <w:snapToGrid w:val="0"/>
              <w:spacing w:line="320" w:lineRule="exact"/>
              <w:rPr>
                <w:rFonts w:ascii="宋体" w:cs="宋体"/>
                <w:kern w:val="0"/>
                <w:sz w:val="18"/>
                <w:szCs w:val="18"/>
              </w:rPr>
            </w:pPr>
            <w:r>
              <w:rPr>
                <w:rFonts w:hint="eastAsia" w:ascii="宋体" w:hAnsi="宋体" w:cs="宋体"/>
                <w:kern w:val="0"/>
                <w:sz w:val="18"/>
                <w:szCs w:val="18"/>
              </w:rPr>
              <w:t xml:space="preserve">        留学人员</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14</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人</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vAlign w:val="bottom"/>
          </w:tcPr>
          <w:p>
            <w:pPr>
              <w:widowControl/>
              <w:snapToGrid w:val="0"/>
              <w:spacing w:line="320" w:lineRule="exact"/>
              <w:rPr>
                <w:rFonts w:ascii="宋体" w:cs="宋体"/>
                <w:kern w:val="0"/>
                <w:sz w:val="18"/>
                <w:szCs w:val="18"/>
              </w:rPr>
            </w:pPr>
            <w:r>
              <w:rPr>
                <w:rFonts w:hint="eastAsia" w:ascii="宋体" w:hAnsi="宋体" w:cs="宋体"/>
                <w:kern w:val="0"/>
                <w:sz w:val="18"/>
                <w:szCs w:val="18"/>
              </w:rPr>
              <w:t>累计毕业企业</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15</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个</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vAlign w:val="bottom"/>
          </w:tcPr>
          <w:p>
            <w:pPr>
              <w:widowControl/>
              <w:snapToGrid w:val="0"/>
              <w:spacing w:line="320" w:lineRule="exact"/>
              <w:rPr>
                <w:rFonts w:ascii="宋体" w:cs="宋体"/>
                <w:kern w:val="0"/>
                <w:sz w:val="18"/>
                <w:szCs w:val="18"/>
              </w:rPr>
            </w:pPr>
            <w:r>
              <w:rPr>
                <w:rFonts w:hint="eastAsia" w:ascii="宋体" w:hAnsi="宋体" w:cs="宋体"/>
                <w:kern w:val="0"/>
                <w:sz w:val="18"/>
                <w:szCs w:val="18"/>
              </w:rPr>
              <w:t>当年毕业企业</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cs="宋体"/>
                <w:kern w:val="0"/>
                <w:sz w:val="18"/>
                <w:szCs w:val="18"/>
              </w:rPr>
              <w:t>16</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个</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tcPr>
          <w:p>
            <w:pPr>
              <w:widowControl/>
              <w:snapToGrid w:val="0"/>
              <w:spacing w:line="320" w:lineRule="exact"/>
              <w:rPr>
                <w:rFonts w:ascii="宋体" w:cs="宋体"/>
                <w:kern w:val="0"/>
                <w:sz w:val="18"/>
                <w:szCs w:val="18"/>
              </w:rPr>
            </w:pPr>
            <w:r>
              <w:rPr>
                <w:rFonts w:hint="eastAsia" w:ascii="宋体" w:hAnsi="宋体" w:cs="宋体"/>
                <w:kern w:val="0"/>
                <w:sz w:val="18"/>
                <w:szCs w:val="18"/>
              </w:rPr>
              <w:t>在孵企业总收入</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17</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万元</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tcPr>
          <w:p>
            <w:pPr>
              <w:widowControl/>
              <w:snapToGrid w:val="0"/>
              <w:spacing w:line="320" w:lineRule="exact"/>
              <w:rPr>
                <w:rFonts w:ascii="宋体" w:cs="宋体"/>
                <w:kern w:val="0"/>
                <w:sz w:val="18"/>
                <w:szCs w:val="18"/>
              </w:rPr>
            </w:pPr>
            <w:r>
              <w:rPr>
                <w:rFonts w:hint="eastAsia" w:ascii="宋体" w:hAnsi="宋体" w:cs="宋体"/>
                <w:kern w:val="0"/>
                <w:sz w:val="18"/>
                <w:szCs w:val="18"/>
              </w:rPr>
              <w:t>在孵企业累计获得财政资助额</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18</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万元</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tcPr>
          <w:p>
            <w:pPr>
              <w:widowControl/>
              <w:snapToGrid w:val="0"/>
              <w:spacing w:line="320" w:lineRule="exact"/>
              <w:rPr>
                <w:rFonts w:ascii="宋体" w:cs="宋体"/>
                <w:kern w:val="0"/>
                <w:sz w:val="18"/>
                <w:szCs w:val="18"/>
              </w:rPr>
            </w:pPr>
            <w:r>
              <w:rPr>
                <w:rFonts w:hint="eastAsia" w:ascii="宋体" w:hAnsi="宋体" w:cs="宋体"/>
                <w:kern w:val="0"/>
                <w:sz w:val="18"/>
                <w:szCs w:val="18"/>
              </w:rPr>
              <w:t>在孵企业累计获得投融资</w:t>
            </w:r>
            <w:r>
              <w:rPr>
                <w:rFonts w:ascii="宋体" w:hAnsi="宋体" w:cs="宋体"/>
                <w:kern w:val="0"/>
                <w:sz w:val="18"/>
                <w:szCs w:val="18"/>
              </w:rPr>
              <w:t>总</w:t>
            </w:r>
            <w:r>
              <w:rPr>
                <w:rFonts w:hint="eastAsia" w:ascii="宋体" w:hAnsi="宋体" w:cs="宋体"/>
                <w:kern w:val="0"/>
                <w:sz w:val="18"/>
                <w:szCs w:val="18"/>
              </w:rPr>
              <w:t>额</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19</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万元</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tcPr>
          <w:p>
            <w:pPr>
              <w:widowControl/>
              <w:snapToGrid w:val="0"/>
              <w:spacing w:line="320" w:lineRule="exact"/>
              <w:rPr>
                <w:rFonts w:ascii="宋体" w:cs="宋体"/>
                <w:kern w:val="0"/>
                <w:sz w:val="18"/>
                <w:szCs w:val="18"/>
              </w:rPr>
            </w:pPr>
            <w:r>
              <w:rPr>
                <w:rFonts w:hint="eastAsia" w:ascii="宋体" w:hAnsi="宋体" w:cs="宋体"/>
                <w:kern w:val="0"/>
                <w:sz w:val="18"/>
                <w:szCs w:val="18"/>
              </w:rPr>
              <w:t>当年获得风险投资额</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20</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万元</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tcPr>
          <w:p>
            <w:pPr>
              <w:widowControl/>
              <w:snapToGrid w:val="0"/>
              <w:spacing w:line="320" w:lineRule="exact"/>
              <w:rPr>
                <w:rFonts w:ascii="宋体" w:cs="宋体"/>
                <w:kern w:val="0"/>
                <w:sz w:val="18"/>
                <w:szCs w:val="18"/>
              </w:rPr>
            </w:pPr>
            <w:r>
              <w:rPr>
                <w:rFonts w:hint="eastAsia" w:ascii="宋体" w:hAnsi="宋体" w:cs="宋体"/>
                <w:kern w:val="0"/>
                <w:sz w:val="18"/>
                <w:szCs w:val="18"/>
              </w:rPr>
              <w:t>累计获得投融资的企业数量</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21</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个</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tcPr>
          <w:p>
            <w:pPr>
              <w:widowControl/>
              <w:snapToGrid w:val="0"/>
              <w:spacing w:line="320" w:lineRule="exact"/>
              <w:rPr>
                <w:rFonts w:ascii="宋体" w:cs="宋体"/>
                <w:kern w:val="0"/>
                <w:sz w:val="18"/>
                <w:szCs w:val="18"/>
              </w:rPr>
            </w:pPr>
            <w:r>
              <w:rPr>
                <w:rFonts w:hint="eastAsia" w:ascii="宋体" w:hAnsi="宋体" w:cs="宋体"/>
                <w:kern w:val="0"/>
                <w:sz w:val="18"/>
                <w:szCs w:val="18"/>
              </w:rPr>
              <w:t>当年获得投融资的企业数量</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22</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个</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tcPr>
          <w:p>
            <w:pPr>
              <w:widowControl/>
              <w:snapToGrid w:val="0"/>
              <w:spacing w:line="320" w:lineRule="exact"/>
              <w:rPr>
                <w:rFonts w:ascii="宋体" w:cs="宋体"/>
                <w:kern w:val="0"/>
                <w:sz w:val="18"/>
                <w:szCs w:val="18"/>
              </w:rPr>
            </w:pPr>
            <w:r>
              <w:rPr>
                <w:rFonts w:hint="eastAsia" w:ascii="宋体" w:hAnsi="宋体" w:cs="宋体"/>
                <w:kern w:val="0"/>
                <w:sz w:val="18"/>
                <w:szCs w:val="18"/>
              </w:rPr>
              <w:t>孵化器孵化基金总额</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23</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万元</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tcPr>
          <w:p>
            <w:pPr>
              <w:widowControl/>
              <w:snapToGrid w:val="0"/>
              <w:spacing w:line="320" w:lineRule="exact"/>
              <w:rPr>
                <w:rFonts w:ascii="宋体" w:cs="宋体"/>
                <w:kern w:val="0"/>
                <w:sz w:val="18"/>
                <w:szCs w:val="18"/>
              </w:rPr>
            </w:pPr>
            <w:r>
              <w:rPr>
                <w:rFonts w:hint="eastAsia" w:ascii="宋体" w:hAnsi="宋体" w:cs="宋体"/>
                <w:kern w:val="0"/>
                <w:sz w:val="18"/>
                <w:szCs w:val="18"/>
              </w:rPr>
              <w:t>当年获得孵化基金投资的在孵企业数量</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24</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个</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tcPr>
          <w:p>
            <w:pPr>
              <w:widowControl/>
              <w:snapToGrid w:val="0"/>
              <w:spacing w:line="320" w:lineRule="exact"/>
              <w:rPr>
                <w:rFonts w:ascii="宋体" w:cs="宋体"/>
                <w:kern w:val="0"/>
                <w:sz w:val="18"/>
                <w:szCs w:val="18"/>
              </w:rPr>
            </w:pPr>
            <w:r>
              <w:rPr>
                <w:rFonts w:hint="eastAsia" w:ascii="宋体" w:hAnsi="宋体" w:cs="宋体"/>
                <w:kern w:val="0"/>
                <w:sz w:val="18"/>
                <w:szCs w:val="18"/>
              </w:rPr>
              <w:t>在孵企业R&amp;D投入</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25</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万元</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tcPr>
          <w:p>
            <w:pPr>
              <w:widowControl/>
              <w:snapToGrid w:val="0"/>
              <w:spacing w:line="320" w:lineRule="exact"/>
              <w:rPr>
                <w:rFonts w:ascii="宋体" w:cs="宋体"/>
                <w:kern w:val="0"/>
                <w:sz w:val="18"/>
                <w:szCs w:val="18"/>
              </w:rPr>
            </w:pPr>
            <w:r>
              <w:rPr>
                <w:rFonts w:hint="eastAsia" w:ascii="宋体" w:hAnsi="宋体" w:cs="宋体"/>
                <w:kern w:val="0"/>
                <w:sz w:val="18"/>
                <w:szCs w:val="18"/>
              </w:rPr>
              <w:t>当年知识产权申请数</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26</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个</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tcPr>
          <w:p>
            <w:pPr>
              <w:widowControl/>
              <w:snapToGrid w:val="0"/>
              <w:spacing w:line="320" w:lineRule="exact"/>
              <w:rPr>
                <w:rFonts w:ascii="宋体" w:cs="宋体"/>
                <w:kern w:val="0"/>
                <w:sz w:val="18"/>
                <w:szCs w:val="18"/>
              </w:rPr>
            </w:pPr>
            <w:r>
              <w:rPr>
                <w:rFonts w:hint="eastAsia" w:ascii="宋体" w:hAnsi="宋体" w:cs="宋体"/>
                <w:kern w:val="0"/>
                <w:sz w:val="18"/>
                <w:szCs w:val="18"/>
              </w:rPr>
              <w:t>拥有有效知识产权数</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27</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个</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nil"/>
              <w:right w:val="single" w:color="auto" w:sz="2" w:space="0"/>
            </w:tcBorders>
          </w:tcPr>
          <w:p>
            <w:pPr>
              <w:widowControl/>
              <w:snapToGrid w:val="0"/>
              <w:spacing w:line="320" w:lineRule="exact"/>
              <w:rPr>
                <w:rFonts w:ascii="宋体" w:cs="宋体"/>
                <w:kern w:val="0"/>
                <w:sz w:val="18"/>
                <w:szCs w:val="18"/>
              </w:rPr>
            </w:pPr>
            <w:r>
              <w:rPr>
                <w:rFonts w:hint="eastAsia" w:ascii="宋体" w:hAnsi="宋体" w:cs="宋体"/>
                <w:kern w:val="0"/>
                <w:sz w:val="18"/>
                <w:szCs w:val="18"/>
              </w:rPr>
              <w:t xml:space="preserve">  其中：发明专利</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28</w:t>
            </w:r>
          </w:p>
        </w:tc>
        <w:tc>
          <w:tcPr>
            <w:tcW w:w="1080" w:type="dxa"/>
            <w:tcBorders>
              <w:top w:val="nil"/>
              <w:left w:val="single" w:color="auto" w:sz="2" w:space="0"/>
              <w:bottom w:val="nil"/>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个</w:t>
            </w:r>
          </w:p>
        </w:tc>
        <w:tc>
          <w:tcPr>
            <w:tcW w:w="2906" w:type="dxa"/>
            <w:tcBorders>
              <w:top w:val="nil"/>
              <w:left w:val="single" w:color="auto" w:sz="2" w:space="0"/>
              <w:bottom w:val="nil"/>
              <w:right w:val="nil"/>
            </w:tcBorders>
            <w:noWrap/>
            <w:vAlign w:val="center"/>
          </w:tcPr>
          <w:p>
            <w:pPr>
              <w:widowControl/>
              <w:snapToGrid w:val="0"/>
              <w:spacing w:line="320" w:lineRule="exact"/>
              <w:jc w:val="center"/>
              <w:rPr>
                <w:rFonts w:asci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4403" w:type="dxa"/>
            <w:tcBorders>
              <w:top w:val="nil"/>
              <w:left w:val="nil"/>
              <w:bottom w:val="single" w:color="auto" w:sz="8" w:space="0"/>
              <w:right w:val="single" w:color="auto" w:sz="2" w:space="0"/>
            </w:tcBorders>
          </w:tcPr>
          <w:p>
            <w:pPr>
              <w:widowControl/>
              <w:snapToGrid w:val="0"/>
              <w:spacing w:line="320" w:lineRule="exact"/>
              <w:rPr>
                <w:rFonts w:ascii="宋体" w:cs="宋体"/>
                <w:kern w:val="0"/>
                <w:sz w:val="18"/>
                <w:szCs w:val="18"/>
              </w:rPr>
            </w:pPr>
            <w:r>
              <w:rPr>
                <w:rFonts w:hint="eastAsia" w:ascii="宋体" w:hAnsi="宋体" w:cs="宋体"/>
                <w:kern w:val="0"/>
                <w:sz w:val="18"/>
                <w:szCs w:val="18"/>
              </w:rPr>
              <w:t>累计购买国外技术专利</w:t>
            </w:r>
          </w:p>
        </w:tc>
        <w:tc>
          <w:tcPr>
            <w:tcW w:w="1080" w:type="dxa"/>
            <w:tcBorders>
              <w:top w:val="nil"/>
              <w:left w:val="single" w:color="auto" w:sz="2" w:space="0"/>
              <w:bottom w:val="single" w:color="auto" w:sz="8" w:space="0"/>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29</w:t>
            </w:r>
          </w:p>
        </w:tc>
        <w:tc>
          <w:tcPr>
            <w:tcW w:w="1080" w:type="dxa"/>
            <w:tcBorders>
              <w:top w:val="nil"/>
              <w:left w:val="single" w:color="auto" w:sz="2" w:space="0"/>
              <w:bottom w:val="single" w:color="auto" w:sz="8" w:space="0"/>
              <w:right w:val="single" w:color="auto" w:sz="2" w:space="0"/>
            </w:tcBorders>
            <w:noWrap/>
            <w:vAlign w:val="center"/>
          </w:tcPr>
          <w:p>
            <w:pPr>
              <w:widowControl/>
              <w:snapToGrid w:val="0"/>
              <w:spacing w:line="320" w:lineRule="exact"/>
              <w:jc w:val="center"/>
              <w:rPr>
                <w:rFonts w:ascii="宋体" w:cs="宋体"/>
                <w:kern w:val="0"/>
                <w:sz w:val="18"/>
                <w:szCs w:val="18"/>
              </w:rPr>
            </w:pPr>
            <w:r>
              <w:rPr>
                <w:rFonts w:hint="eastAsia" w:ascii="宋体" w:hAnsi="宋体" w:cs="宋体"/>
                <w:kern w:val="0"/>
                <w:sz w:val="18"/>
                <w:szCs w:val="18"/>
              </w:rPr>
              <w:t>个</w:t>
            </w:r>
          </w:p>
        </w:tc>
        <w:tc>
          <w:tcPr>
            <w:tcW w:w="2906" w:type="dxa"/>
            <w:tcBorders>
              <w:top w:val="nil"/>
              <w:left w:val="single" w:color="auto" w:sz="2" w:space="0"/>
              <w:bottom w:val="single" w:color="auto" w:sz="8" w:space="0"/>
              <w:right w:val="nil"/>
            </w:tcBorders>
            <w:noWrap/>
            <w:vAlign w:val="center"/>
          </w:tcPr>
          <w:p>
            <w:pPr>
              <w:widowControl/>
              <w:snapToGrid w:val="0"/>
              <w:spacing w:line="320" w:lineRule="exact"/>
              <w:jc w:val="center"/>
              <w:rPr>
                <w:rFonts w:ascii="宋体" w:cs="宋体"/>
                <w:kern w:val="0"/>
                <w:sz w:val="18"/>
                <w:szCs w:val="18"/>
              </w:rPr>
            </w:pPr>
          </w:p>
        </w:tc>
      </w:tr>
    </w:tbl>
    <w:p>
      <w:pPr>
        <w:widowControl/>
        <w:tabs>
          <w:tab w:val="left" w:pos="544"/>
        </w:tabs>
        <w:ind w:left="1620" w:hanging="1620" w:hangingChars="900"/>
        <w:jc w:val="left"/>
        <w:rPr>
          <w:rFonts w:ascii="宋体" w:cs="宋体"/>
          <w:kern w:val="0"/>
          <w:sz w:val="18"/>
          <w:szCs w:val="18"/>
        </w:rPr>
      </w:pPr>
    </w:p>
    <w:p>
      <w:pPr>
        <w:widowControl/>
        <w:tabs>
          <w:tab w:val="left" w:pos="544"/>
        </w:tabs>
        <w:spacing w:line="320" w:lineRule="exact"/>
        <w:ind w:left="1620" w:hanging="1620" w:hangingChars="900"/>
        <w:jc w:val="left"/>
        <w:rPr>
          <w:rFonts w:ascii="宋体" w:hAnsi="宋体" w:cs="宋体"/>
          <w:kern w:val="0"/>
          <w:sz w:val="18"/>
          <w:szCs w:val="18"/>
        </w:rPr>
      </w:pPr>
      <w:r>
        <w:rPr>
          <w:rFonts w:hint="eastAsia" w:ascii="宋体" w:hAnsi="宋体" w:cs="宋体"/>
          <w:kern w:val="0"/>
          <w:sz w:val="18"/>
          <w:szCs w:val="18"/>
        </w:rPr>
        <w:t>说明：1.统计范围：纳入各地方科技管理部门管理的创业服务中心、各类孵化器、留学人员创业园及科技部认定的国家科技企业孵化器。</w:t>
      </w:r>
    </w:p>
    <w:p>
      <w:pPr>
        <w:widowControl/>
        <w:tabs>
          <w:tab w:val="left" w:pos="544"/>
        </w:tabs>
        <w:spacing w:line="320" w:lineRule="exact"/>
        <w:ind w:left="1620" w:hanging="1620" w:hangingChars="900"/>
        <w:jc w:val="left"/>
        <w:rPr>
          <w:rFonts w:ascii="宋体" w:hAnsi="宋体" w:cs="宋体"/>
          <w:kern w:val="0"/>
          <w:sz w:val="18"/>
          <w:szCs w:val="18"/>
        </w:rPr>
      </w:pPr>
      <w:r>
        <w:rPr>
          <w:rFonts w:hint="eastAsia" w:ascii="宋体" w:hAnsi="宋体" w:cs="宋体"/>
          <w:kern w:val="0"/>
          <w:sz w:val="18"/>
          <w:szCs w:val="18"/>
        </w:rPr>
        <w:tab/>
      </w:r>
      <w:r>
        <w:rPr>
          <w:rFonts w:hint="eastAsia" w:ascii="宋体" w:hAnsi="宋体" w:cs="宋体"/>
          <w:kern w:val="0"/>
          <w:sz w:val="18"/>
          <w:szCs w:val="18"/>
        </w:rPr>
        <w:t>2.本表由社科文处从省科技厅取得相关数据，于9月30日前提供综合处。</w:t>
      </w:r>
    </w:p>
    <w:p>
      <w:pPr>
        <w:spacing w:line="520" w:lineRule="exact"/>
        <w:jc w:val="center"/>
        <w:outlineLvl w:val="2"/>
        <w:rPr>
          <w:rFonts w:ascii="宋体" w:hAnsi="宋体" w:cs="宋体"/>
          <w:kern w:val="0"/>
          <w:sz w:val="32"/>
          <w:szCs w:val="32"/>
        </w:rPr>
      </w:pPr>
      <w:r>
        <w:rPr>
          <w:rFonts w:hint="eastAsia" w:ascii="宋体" w:hAnsi="宋体" w:cs="宋体"/>
          <w:kern w:val="0"/>
          <w:sz w:val="32"/>
          <w:szCs w:val="32"/>
        </w:rPr>
        <w:br w:type="page"/>
      </w:r>
      <w:bookmarkStart w:id="164" w:name="_Toc1963552966"/>
      <w:bookmarkStart w:id="165" w:name="_Toc1225576791"/>
      <w:bookmarkStart w:id="166" w:name="_Toc142315576"/>
      <w:bookmarkStart w:id="167" w:name="_Toc380198378"/>
      <w:bookmarkStart w:id="168" w:name="_Toc1707682992"/>
      <w:bookmarkStart w:id="169" w:name="_Toc733865986"/>
      <w:bookmarkStart w:id="170" w:name="_Toc1032562569"/>
      <w:bookmarkStart w:id="171" w:name="_Toc11191"/>
      <w:r>
        <w:rPr>
          <w:rFonts w:hint="eastAsia" w:ascii="宋体"/>
          <w:sz w:val="32"/>
          <w:szCs w:val="44"/>
        </w:rPr>
        <w:t>各地区</w:t>
      </w:r>
      <w:r>
        <w:rPr>
          <w:rFonts w:hint="eastAsia" w:ascii="宋体" w:hAnsi="宋体" w:cs="宋体"/>
          <w:kern w:val="0"/>
          <w:sz w:val="32"/>
          <w:szCs w:val="32"/>
        </w:rPr>
        <w:t>众创空间运行综合情况</w:t>
      </w:r>
      <w:bookmarkEnd w:id="164"/>
      <w:bookmarkEnd w:id="165"/>
      <w:bookmarkEnd w:id="166"/>
      <w:bookmarkEnd w:id="167"/>
      <w:bookmarkEnd w:id="168"/>
      <w:bookmarkEnd w:id="169"/>
      <w:bookmarkEnd w:id="170"/>
      <w:bookmarkEnd w:id="171"/>
    </w:p>
    <w:tbl>
      <w:tblPr>
        <w:tblStyle w:val="42"/>
        <w:tblW w:w="9521" w:type="dxa"/>
        <w:jc w:val="center"/>
        <w:tblLayout w:type="fixed"/>
        <w:tblCellMar>
          <w:top w:w="0" w:type="dxa"/>
          <w:left w:w="108" w:type="dxa"/>
          <w:bottom w:w="0" w:type="dxa"/>
          <w:right w:w="108" w:type="dxa"/>
        </w:tblCellMar>
      </w:tblPr>
      <w:tblGrid>
        <w:gridCol w:w="1018"/>
        <w:gridCol w:w="144"/>
        <w:gridCol w:w="377"/>
        <w:gridCol w:w="700"/>
        <w:gridCol w:w="87"/>
        <w:gridCol w:w="272"/>
        <w:gridCol w:w="894"/>
        <w:gridCol w:w="96"/>
        <w:gridCol w:w="40"/>
        <w:gridCol w:w="962"/>
        <w:gridCol w:w="70"/>
        <w:gridCol w:w="516"/>
        <w:gridCol w:w="542"/>
        <w:gridCol w:w="51"/>
        <w:gridCol w:w="1025"/>
        <w:gridCol w:w="74"/>
        <w:gridCol w:w="124"/>
        <w:gridCol w:w="717"/>
        <w:gridCol w:w="470"/>
        <w:gridCol w:w="1148"/>
        <w:gridCol w:w="194"/>
      </w:tblGrid>
      <w:tr>
        <w:trPr>
          <w:trHeight w:val="281" w:hRule="atLeast"/>
          <w:jc w:val="center"/>
        </w:trPr>
        <w:tc>
          <w:tcPr>
            <w:tcW w:w="2239" w:type="dxa"/>
            <w:gridSpan w:val="4"/>
          </w:tcPr>
          <w:p>
            <w:pPr>
              <w:snapToGrid w:val="0"/>
              <w:spacing w:line="240" w:lineRule="exact"/>
              <w:ind w:right="-17"/>
              <w:jc w:val="center"/>
              <w:rPr>
                <w:rFonts w:ascii="宋体" w:hAnsi="宋体"/>
                <w:sz w:val="18"/>
                <w:szCs w:val="18"/>
              </w:rPr>
            </w:pPr>
          </w:p>
        </w:tc>
        <w:tc>
          <w:tcPr>
            <w:tcW w:w="1349" w:type="dxa"/>
            <w:gridSpan w:val="4"/>
          </w:tcPr>
          <w:p>
            <w:pPr>
              <w:snapToGrid w:val="0"/>
              <w:spacing w:line="240" w:lineRule="exact"/>
              <w:ind w:right="-17"/>
              <w:jc w:val="center"/>
              <w:rPr>
                <w:rFonts w:ascii="宋体" w:hAnsi="宋体"/>
                <w:sz w:val="18"/>
                <w:szCs w:val="18"/>
              </w:rPr>
            </w:pPr>
          </w:p>
        </w:tc>
        <w:tc>
          <w:tcPr>
            <w:tcW w:w="1588" w:type="dxa"/>
            <w:gridSpan w:val="4"/>
          </w:tcPr>
          <w:p>
            <w:pPr>
              <w:snapToGrid w:val="0"/>
              <w:spacing w:line="240" w:lineRule="exact"/>
              <w:ind w:right="-17"/>
              <w:jc w:val="center"/>
              <w:rPr>
                <w:rFonts w:ascii="宋体" w:hAnsi="宋体"/>
                <w:sz w:val="18"/>
                <w:szCs w:val="18"/>
              </w:rPr>
            </w:pPr>
          </w:p>
        </w:tc>
        <w:tc>
          <w:tcPr>
            <w:tcW w:w="1618" w:type="dxa"/>
            <w:gridSpan w:val="3"/>
          </w:tcPr>
          <w:p>
            <w:pPr>
              <w:snapToGrid w:val="0"/>
              <w:spacing w:line="240" w:lineRule="exact"/>
              <w:ind w:right="-17"/>
              <w:jc w:val="center"/>
              <w:rPr>
                <w:rFonts w:ascii="宋体" w:hAnsi="宋体"/>
                <w:sz w:val="18"/>
                <w:szCs w:val="18"/>
              </w:rPr>
            </w:pPr>
          </w:p>
        </w:tc>
        <w:tc>
          <w:tcPr>
            <w:tcW w:w="915" w:type="dxa"/>
            <w:gridSpan w:val="3"/>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gridSpan w:val="3"/>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07"/>
              </w:rPr>
              <w:t>J S 3 4 0 8 2</w:t>
            </w:r>
            <w:r>
              <w:rPr>
                <w:rFonts w:hint="eastAsia" w:ascii="宋体" w:hAnsi="宋体"/>
                <w:spacing w:val="0"/>
                <w:kern w:val="0"/>
                <w:sz w:val="18"/>
                <w:szCs w:val="18"/>
                <w:fitText w:val="1800" w:id="-1265905907"/>
              </w:rPr>
              <w:t>表</w:t>
            </w:r>
          </w:p>
        </w:tc>
      </w:tr>
      <w:tr>
        <w:tblPrEx>
          <w:tblCellMar>
            <w:top w:w="0" w:type="dxa"/>
            <w:left w:w="108" w:type="dxa"/>
            <w:bottom w:w="0" w:type="dxa"/>
            <w:right w:w="108" w:type="dxa"/>
          </w:tblCellMar>
        </w:tblPrEx>
        <w:trPr>
          <w:trHeight w:val="281" w:hRule="atLeast"/>
          <w:jc w:val="center"/>
        </w:trPr>
        <w:tc>
          <w:tcPr>
            <w:tcW w:w="2239" w:type="dxa"/>
            <w:gridSpan w:val="4"/>
          </w:tcPr>
          <w:p>
            <w:pPr>
              <w:snapToGrid w:val="0"/>
              <w:spacing w:line="240" w:lineRule="exact"/>
              <w:ind w:right="-17"/>
              <w:jc w:val="center"/>
              <w:rPr>
                <w:rFonts w:ascii="宋体" w:hAnsi="宋体"/>
                <w:sz w:val="18"/>
                <w:szCs w:val="18"/>
              </w:rPr>
            </w:pPr>
          </w:p>
        </w:tc>
        <w:tc>
          <w:tcPr>
            <w:tcW w:w="1349" w:type="dxa"/>
            <w:gridSpan w:val="4"/>
          </w:tcPr>
          <w:p>
            <w:pPr>
              <w:snapToGrid w:val="0"/>
              <w:spacing w:line="240" w:lineRule="exact"/>
              <w:ind w:right="-17"/>
              <w:jc w:val="center"/>
              <w:rPr>
                <w:rFonts w:ascii="宋体" w:hAnsi="宋体"/>
                <w:sz w:val="18"/>
                <w:szCs w:val="18"/>
              </w:rPr>
            </w:pPr>
          </w:p>
        </w:tc>
        <w:tc>
          <w:tcPr>
            <w:tcW w:w="1588" w:type="dxa"/>
            <w:gridSpan w:val="4"/>
          </w:tcPr>
          <w:p>
            <w:pPr>
              <w:snapToGrid w:val="0"/>
              <w:spacing w:line="240" w:lineRule="exact"/>
              <w:ind w:right="-17"/>
              <w:jc w:val="center"/>
              <w:rPr>
                <w:rFonts w:ascii="宋体" w:hAnsi="宋体"/>
                <w:sz w:val="18"/>
                <w:szCs w:val="18"/>
              </w:rPr>
            </w:pPr>
          </w:p>
        </w:tc>
        <w:tc>
          <w:tcPr>
            <w:tcW w:w="1618" w:type="dxa"/>
            <w:gridSpan w:val="3"/>
          </w:tcPr>
          <w:p>
            <w:pPr>
              <w:snapToGrid w:val="0"/>
              <w:spacing w:line="240" w:lineRule="exact"/>
              <w:ind w:right="-17"/>
              <w:jc w:val="center"/>
              <w:rPr>
                <w:rFonts w:ascii="宋体" w:hAnsi="宋体"/>
                <w:sz w:val="18"/>
                <w:szCs w:val="18"/>
              </w:rPr>
            </w:pPr>
          </w:p>
        </w:tc>
        <w:tc>
          <w:tcPr>
            <w:tcW w:w="915" w:type="dxa"/>
            <w:gridSpan w:val="3"/>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gridSpan w:val="3"/>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gridSpan w:val="4"/>
          </w:tcPr>
          <w:p>
            <w:pPr>
              <w:snapToGrid w:val="0"/>
              <w:spacing w:line="240" w:lineRule="exact"/>
              <w:ind w:right="-17"/>
              <w:jc w:val="center"/>
              <w:rPr>
                <w:rFonts w:ascii="宋体" w:hAnsi="宋体"/>
                <w:sz w:val="18"/>
                <w:szCs w:val="18"/>
              </w:rPr>
            </w:pPr>
          </w:p>
        </w:tc>
        <w:tc>
          <w:tcPr>
            <w:tcW w:w="1349" w:type="dxa"/>
            <w:gridSpan w:val="4"/>
          </w:tcPr>
          <w:p>
            <w:pPr>
              <w:snapToGrid w:val="0"/>
              <w:spacing w:line="240" w:lineRule="exact"/>
              <w:ind w:right="-17"/>
              <w:jc w:val="center"/>
              <w:rPr>
                <w:rFonts w:ascii="宋体" w:hAnsi="宋体"/>
                <w:sz w:val="18"/>
                <w:szCs w:val="18"/>
              </w:rPr>
            </w:pPr>
          </w:p>
        </w:tc>
        <w:tc>
          <w:tcPr>
            <w:tcW w:w="1588" w:type="dxa"/>
            <w:gridSpan w:val="4"/>
          </w:tcPr>
          <w:p>
            <w:pPr>
              <w:snapToGrid w:val="0"/>
              <w:spacing w:line="240" w:lineRule="exact"/>
              <w:ind w:right="-17"/>
              <w:jc w:val="center"/>
              <w:rPr>
                <w:rFonts w:ascii="宋体" w:hAnsi="宋体"/>
                <w:sz w:val="18"/>
                <w:szCs w:val="18"/>
              </w:rPr>
            </w:pPr>
          </w:p>
        </w:tc>
        <w:tc>
          <w:tcPr>
            <w:tcW w:w="1618" w:type="dxa"/>
            <w:gridSpan w:val="3"/>
          </w:tcPr>
          <w:p>
            <w:pPr>
              <w:snapToGrid w:val="0"/>
              <w:spacing w:line="240" w:lineRule="exact"/>
              <w:ind w:right="-17"/>
              <w:jc w:val="center"/>
              <w:rPr>
                <w:rFonts w:ascii="宋体" w:hAnsi="宋体"/>
                <w:sz w:val="18"/>
                <w:szCs w:val="18"/>
              </w:rPr>
            </w:pPr>
          </w:p>
        </w:tc>
        <w:tc>
          <w:tcPr>
            <w:tcW w:w="915" w:type="dxa"/>
            <w:gridSpan w:val="3"/>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gridSpan w:val="3"/>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gridSpan w:val="4"/>
          </w:tcPr>
          <w:p>
            <w:pPr>
              <w:snapToGrid w:val="0"/>
              <w:spacing w:line="240" w:lineRule="exact"/>
              <w:ind w:right="-17"/>
              <w:jc w:val="center"/>
              <w:rPr>
                <w:rFonts w:ascii="宋体" w:hAnsi="宋体"/>
                <w:sz w:val="18"/>
                <w:szCs w:val="18"/>
              </w:rPr>
            </w:pPr>
          </w:p>
        </w:tc>
        <w:tc>
          <w:tcPr>
            <w:tcW w:w="1349" w:type="dxa"/>
            <w:gridSpan w:val="4"/>
          </w:tcPr>
          <w:p>
            <w:pPr>
              <w:snapToGrid w:val="0"/>
              <w:spacing w:line="240" w:lineRule="exact"/>
              <w:ind w:right="-17"/>
              <w:jc w:val="center"/>
              <w:rPr>
                <w:rFonts w:ascii="宋体" w:hAnsi="宋体"/>
                <w:sz w:val="18"/>
                <w:szCs w:val="18"/>
              </w:rPr>
            </w:pPr>
          </w:p>
        </w:tc>
        <w:tc>
          <w:tcPr>
            <w:tcW w:w="1002" w:type="dxa"/>
            <w:gridSpan w:val="2"/>
          </w:tcPr>
          <w:p>
            <w:pPr>
              <w:snapToGrid w:val="0"/>
              <w:spacing w:line="240" w:lineRule="exact"/>
              <w:ind w:right="-17" w:firstLine="900" w:firstLineChars="500"/>
              <w:rPr>
                <w:rFonts w:ascii="宋体" w:hAnsi="宋体"/>
                <w:sz w:val="18"/>
                <w:szCs w:val="18"/>
              </w:rPr>
            </w:pPr>
          </w:p>
        </w:tc>
        <w:tc>
          <w:tcPr>
            <w:tcW w:w="2204" w:type="dxa"/>
            <w:gridSpan w:val="5"/>
          </w:tcPr>
          <w:p>
            <w:pPr>
              <w:snapToGrid w:val="0"/>
              <w:spacing w:line="240" w:lineRule="exact"/>
              <w:ind w:right="-17"/>
              <w:rPr>
                <w:rFonts w:ascii="宋体" w:hAnsi="宋体"/>
                <w:sz w:val="18"/>
                <w:szCs w:val="18"/>
              </w:rPr>
            </w:pPr>
          </w:p>
        </w:tc>
        <w:tc>
          <w:tcPr>
            <w:tcW w:w="915" w:type="dxa"/>
            <w:gridSpan w:val="3"/>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gridSpan w:val="3"/>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gridSpan w:val="4"/>
          </w:tcPr>
          <w:p>
            <w:pPr>
              <w:snapToGrid w:val="0"/>
              <w:spacing w:line="240" w:lineRule="exact"/>
              <w:ind w:right="-17"/>
              <w:jc w:val="center"/>
              <w:rPr>
                <w:rFonts w:ascii="宋体" w:hAnsi="宋体"/>
                <w:sz w:val="18"/>
                <w:szCs w:val="18"/>
              </w:rPr>
            </w:pPr>
          </w:p>
        </w:tc>
        <w:tc>
          <w:tcPr>
            <w:tcW w:w="1349" w:type="dxa"/>
            <w:gridSpan w:val="4"/>
          </w:tcPr>
          <w:p>
            <w:pPr>
              <w:snapToGrid w:val="0"/>
              <w:spacing w:line="240" w:lineRule="exact"/>
              <w:ind w:right="-17"/>
              <w:jc w:val="center"/>
              <w:rPr>
                <w:rFonts w:ascii="宋体" w:hAnsi="宋体"/>
                <w:sz w:val="18"/>
                <w:szCs w:val="18"/>
              </w:rPr>
            </w:pPr>
          </w:p>
        </w:tc>
        <w:tc>
          <w:tcPr>
            <w:tcW w:w="1002" w:type="dxa"/>
            <w:gridSpan w:val="2"/>
          </w:tcPr>
          <w:p>
            <w:pPr>
              <w:snapToGrid w:val="0"/>
              <w:spacing w:line="240" w:lineRule="exact"/>
              <w:ind w:right="-17" w:firstLine="900" w:firstLineChars="500"/>
              <w:rPr>
                <w:rFonts w:ascii="宋体" w:hAnsi="宋体"/>
                <w:sz w:val="18"/>
                <w:szCs w:val="18"/>
              </w:rPr>
            </w:pPr>
          </w:p>
        </w:tc>
        <w:tc>
          <w:tcPr>
            <w:tcW w:w="2204" w:type="dxa"/>
            <w:gridSpan w:val="5"/>
          </w:tcPr>
          <w:p>
            <w:pPr>
              <w:snapToGrid w:val="0"/>
              <w:spacing w:line="240" w:lineRule="exact"/>
              <w:ind w:right="-17"/>
              <w:rPr>
                <w:rFonts w:ascii="宋体" w:hAnsi="宋体"/>
                <w:sz w:val="18"/>
                <w:szCs w:val="18"/>
              </w:rPr>
            </w:pPr>
            <w:r>
              <w:rPr>
                <w:rFonts w:hint="eastAsia" w:ascii="宋体" w:hAnsi="宋体"/>
                <w:sz w:val="18"/>
                <w:szCs w:val="18"/>
              </w:rPr>
              <w:t>20  年</w:t>
            </w:r>
          </w:p>
        </w:tc>
        <w:tc>
          <w:tcPr>
            <w:tcW w:w="915" w:type="dxa"/>
            <w:gridSpan w:val="3"/>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gridSpan w:val="3"/>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305" w:hRule="atLeast"/>
          <w:jc w:val="center"/>
        </w:trPr>
        <w:tc>
          <w:tcPr>
            <w:tcW w:w="1018" w:type="dxa"/>
            <w:vMerge w:val="restart"/>
            <w:tcBorders>
              <w:top w:val="single" w:color="000000" w:sz="8" w:space="0"/>
              <w:left w:val="nil"/>
              <w:bottom w:val="single" w:color="000000" w:sz="2" w:space="0"/>
              <w:right w:val="single" w:color="000000" w:sz="2" w:space="0"/>
            </w:tcBorders>
            <w:vAlign w:val="center"/>
          </w:tcPr>
          <w:p>
            <w:pPr>
              <w:spacing w:line="300" w:lineRule="exact"/>
              <w:jc w:val="center"/>
              <w:rPr>
                <w:rFonts w:ascii="宋体" w:hAnsi="宋体"/>
                <w:sz w:val="18"/>
                <w:szCs w:val="18"/>
              </w:rPr>
            </w:pPr>
            <w:r>
              <w:rPr>
                <w:rFonts w:hint="eastAsia" w:ascii="宋体" w:hAnsi="宋体" w:cs="宋体"/>
                <w:kern w:val="0"/>
                <w:sz w:val="18"/>
                <w:szCs w:val="18"/>
              </w:rPr>
              <w:t>指标名称</w:t>
            </w:r>
          </w:p>
        </w:tc>
        <w:tc>
          <w:tcPr>
            <w:tcW w:w="521" w:type="dxa"/>
            <w:gridSpan w:val="2"/>
            <w:vMerge w:val="restart"/>
            <w:tcBorders>
              <w:top w:val="single" w:color="000000" w:sz="8" w:space="0"/>
              <w:left w:val="single" w:color="000000" w:sz="2" w:space="0"/>
              <w:bottom w:val="single" w:color="000000" w:sz="2" w:space="0"/>
              <w:right w:val="single" w:color="000000" w:sz="2" w:space="0"/>
            </w:tcBorders>
            <w:vAlign w:val="center"/>
          </w:tcPr>
          <w:p>
            <w:pPr>
              <w:spacing w:line="300" w:lineRule="exact"/>
              <w:jc w:val="center"/>
              <w:rPr>
                <w:rFonts w:ascii="宋体" w:hAnsi="宋体"/>
                <w:sz w:val="18"/>
                <w:szCs w:val="18"/>
              </w:rPr>
            </w:pPr>
            <w:r>
              <w:rPr>
                <w:rFonts w:hint="eastAsia" w:ascii="宋体" w:hAnsi="宋体" w:cs="宋体"/>
                <w:kern w:val="0"/>
                <w:sz w:val="18"/>
                <w:szCs w:val="18"/>
              </w:rPr>
              <w:t>代码</w:t>
            </w:r>
          </w:p>
        </w:tc>
        <w:tc>
          <w:tcPr>
            <w:tcW w:w="7788" w:type="dxa"/>
            <w:gridSpan w:val="17"/>
            <w:tcBorders>
              <w:top w:val="single" w:color="000000" w:sz="8" w:space="0"/>
              <w:left w:val="single" w:color="000000" w:sz="2" w:space="0"/>
              <w:bottom w:val="single" w:color="000000" w:sz="2" w:space="0"/>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众创空间基本情况</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305" w:hRule="atLeast"/>
          <w:jc w:val="center"/>
        </w:trPr>
        <w:tc>
          <w:tcPr>
            <w:tcW w:w="1018" w:type="dxa"/>
            <w:vMerge w:val="continue"/>
            <w:tcBorders>
              <w:top w:val="single" w:color="000000" w:sz="8" w:space="0"/>
              <w:left w:val="nil"/>
              <w:bottom w:val="single" w:color="000000" w:sz="2" w:space="0"/>
              <w:right w:val="single" w:color="000000" w:sz="2" w:space="0"/>
            </w:tcBorders>
            <w:vAlign w:val="center"/>
          </w:tcPr>
          <w:p>
            <w:pPr>
              <w:widowControl/>
              <w:jc w:val="left"/>
              <w:rPr>
                <w:rFonts w:ascii="宋体" w:hAnsi="宋体"/>
                <w:sz w:val="18"/>
                <w:szCs w:val="18"/>
              </w:rPr>
            </w:pPr>
          </w:p>
        </w:tc>
        <w:tc>
          <w:tcPr>
            <w:tcW w:w="521" w:type="dxa"/>
            <w:gridSpan w:val="2"/>
            <w:vMerge w:val="continue"/>
            <w:tcBorders>
              <w:top w:val="single" w:color="000000" w:sz="8" w:space="0"/>
              <w:left w:val="single" w:color="000000" w:sz="2" w:space="0"/>
              <w:bottom w:val="single" w:color="000000" w:sz="2" w:space="0"/>
              <w:right w:val="single" w:color="000000" w:sz="2" w:space="0"/>
            </w:tcBorders>
            <w:vAlign w:val="center"/>
          </w:tcPr>
          <w:p>
            <w:pPr>
              <w:widowControl/>
              <w:jc w:val="left"/>
              <w:rPr>
                <w:rFonts w:ascii="宋体" w:hAnsi="宋体"/>
                <w:sz w:val="18"/>
                <w:szCs w:val="18"/>
              </w:rPr>
            </w:pPr>
          </w:p>
        </w:tc>
        <w:tc>
          <w:tcPr>
            <w:tcW w:w="1059" w:type="dxa"/>
            <w:gridSpan w:val="3"/>
            <w:vMerge w:val="restart"/>
            <w:tcBorders>
              <w:top w:val="single" w:color="000000" w:sz="2" w:space="0"/>
              <w:left w:val="single" w:color="000000" w:sz="2" w:space="0"/>
              <w:right w:val="nil"/>
            </w:tcBorders>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众创空间</w:t>
            </w:r>
          </w:p>
          <w:p>
            <w:pPr>
              <w:spacing w:line="300" w:lineRule="exact"/>
              <w:jc w:val="center"/>
              <w:rPr>
                <w:rFonts w:ascii="宋体" w:hAnsi="宋体" w:cs="宋体"/>
                <w:kern w:val="0"/>
                <w:sz w:val="18"/>
                <w:szCs w:val="18"/>
              </w:rPr>
            </w:pPr>
            <w:r>
              <w:rPr>
                <w:rFonts w:hint="eastAsia" w:ascii="宋体" w:hAnsi="宋体" w:cs="宋体"/>
                <w:kern w:val="0"/>
                <w:sz w:val="18"/>
                <w:szCs w:val="18"/>
              </w:rPr>
              <w:t>（个）</w:t>
            </w:r>
          </w:p>
        </w:tc>
        <w:tc>
          <w:tcPr>
            <w:tcW w:w="2062" w:type="dxa"/>
            <w:gridSpan w:val="5"/>
            <w:tcBorders>
              <w:top w:val="single" w:color="000000" w:sz="2" w:space="0"/>
              <w:left w:val="nil"/>
              <w:bottom w:val="single" w:color="000000" w:sz="2" w:space="0"/>
              <w:right w:val="single" w:color="auto" w:sz="4" w:space="0"/>
            </w:tcBorders>
            <w:vAlign w:val="center"/>
          </w:tcPr>
          <w:p>
            <w:pPr>
              <w:widowControl/>
              <w:spacing w:line="300" w:lineRule="exact"/>
              <w:jc w:val="center"/>
              <w:rPr>
                <w:rFonts w:ascii="宋体" w:hAnsi="宋体" w:cs="宋体"/>
                <w:kern w:val="0"/>
                <w:sz w:val="18"/>
                <w:szCs w:val="18"/>
              </w:rPr>
            </w:pPr>
          </w:p>
        </w:tc>
        <w:tc>
          <w:tcPr>
            <w:tcW w:w="105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众创空间</w:t>
            </w:r>
          </w:p>
          <w:p>
            <w:pPr>
              <w:spacing w:line="300" w:lineRule="exact"/>
              <w:jc w:val="center"/>
              <w:rPr>
                <w:rFonts w:ascii="宋体" w:hAnsi="宋体" w:cs="宋体"/>
                <w:kern w:val="0"/>
                <w:sz w:val="18"/>
                <w:szCs w:val="18"/>
              </w:rPr>
            </w:pPr>
            <w:r>
              <w:rPr>
                <w:rFonts w:hint="eastAsia" w:ascii="宋体" w:hAnsi="宋体" w:cs="宋体"/>
                <w:kern w:val="0"/>
                <w:sz w:val="18"/>
                <w:szCs w:val="18"/>
              </w:rPr>
              <w:t>总收入</w:t>
            </w:r>
          </w:p>
          <w:p>
            <w:pPr>
              <w:spacing w:line="300" w:lineRule="exact"/>
              <w:jc w:val="center"/>
              <w:rPr>
                <w:rFonts w:ascii="宋体" w:hAnsi="宋体" w:cs="宋体"/>
                <w:kern w:val="0"/>
                <w:sz w:val="18"/>
                <w:szCs w:val="18"/>
              </w:rPr>
            </w:pPr>
            <w:r>
              <w:rPr>
                <w:rFonts w:hint="eastAsia" w:ascii="宋体" w:hAnsi="宋体" w:cs="宋体"/>
                <w:kern w:val="0"/>
                <w:sz w:val="18"/>
                <w:szCs w:val="18"/>
              </w:rPr>
              <w:t>（万元）</w:t>
            </w:r>
          </w:p>
        </w:tc>
        <w:tc>
          <w:tcPr>
            <w:tcW w:w="1150" w:type="dxa"/>
            <w:gridSpan w:val="3"/>
            <w:vMerge w:val="restart"/>
            <w:tcBorders>
              <w:top w:val="single" w:color="000000" w:sz="2" w:space="0"/>
              <w:left w:val="single" w:color="auto" w:sz="4" w:space="0"/>
              <w:bottom w:val="single" w:color="000000" w:sz="2" w:space="0"/>
              <w:right w:val="nil"/>
            </w:tcBorders>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众创空间</w:t>
            </w:r>
          </w:p>
          <w:p>
            <w:pPr>
              <w:spacing w:line="300" w:lineRule="exact"/>
              <w:jc w:val="center"/>
              <w:rPr>
                <w:rFonts w:ascii="宋体" w:hAnsi="宋体" w:cs="宋体"/>
                <w:kern w:val="0"/>
                <w:sz w:val="18"/>
                <w:szCs w:val="18"/>
              </w:rPr>
            </w:pPr>
            <w:r>
              <w:rPr>
                <w:rFonts w:hint="eastAsia" w:ascii="宋体" w:hAnsi="宋体" w:cs="宋体"/>
                <w:kern w:val="0"/>
                <w:sz w:val="18"/>
                <w:szCs w:val="18"/>
              </w:rPr>
              <w:t>使用总面积</w:t>
            </w:r>
          </w:p>
          <w:p>
            <w:pPr>
              <w:spacing w:line="300" w:lineRule="exact"/>
              <w:jc w:val="center"/>
              <w:rPr>
                <w:rFonts w:ascii="宋体" w:hAnsi="宋体" w:cs="宋体"/>
                <w:kern w:val="0"/>
                <w:sz w:val="18"/>
                <w:szCs w:val="18"/>
              </w:rPr>
            </w:pPr>
            <w:r>
              <w:rPr>
                <w:rFonts w:hint="eastAsia" w:ascii="宋体" w:hAnsi="宋体" w:cs="宋体"/>
                <w:kern w:val="0"/>
                <w:sz w:val="18"/>
                <w:szCs w:val="18"/>
              </w:rPr>
              <w:t>（平方米）</w:t>
            </w:r>
          </w:p>
        </w:tc>
        <w:tc>
          <w:tcPr>
            <w:tcW w:w="1311" w:type="dxa"/>
            <w:gridSpan w:val="3"/>
            <w:tcBorders>
              <w:top w:val="single" w:color="000000" w:sz="2" w:space="0"/>
              <w:left w:val="nil"/>
              <w:bottom w:val="single" w:color="auto" w:sz="4" w:space="0"/>
              <w:right w:val="single" w:color="000000" w:sz="2" w:space="0"/>
            </w:tcBorders>
            <w:vAlign w:val="center"/>
          </w:tcPr>
          <w:p>
            <w:pPr>
              <w:widowControl/>
              <w:spacing w:line="300" w:lineRule="exact"/>
              <w:jc w:val="center"/>
              <w:rPr>
                <w:rFonts w:ascii="宋体" w:hAnsi="宋体" w:cs="宋体"/>
                <w:kern w:val="0"/>
                <w:sz w:val="18"/>
                <w:szCs w:val="18"/>
              </w:rPr>
            </w:pPr>
          </w:p>
        </w:tc>
        <w:tc>
          <w:tcPr>
            <w:tcW w:w="1148" w:type="dxa"/>
            <w:vMerge w:val="restart"/>
            <w:tcBorders>
              <w:top w:val="single" w:color="000000" w:sz="2" w:space="0"/>
              <w:left w:val="single" w:color="000000" w:sz="2" w:space="0"/>
              <w:bottom w:val="single" w:color="000000" w:sz="2" w:space="0"/>
              <w:right w:val="nil"/>
            </w:tcBorders>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众创空间</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服务人员数</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305" w:hRule="atLeast"/>
          <w:jc w:val="center"/>
        </w:trPr>
        <w:tc>
          <w:tcPr>
            <w:tcW w:w="1018" w:type="dxa"/>
            <w:vMerge w:val="continue"/>
            <w:tcBorders>
              <w:top w:val="single" w:color="000000" w:sz="8" w:space="0"/>
              <w:left w:val="nil"/>
              <w:bottom w:val="single" w:color="000000" w:sz="2" w:space="0"/>
              <w:right w:val="single" w:color="000000" w:sz="2" w:space="0"/>
            </w:tcBorders>
            <w:vAlign w:val="center"/>
          </w:tcPr>
          <w:p>
            <w:pPr>
              <w:widowControl/>
              <w:jc w:val="left"/>
              <w:rPr>
                <w:rFonts w:ascii="宋体" w:hAnsi="宋体"/>
                <w:sz w:val="18"/>
                <w:szCs w:val="18"/>
              </w:rPr>
            </w:pPr>
          </w:p>
        </w:tc>
        <w:tc>
          <w:tcPr>
            <w:tcW w:w="521" w:type="dxa"/>
            <w:gridSpan w:val="2"/>
            <w:vMerge w:val="continue"/>
            <w:tcBorders>
              <w:top w:val="single" w:color="000000" w:sz="8" w:space="0"/>
              <w:left w:val="single" w:color="000000" w:sz="2" w:space="0"/>
              <w:bottom w:val="single" w:color="000000" w:sz="2" w:space="0"/>
              <w:right w:val="single" w:color="000000" w:sz="2" w:space="0"/>
            </w:tcBorders>
            <w:vAlign w:val="center"/>
          </w:tcPr>
          <w:p>
            <w:pPr>
              <w:widowControl/>
              <w:jc w:val="left"/>
              <w:rPr>
                <w:rFonts w:ascii="宋体" w:hAnsi="宋体"/>
                <w:sz w:val="18"/>
                <w:szCs w:val="18"/>
              </w:rPr>
            </w:pPr>
          </w:p>
        </w:tc>
        <w:tc>
          <w:tcPr>
            <w:tcW w:w="1059" w:type="dxa"/>
            <w:gridSpan w:val="3"/>
            <w:vMerge w:val="continue"/>
            <w:tcBorders>
              <w:left w:val="single" w:color="000000" w:sz="2" w:space="0"/>
              <w:bottom w:val="single" w:color="000000" w:sz="2" w:space="0"/>
              <w:right w:val="single" w:color="000000" w:sz="2" w:space="0"/>
            </w:tcBorders>
            <w:vAlign w:val="center"/>
          </w:tcPr>
          <w:p>
            <w:pPr>
              <w:spacing w:line="300" w:lineRule="exact"/>
              <w:jc w:val="center"/>
              <w:rPr>
                <w:rFonts w:ascii="宋体" w:hAnsi="宋体" w:cs="宋体"/>
                <w:kern w:val="0"/>
                <w:sz w:val="18"/>
                <w:szCs w:val="18"/>
              </w:rPr>
            </w:pPr>
          </w:p>
        </w:tc>
        <w:tc>
          <w:tcPr>
            <w:tcW w:w="1030" w:type="dxa"/>
            <w:gridSpan w:val="3"/>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其中：</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国家备案</w:t>
            </w:r>
          </w:p>
        </w:tc>
        <w:tc>
          <w:tcPr>
            <w:tcW w:w="1032" w:type="dxa"/>
            <w:gridSpan w:val="2"/>
            <w:tcBorders>
              <w:top w:val="single" w:color="000000" w:sz="2" w:space="0"/>
              <w:left w:val="single" w:color="000000" w:sz="2" w:space="0"/>
              <w:bottom w:val="single" w:color="000000" w:sz="2" w:space="0"/>
              <w:right w:val="single" w:color="auto" w:sz="4" w:space="0"/>
            </w:tcBorders>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非国家</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备  案</w:t>
            </w:r>
          </w:p>
        </w:tc>
        <w:tc>
          <w:tcPr>
            <w:tcW w:w="1058" w:type="dxa"/>
            <w:gridSpan w:val="2"/>
            <w:vMerge w:val="continue"/>
            <w:tcBorders>
              <w:top w:val="single" w:color="auto" w:sz="4" w:space="0"/>
              <w:left w:val="single" w:color="auto" w:sz="4" w:space="0"/>
              <w:bottom w:val="single" w:color="000000" w:sz="2" w:space="0"/>
              <w:right w:val="single" w:color="auto" w:sz="4" w:space="0"/>
            </w:tcBorders>
            <w:vAlign w:val="center"/>
          </w:tcPr>
          <w:p>
            <w:pPr>
              <w:widowControl/>
              <w:jc w:val="left"/>
              <w:rPr>
                <w:rFonts w:ascii="宋体" w:hAnsi="宋体"/>
                <w:sz w:val="18"/>
                <w:szCs w:val="18"/>
              </w:rPr>
            </w:pPr>
          </w:p>
        </w:tc>
        <w:tc>
          <w:tcPr>
            <w:tcW w:w="1150" w:type="dxa"/>
            <w:gridSpan w:val="3"/>
            <w:vMerge w:val="continue"/>
            <w:tcBorders>
              <w:top w:val="single" w:color="000000" w:sz="2" w:space="0"/>
              <w:left w:val="single" w:color="auto" w:sz="4" w:space="0"/>
              <w:bottom w:val="single" w:color="000000" w:sz="2" w:space="0"/>
              <w:right w:val="single" w:color="auto" w:sz="4" w:space="0"/>
            </w:tcBorders>
            <w:vAlign w:val="center"/>
          </w:tcPr>
          <w:p>
            <w:pPr>
              <w:widowControl/>
              <w:jc w:val="left"/>
              <w:rPr>
                <w:rFonts w:ascii="宋体" w:hAnsi="宋体" w:cs="宋体"/>
                <w:kern w:val="0"/>
                <w:sz w:val="18"/>
                <w:szCs w:val="18"/>
              </w:rPr>
            </w:pPr>
          </w:p>
        </w:tc>
        <w:tc>
          <w:tcPr>
            <w:tcW w:w="1311" w:type="dxa"/>
            <w:gridSpan w:val="3"/>
            <w:tcBorders>
              <w:top w:val="single" w:color="auto" w:sz="4" w:space="0"/>
              <w:left w:val="single" w:color="auto" w:sz="4" w:space="0"/>
              <w:bottom w:val="single" w:color="auto" w:sz="4" w:space="0"/>
              <w:right w:val="single" w:color="000000" w:sz="2" w:space="0"/>
            </w:tcBorders>
            <w:vAlign w:val="center"/>
          </w:tcPr>
          <w:p>
            <w:pPr>
              <w:widowControl/>
              <w:spacing w:line="300" w:lineRule="exact"/>
              <w:jc w:val="left"/>
              <w:rPr>
                <w:rFonts w:ascii="宋体" w:hAnsi="宋体" w:cs="宋体"/>
                <w:kern w:val="0"/>
                <w:sz w:val="18"/>
                <w:szCs w:val="18"/>
              </w:rPr>
            </w:pPr>
            <w:r>
              <w:rPr>
                <w:rFonts w:hint="eastAsia" w:ascii="宋体" w:hAnsi="宋体" w:cs="宋体"/>
                <w:kern w:val="0"/>
                <w:sz w:val="18"/>
                <w:szCs w:val="18"/>
              </w:rPr>
              <w:t>其中：常驻企业和团队使用面积（平方米）</w:t>
            </w:r>
          </w:p>
        </w:tc>
        <w:tc>
          <w:tcPr>
            <w:tcW w:w="1148" w:type="dxa"/>
            <w:vMerge w:val="continue"/>
            <w:tcBorders>
              <w:top w:val="single" w:color="000000" w:sz="2" w:space="0"/>
              <w:left w:val="single" w:color="000000" w:sz="2" w:space="0"/>
              <w:bottom w:val="single" w:color="000000" w:sz="2" w:space="0"/>
              <w:right w:val="nil"/>
            </w:tcBorders>
            <w:vAlign w:val="center"/>
          </w:tcPr>
          <w:p>
            <w:pPr>
              <w:widowControl/>
              <w:jc w:val="left"/>
              <w:rPr>
                <w:rFonts w:ascii="宋体" w:hAnsi="宋体" w:cs="宋体"/>
                <w:kern w:val="0"/>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305" w:hRule="atLeast"/>
          <w:jc w:val="center"/>
        </w:trPr>
        <w:tc>
          <w:tcPr>
            <w:tcW w:w="1018" w:type="dxa"/>
            <w:tcBorders>
              <w:top w:val="single" w:color="000000" w:sz="2" w:space="0"/>
              <w:left w:val="nil"/>
              <w:bottom w:val="single" w:color="000000" w:sz="2" w:space="0"/>
              <w:right w:val="single" w:color="000000" w:sz="2" w:space="0"/>
            </w:tcBorders>
          </w:tcPr>
          <w:p>
            <w:pPr>
              <w:widowControl/>
              <w:spacing w:line="300" w:lineRule="exact"/>
              <w:jc w:val="center"/>
              <w:rPr>
                <w:rFonts w:ascii="宋体" w:hAnsi="宋体"/>
                <w:sz w:val="18"/>
                <w:szCs w:val="18"/>
              </w:rPr>
            </w:pPr>
            <w:r>
              <w:rPr>
                <w:rFonts w:hint="eastAsia" w:ascii="宋体" w:hAnsi="宋体"/>
                <w:sz w:val="18"/>
                <w:szCs w:val="18"/>
              </w:rPr>
              <w:t>甲</w:t>
            </w:r>
          </w:p>
        </w:tc>
        <w:tc>
          <w:tcPr>
            <w:tcW w:w="521" w:type="dxa"/>
            <w:gridSpan w:val="2"/>
            <w:tcBorders>
              <w:top w:val="single" w:color="000000" w:sz="2" w:space="0"/>
              <w:left w:val="single" w:color="000000" w:sz="2" w:space="0"/>
              <w:bottom w:val="single" w:color="000000" w:sz="2" w:space="0"/>
              <w:right w:val="single" w:color="000000" w:sz="2" w:space="0"/>
            </w:tcBorders>
          </w:tcPr>
          <w:p>
            <w:pPr>
              <w:widowControl/>
              <w:spacing w:line="300" w:lineRule="exact"/>
              <w:jc w:val="center"/>
              <w:rPr>
                <w:rFonts w:ascii="宋体" w:hAnsi="宋体"/>
                <w:sz w:val="18"/>
                <w:szCs w:val="18"/>
              </w:rPr>
            </w:pPr>
            <w:r>
              <w:rPr>
                <w:rFonts w:hint="eastAsia" w:ascii="宋体" w:hAnsi="宋体"/>
                <w:sz w:val="18"/>
                <w:szCs w:val="18"/>
              </w:rPr>
              <w:t>乙</w:t>
            </w:r>
          </w:p>
        </w:tc>
        <w:tc>
          <w:tcPr>
            <w:tcW w:w="1059" w:type="dxa"/>
            <w:gridSpan w:val="3"/>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w:t>
            </w:r>
          </w:p>
        </w:tc>
        <w:tc>
          <w:tcPr>
            <w:tcW w:w="1030" w:type="dxa"/>
            <w:gridSpan w:val="3"/>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2</w:t>
            </w:r>
          </w:p>
        </w:tc>
        <w:tc>
          <w:tcPr>
            <w:tcW w:w="1032" w:type="dxa"/>
            <w:gridSpan w:val="2"/>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3</w:t>
            </w:r>
          </w:p>
        </w:tc>
        <w:tc>
          <w:tcPr>
            <w:tcW w:w="1058" w:type="dxa"/>
            <w:gridSpan w:val="2"/>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4</w:t>
            </w:r>
          </w:p>
        </w:tc>
        <w:tc>
          <w:tcPr>
            <w:tcW w:w="1150" w:type="dxa"/>
            <w:gridSpan w:val="3"/>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5</w:t>
            </w:r>
          </w:p>
        </w:tc>
        <w:tc>
          <w:tcPr>
            <w:tcW w:w="1311" w:type="dxa"/>
            <w:gridSpan w:val="3"/>
            <w:tcBorders>
              <w:top w:val="single" w:color="auto" w:sz="4"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6</w:t>
            </w:r>
          </w:p>
        </w:tc>
        <w:tc>
          <w:tcPr>
            <w:tcW w:w="1148" w:type="dxa"/>
            <w:tcBorders>
              <w:top w:val="single" w:color="000000" w:sz="2" w:space="0"/>
              <w:left w:val="single" w:color="000000" w:sz="2" w:space="0"/>
              <w:bottom w:val="single" w:color="000000" w:sz="2" w:space="0"/>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7</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305" w:hRule="atLeast"/>
          <w:jc w:val="center"/>
        </w:trPr>
        <w:tc>
          <w:tcPr>
            <w:tcW w:w="1018" w:type="dxa"/>
            <w:tcBorders>
              <w:top w:val="single" w:color="000000" w:sz="2" w:space="0"/>
              <w:left w:val="nil"/>
              <w:bottom w:val="single" w:color="000000" w:sz="8" w:space="0"/>
              <w:right w:val="single" w:color="000000" w:sz="2" w:space="0"/>
            </w:tcBorders>
          </w:tcPr>
          <w:p>
            <w:pPr>
              <w:widowControl/>
              <w:spacing w:line="300" w:lineRule="exact"/>
              <w:jc w:val="center"/>
              <w:rPr>
                <w:rFonts w:ascii="宋体"/>
                <w:sz w:val="18"/>
                <w:szCs w:val="18"/>
              </w:rPr>
            </w:pPr>
            <w:r>
              <w:rPr>
                <w:rFonts w:hint="eastAsia" w:ascii="宋体" w:hAnsi="宋体"/>
                <w:sz w:val="18"/>
                <w:szCs w:val="18"/>
              </w:rPr>
              <w:t>全  省</w:t>
            </w:r>
          </w:p>
          <w:p>
            <w:pPr>
              <w:widowControl/>
              <w:spacing w:line="300" w:lineRule="exact"/>
              <w:jc w:val="center"/>
              <w:rPr>
                <w:rFonts w:ascii="宋体"/>
                <w:sz w:val="18"/>
                <w:szCs w:val="18"/>
              </w:rPr>
            </w:pPr>
            <w:r>
              <w:rPr>
                <w:rFonts w:hint="eastAsia" w:ascii="宋体" w:hAnsi="宋体"/>
                <w:sz w:val="18"/>
                <w:szCs w:val="18"/>
              </w:rPr>
              <w:t>南  京</w:t>
            </w:r>
          </w:p>
          <w:p>
            <w:pPr>
              <w:widowControl/>
              <w:spacing w:line="300" w:lineRule="exact"/>
              <w:jc w:val="center"/>
              <w:rPr>
                <w:rFonts w:ascii="宋体"/>
                <w:sz w:val="18"/>
                <w:szCs w:val="18"/>
              </w:rPr>
            </w:pPr>
            <w:r>
              <w:rPr>
                <w:rFonts w:hint="eastAsia" w:ascii="宋体" w:hAnsi="宋体"/>
                <w:sz w:val="18"/>
                <w:szCs w:val="18"/>
              </w:rPr>
              <w:t>无  锡</w:t>
            </w:r>
          </w:p>
          <w:p>
            <w:pPr>
              <w:widowControl/>
              <w:spacing w:line="300" w:lineRule="exact"/>
              <w:jc w:val="center"/>
              <w:rPr>
                <w:rFonts w:ascii="宋体"/>
                <w:sz w:val="18"/>
                <w:szCs w:val="18"/>
              </w:rPr>
            </w:pPr>
            <w:r>
              <w:rPr>
                <w:rFonts w:hint="eastAsia" w:ascii="宋体"/>
                <w:sz w:val="18"/>
                <w:szCs w:val="18"/>
              </w:rPr>
              <w:t>…</w:t>
            </w:r>
          </w:p>
          <w:p>
            <w:pPr>
              <w:widowControl/>
              <w:spacing w:line="300" w:lineRule="exact"/>
              <w:jc w:val="center"/>
              <w:rPr>
                <w:rFonts w:ascii="宋体" w:hAnsi="宋体"/>
                <w:sz w:val="18"/>
                <w:szCs w:val="18"/>
              </w:rPr>
            </w:pPr>
            <w:r>
              <w:rPr>
                <w:rFonts w:hint="eastAsia" w:ascii="宋体" w:hAnsi="宋体"/>
                <w:sz w:val="18"/>
                <w:szCs w:val="18"/>
              </w:rPr>
              <w:t>泰  州</w:t>
            </w:r>
          </w:p>
          <w:p>
            <w:pPr>
              <w:widowControl/>
              <w:spacing w:line="300" w:lineRule="exact"/>
              <w:jc w:val="center"/>
              <w:rPr>
                <w:rFonts w:ascii="宋体" w:hAnsi="宋体"/>
                <w:sz w:val="18"/>
                <w:szCs w:val="18"/>
              </w:rPr>
            </w:pPr>
            <w:r>
              <w:rPr>
                <w:rFonts w:hint="eastAsia" w:ascii="宋体" w:hAnsi="宋体"/>
                <w:sz w:val="18"/>
                <w:szCs w:val="18"/>
              </w:rPr>
              <w:t>宿  迁</w:t>
            </w:r>
          </w:p>
        </w:tc>
        <w:tc>
          <w:tcPr>
            <w:tcW w:w="521" w:type="dxa"/>
            <w:gridSpan w:val="2"/>
            <w:tcBorders>
              <w:top w:val="single" w:color="000000" w:sz="2" w:space="0"/>
              <w:left w:val="single" w:color="000000" w:sz="2" w:space="0"/>
              <w:bottom w:val="single" w:color="000000" w:sz="8" w:space="0"/>
              <w:right w:val="single" w:color="000000" w:sz="2" w:space="0"/>
            </w:tcBorders>
          </w:tcPr>
          <w:p>
            <w:pPr>
              <w:widowControl/>
              <w:spacing w:line="300" w:lineRule="exact"/>
              <w:jc w:val="center"/>
              <w:rPr>
                <w:rFonts w:ascii="宋体"/>
                <w:sz w:val="18"/>
                <w:szCs w:val="18"/>
              </w:rPr>
            </w:pPr>
            <w:r>
              <w:rPr>
                <w:rFonts w:hint="eastAsia" w:ascii="宋体" w:hAnsi="宋体"/>
                <w:sz w:val="18"/>
                <w:szCs w:val="18"/>
              </w:rPr>
              <w:t>01</w:t>
            </w:r>
          </w:p>
          <w:p>
            <w:pPr>
              <w:widowControl/>
              <w:spacing w:line="300" w:lineRule="exact"/>
              <w:jc w:val="center"/>
              <w:rPr>
                <w:rFonts w:ascii="宋体" w:hAnsi="宋体"/>
                <w:sz w:val="18"/>
                <w:szCs w:val="18"/>
              </w:rPr>
            </w:pPr>
            <w:r>
              <w:rPr>
                <w:rFonts w:hint="eastAsia" w:ascii="宋体" w:hAnsi="宋体"/>
                <w:sz w:val="18"/>
                <w:szCs w:val="18"/>
              </w:rPr>
              <w:t>02</w:t>
            </w:r>
          </w:p>
          <w:p>
            <w:pPr>
              <w:widowControl/>
              <w:spacing w:line="300" w:lineRule="exact"/>
              <w:jc w:val="center"/>
              <w:rPr>
                <w:rFonts w:ascii="宋体" w:hAnsi="宋体"/>
                <w:sz w:val="18"/>
                <w:szCs w:val="18"/>
              </w:rPr>
            </w:pPr>
            <w:r>
              <w:rPr>
                <w:rFonts w:hint="eastAsia" w:ascii="宋体" w:hAnsi="宋体"/>
                <w:sz w:val="18"/>
                <w:szCs w:val="18"/>
              </w:rPr>
              <w:t>03</w:t>
            </w:r>
          </w:p>
          <w:p>
            <w:pPr>
              <w:widowControl/>
              <w:spacing w:line="300" w:lineRule="exact"/>
              <w:jc w:val="center"/>
              <w:rPr>
                <w:rFonts w:ascii="宋体" w:hAnsi="宋体"/>
                <w:sz w:val="18"/>
                <w:szCs w:val="18"/>
              </w:rPr>
            </w:pPr>
            <w:r>
              <w:rPr>
                <w:rFonts w:hint="eastAsia" w:ascii="宋体" w:hAnsi="宋体"/>
                <w:sz w:val="18"/>
                <w:szCs w:val="18"/>
              </w:rPr>
              <w:t>…</w:t>
            </w:r>
          </w:p>
          <w:p>
            <w:pPr>
              <w:widowControl/>
              <w:spacing w:line="300" w:lineRule="exact"/>
              <w:jc w:val="center"/>
              <w:rPr>
                <w:rFonts w:ascii="宋体" w:hAnsi="宋体"/>
                <w:sz w:val="18"/>
                <w:szCs w:val="18"/>
              </w:rPr>
            </w:pPr>
            <w:r>
              <w:rPr>
                <w:rFonts w:hint="eastAsia" w:ascii="宋体" w:hAnsi="宋体"/>
                <w:sz w:val="18"/>
                <w:szCs w:val="18"/>
              </w:rPr>
              <w:t>13</w:t>
            </w:r>
          </w:p>
          <w:p>
            <w:pPr>
              <w:widowControl/>
              <w:spacing w:line="300" w:lineRule="exact"/>
              <w:jc w:val="center"/>
              <w:rPr>
                <w:rFonts w:ascii="宋体" w:hAnsi="宋体"/>
                <w:sz w:val="18"/>
                <w:szCs w:val="18"/>
              </w:rPr>
            </w:pPr>
            <w:r>
              <w:rPr>
                <w:rFonts w:hint="eastAsia" w:ascii="宋体" w:hAnsi="宋体"/>
                <w:sz w:val="18"/>
                <w:szCs w:val="18"/>
              </w:rPr>
              <w:t>14</w:t>
            </w:r>
          </w:p>
        </w:tc>
        <w:tc>
          <w:tcPr>
            <w:tcW w:w="7788" w:type="dxa"/>
            <w:gridSpan w:val="17"/>
            <w:tcBorders>
              <w:top w:val="single" w:color="000000" w:sz="2" w:space="0"/>
              <w:left w:val="single" w:color="000000" w:sz="2" w:space="0"/>
              <w:bottom w:val="single" w:color="000000" w:sz="8" w:space="0"/>
              <w:right w:val="nil"/>
            </w:tcBorders>
            <w:vAlign w:val="center"/>
          </w:tcPr>
          <w:p>
            <w:pPr>
              <w:widowControl/>
              <w:spacing w:line="300" w:lineRule="exact"/>
              <w:jc w:val="center"/>
              <w:rPr>
                <w:rFonts w:ascii="宋体" w:cs="宋体"/>
                <w:kern w:val="0"/>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250" w:hRule="atLeast"/>
          <w:jc w:val="center"/>
        </w:trPr>
        <w:tc>
          <w:tcPr>
            <w:tcW w:w="9327" w:type="dxa"/>
            <w:gridSpan w:val="20"/>
            <w:tcBorders>
              <w:top w:val="single" w:color="000000" w:sz="8" w:space="0"/>
              <w:bottom w:val="single" w:color="000000" w:sz="8" w:space="0"/>
            </w:tcBorders>
            <w:vAlign w:val="center"/>
          </w:tcPr>
          <w:p>
            <w:pPr>
              <w:snapToGrid w:val="0"/>
              <w:spacing w:line="240" w:lineRule="exact"/>
              <w:rPr>
                <w:rFonts w:ascii="宋体" w:hAnsi="宋体"/>
                <w:sz w:val="18"/>
                <w:szCs w:val="18"/>
              </w:rPr>
            </w:pPr>
          </w:p>
          <w:p>
            <w:pPr>
              <w:snapToGrid w:val="0"/>
              <w:spacing w:line="240" w:lineRule="exact"/>
              <w:rPr>
                <w:rFonts w:ascii="宋体"/>
                <w:spacing w:val="-12"/>
                <w:sz w:val="18"/>
                <w:szCs w:val="18"/>
              </w:rPr>
            </w:pPr>
            <w:r>
              <w:rPr>
                <w:rFonts w:hint="eastAsia" w:ascii="宋体" w:hAnsi="宋体"/>
                <w:sz w:val="18"/>
                <w:szCs w:val="18"/>
              </w:rPr>
              <w:t>续表一</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305" w:hRule="atLeast"/>
          <w:jc w:val="center"/>
        </w:trPr>
        <w:tc>
          <w:tcPr>
            <w:tcW w:w="5769" w:type="dxa"/>
            <w:gridSpan w:val="14"/>
            <w:tcBorders>
              <w:top w:val="single" w:color="000000" w:sz="8" w:space="0"/>
              <w:bottom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众创空间基本情况</w:t>
            </w:r>
          </w:p>
        </w:tc>
        <w:tc>
          <w:tcPr>
            <w:tcW w:w="3558" w:type="dxa"/>
            <w:gridSpan w:val="6"/>
            <w:tcBorders>
              <w:top w:val="single" w:color="000000" w:sz="8" w:space="0"/>
              <w:bottom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众创</w:t>
            </w:r>
            <w:r>
              <w:rPr>
                <w:rFonts w:ascii="宋体" w:hAnsi="宋体" w:cs="宋体"/>
                <w:kern w:val="0"/>
                <w:sz w:val="18"/>
                <w:szCs w:val="18"/>
              </w:rPr>
              <w:t>空间</w:t>
            </w:r>
            <w:r>
              <w:rPr>
                <w:rFonts w:hint="eastAsia" w:ascii="宋体" w:hAnsi="宋体" w:cs="宋体"/>
                <w:kern w:val="0"/>
                <w:sz w:val="18"/>
                <w:szCs w:val="18"/>
              </w:rPr>
              <w:t>服务的初创企业情况</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247" w:hRule="atLeast"/>
          <w:jc w:val="center"/>
        </w:trPr>
        <w:tc>
          <w:tcPr>
            <w:tcW w:w="1162" w:type="dxa"/>
            <w:gridSpan w:val="2"/>
            <w:vMerge w:val="restart"/>
            <w:tcBorders>
              <w:top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大学生创业团队和企业的数量（个）</w:t>
            </w:r>
          </w:p>
        </w:tc>
        <w:tc>
          <w:tcPr>
            <w:tcW w:w="1164" w:type="dxa"/>
            <w:gridSpan w:val="3"/>
            <w:vMerge w:val="restart"/>
            <w:tcBorders>
              <w:top w:val="single" w:color="000000" w:sz="2" w:space="0"/>
              <w:left w:val="single" w:color="000000" w:sz="2" w:space="0"/>
              <w:right w:val="single" w:color="000000" w:sz="2" w:space="0"/>
            </w:tcBorders>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留学归国人员创业团队和企业的数量（个）</w:t>
            </w:r>
          </w:p>
        </w:tc>
        <w:tc>
          <w:tcPr>
            <w:tcW w:w="1166" w:type="dxa"/>
            <w:gridSpan w:val="2"/>
            <w:vMerge w:val="restart"/>
            <w:tcBorders>
              <w:top w:val="single" w:color="000000" w:sz="2" w:space="0"/>
              <w:left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科技人员创业团队和企业的数量（个）</w:t>
            </w:r>
          </w:p>
        </w:tc>
        <w:tc>
          <w:tcPr>
            <w:tcW w:w="1168" w:type="dxa"/>
            <w:gridSpan w:val="4"/>
            <w:vMerge w:val="restart"/>
            <w:tcBorders>
              <w:top w:val="single" w:color="000000" w:sz="2" w:space="0"/>
              <w:left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大企业高管离职创业团队和企业的数量（个）</w:t>
            </w:r>
          </w:p>
        </w:tc>
        <w:tc>
          <w:tcPr>
            <w:tcW w:w="1109" w:type="dxa"/>
            <w:gridSpan w:val="3"/>
            <w:vMerge w:val="restart"/>
            <w:tcBorders>
              <w:top w:val="single" w:color="000000" w:sz="2" w:space="0"/>
              <w:left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国外创业团队和企业的数量（个）</w:t>
            </w:r>
          </w:p>
        </w:tc>
        <w:tc>
          <w:tcPr>
            <w:tcW w:w="1223" w:type="dxa"/>
            <w:gridSpan w:val="3"/>
            <w:vMerge w:val="restart"/>
            <w:tcBorders>
              <w:top w:val="single" w:color="000000" w:sz="2" w:space="0"/>
              <w:left w:val="single" w:color="000000" w:sz="2" w:space="0"/>
              <w:right w:val="nil"/>
            </w:tcBorders>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当年服务的初创企业数量（个）</w:t>
            </w:r>
          </w:p>
        </w:tc>
        <w:tc>
          <w:tcPr>
            <w:tcW w:w="1187" w:type="dxa"/>
            <w:gridSpan w:val="2"/>
            <w:tcBorders>
              <w:top w:val="single" w:color="000000" w:sz="2" w:space="0"/>
              <w:left w:val="nil"/>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p>
        </w:tc>
        <w:tc>
          <w:tcPr>
            <w:tcW w:w="1148" w:type="dxa"/>
            <w:vMerge w:val="restart"/>
            <w:tcBorders>
              <w:top w:val="single" w:color="000000" w:sz="2" w:space="0"/>
              <w:left w:val="single" w:color="000000" w:sz="2" w:space="0"/>
            </w:tcBorders>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当年众创空间内企业获得财政资金支持的金额</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607" w:hRule="atLeast"/>
          <w:jc w:val="center"/>
        </w:trPr>
        <w:tc>
          <w:tcPr>
            <w:tcW w:w="1162" w:type="dxa"/>
            <w:gridSpan w:val="2"/>
            <w:vMerge w:val="continue"/>
            <w:tcBorders>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p>
        </w:tc>
        <w:tc>
          <w:tcPr>
            <w:tcW w:w="1164" w:type="dxa"/>
            <w:gridSpan w:val="3"/>
            <w:vMerge w:val="continue"/>
            <w:tcBorders>
              <w:left w:val="single" w:color="000000" w:sz="2" w:space="0"/>
              <w:bottom w:val="single" w:color="000000" w:sz="2" w:space="0"/>
              <w:right w:val="single" w:color="000000" w:sz="2" w:space="0"/>
            </w:tcBorders>
            <w:vAlign w:val="center"/>
          </w:tcPr>
          <w:p>
            <w:pPr>
              <w:spacing w:line="300" w:lineRule="exact"/>
              <w:jc w:val="center"/>
              <w:rPr>
                <w:rFonts w:ascii="宋体" w:hAnsi="宋体" w:cs="宋体"/>
                <w:kern w:val="0"/>
                <w:sz w:val="18"/>
                <w:szCs w:val="18"/>
              </w:rPr>
            </w:pPr>
          </w:p>
        </w:tc>
        <w:tc>
          <w:tcPr>
            <w:tcW w:w="1166" w:type="dxa"/>
            <w:gridSpan w:val="2"/>
            <w:vMerge w:val="continue"/>
            <w:tcBorders>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p>
        </w:tc>
        <w:tc>
          <w:tcPr>
            <w:tcW w:w="1168" w:type="dxa"/>
            <w:gridSpan w:val="4"/>
            <w:vMerge w:val="continue"/>
            <w:tcBorders>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p>
        </w:tc>
        <w:tc>
          <w:tcPr>
            <w:tcW w:w="1109" w:type="dxa"/>
            <w:gridSpan w:val="3"/>
            <w:vMerge w:val="continue"/>
            <w:tcBorders>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p>
        </w:tc>
        <w:tc>
          <w:tcPr>
            <w:tcW w:w="1223" w:type="dxa"/>
            <w:gridSpan w:val="3"/>
            <w:vMerge w:val="continue"/>
            <w:tcBorders>
              <w:left w:val="single" w:color="000000" w:sz="2" w:space="0"/>
              <w:bottom w:val="single" w:color="000000" w:sz="2" w:space="0"/>
              <w:right w:val="single" w:color="000000" w:sz="2" w:space="0"/>
            </w:tcBorders>
            <w:vAlign w:val="center"/>
          </w:tcPr>
          <w:p>
            <w:pPr>
              <w:spacing w:line="300" w:lineRule="exact"/>
              <w:jc w:val="center"/>
              <w:rPr>
                <w:rFonts w:ascii="宋体" w:hAnsi="宋体" w:cs="宋体"/>
                <w:kern w:val="0"/>
                <w:sz w:val="18"/>
                <w:szCs w:val="18"/>
              </w:rPr>
            </w:pPr>
          </w:p>
        </w:tc>
        <w:tc>
          <w:tcPr>
            <w:tcW w:w="1187" w:type="dxa"/>
            <w:gridSpan w:val="2"/>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其中：常驻初创企业数量</w:t>
            </w:r>
          </w:p>
        </w:tc>
        <w:tc>
          <w:tcPr>
            <w:tcW w:w="1148" w:type="dxa"/>
            <w:vMerge w:val="continue"/>
            <w:tcBorders>
              <w:left w:val="single" w:color="000000" w:sz="2" w:space="0"/>
              <w:bottom w:val="single" w:color="000000" w:sz="2" w:space="0"/>
            </w:tcBorders>
            <w:vAlign w:val="center"/>
          </w:tcPr>
          <w:p>
            <w:pPr>
              <w:spacing w:line="300" w:lineRule="exact"/>
              <w:jc w:val="center"/>
              <w:rPr>
                <w:rFonts w:ascii="宋体" w:hAnsi="宋体" w:cs="宋体"/>
                <w:kern w:val="0"/>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305" w:hRule="atLeast"/>
          <w:jc w:val="center"/>
        </w:trPr>
        <w:tc>
          <w:tcPr>
            <w:tcW w:w="1162" w:type="dxa"/>
            <w:gridSpan w:val="2"/>
            <w:tcBorders>
              <w:top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8</w:t>
            </w:r>
          </w:p>
        </w:tc>
        <w:tc>
          <w:tcPr>
            <w:tcW w:w="1164" w:type="dxa"/>
            <w:gridSpan w:val="3"/>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9</w:t>
            </w:r>
          </w:p>
        </w:tc>
        <w:tc>
          <w:tcPr>
            <w:tcW w:w="1166" w:type="dxa"/>
            <w:gridSpan w:val="2"/>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10</w:t>
            </w:r>
          </w:p>
        </w:tc>
        <w:tc>
          <w:tcPr>
            <w:tcW w:w="1168" w:type="dxa"/>
            <w:gridSpan w:val="4"/>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p>
        </w:tc>
        <w:tc>
          <w:tcPr>
            <w:tcW w:w="1109" w:type="dxa"/>
            <w:gridSpan w:val="3"/>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p>
        </w:tc>
        <w:tc>
          <w:tcPr>
            <w:tcW w:w="1223" w:type="dxa"/>
            <w:gridSpan w:val="3"/>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p>
        </w:tc>
        <w:tc>
          <w:tcPr>
            <w:tcW w:w="1187" w:type="dxa"/>
            <w:gridSpan w:val="2"/>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p>
        </w:tc>
        <w:tc>
          <w:tcPr>
            <w:tcW w:w="1148" w:type="dxa"/>
            <w:tcBorders>
              <w:top w:val="single" w:color="000000" w:sz="2" w:space="0"/>
              <w:left w:val="single" w:color="000000" w:sz="2" w:space="0"/>
              <w:bottom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305" w:hRule="atLeast"/>
          <w:jc w:val="center"/>
        </w:trPr>
        <w:tc>
          <w:tcPr>
            <w:tcW w:w="9327" w:type="dxa"/>
            <w:gridSpan w:val="20"/>
            <w:tcBorders>
              <w:top w:val="single" w:color="000000" w:sz="2" w:space="0"/>
              <w:bottom w:val="nil"/>
            </w:tcBorders>
            <w:vAlign w:val="center"/>
          </w:tcPr>
          <w:p>
            <w:pPr>
              <w:widowControl/>
              <w:spacing w:line="300" w:lineRule="exact"/>
              <w:jc w:val="center"/>
              <w:rPr>
                <w:rFonts w:ascii="宋体" w:hAnsi="宋体" w:cs="宋体"/>
                <w:kern w:val="0"/>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250" w:hRule="atLeast"/>
          <w:jc w:val="center"/>
        </w:trPr>
        <w:tc>
          <w:tcPr>
            <w:tcW w:w="9327" w:type="dxa"/>
            <w:gridSpan w:val="20"/>
            <w:tcBorders>
              <w:top w:val="nil"/>
              <w:bottom w:val="single" w:color="000000" w:sz="8" w:space="0"/>
            </w:tcBorders>
            <w:vAlign w:val="center"/>
          </w:tcPr>
          <w:p>
            <w:pPr>
              <w:snapToGrid w:val="0"/>
              <w:spacing w:line="240" w:lineRule="exact"/>
              <w:rPr>
                <w:rFonts w:ascii="宋体"/>
                <w:spacing w:val="-12"/>
                <w:sz w:val="18"/>
                <w:szCs w:val="18"/>
              </w:rPr>
            </w:pPr>
            <w:r>
              <w:rPr>
                <w:rFonts w:hint="eastAsia" w:ascii="宋体" w:hAnsi="宋体"/>
                <w:sz w:val="18"/>
                <w:szCs w:val="18"/>
              </w:rPr>
              <w:t>续表二</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305" w:hRule="atLeast"/>
          <w:jc w:val="center"/>
        </w:trPr>
        <w:tc>
          <w:tcPr>
            <w:tcW w:w="9327" w:type="dxa"/>
            <w:gridSpan w:val="20"/>
            <w:tcBorders>
              <w:top w:val="single" w:color="000000" w:sz="8" w:space="0"/>
              <w:bottom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众创</w:t>
            </w:r>
            <w:r>
              <w:rPr>
                <w:rFonts w:ascii="宋体" w:hAnsi="宋体" w:cs="宋体"/>
                <w:kern w:val="0"/>
                <w:sz w:val="18"/>
                <w:szCs w:val="18"/>
              </w:rPr>
              <w:t>空间</w:t>
            </w:r>
            <w:r>
              <w:rPr>
                <w:rFonts w:hint="eastAsia" w:ascii="宋体" w:hAnsi="宋体" w:cs="宋体"/>
                <w:kern w:val="0"/>
                <w:sz w:val="18"/>
                <w:szCs w:val="18"/>
              </w:rPr>
              <w:t>服务的初创企业情况</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333" w:hRule="atLeast"/>
          <w:jc w:val="center"/>
        </w:trPr>
        <w:tc>
          <w:tcPr>
            <w:tcW w:w="1162" w:type="dxa"/>
            <w:gridSpan w:val="2"/>
            <w:vMerge w:val="restart"/>
            <w:tcBorders>
              <w:top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当年获得投融资的初创企业数量（个）</w:t>
            </w:r>
          </w:p>
        </w:tc>
        <w:tc>
          <w:tcPr>
            <w:tcW w:w="1164" w:type="dxa"/>
            <w:gridSpan w:val="3"/>
            <w:vMerge w:val="restart"/>
            <w:tcBorders>
              <w:top w:val="single" w:color="000000" w:sz="2" w:space="0"/>
              <w:left w:val="single" w:color="000000" w:sz="2" w:space="0"/>
              <w:right w:val="single" w:color="000000" w:sz="2" w:space="0"/>
            </w:tcBorders>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累计获得投融资的初创企业数量（个）</w:t>
            </w:r>
          </w:p>
        </w:tc>
        <w:tc>
          <w:tcPr>
            <w:tcW w:w="1166" w:type="dxa"/>
            <w:gridSpan w:val="2"/>
            <w:vMerge w:val="restart"/>
            <w:tcBorders>
              <w:top w:val="single" w:color="000000" w:sz="2" w:space="0"/>
              <w:left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 xml:space="preserve">初创企业当年获得投融资总额（万元）                                                                                                                                        </w:t>
            </w:r>
          </w:p>
        </w:tc>
        <w:tc>
          <w:tcPr>
            <w:tcW w:w="1168" w:type="dxa"/>
            <w:gridSpan w:val="4"/>
            <w:vMerge w:val="restart"/>
            <w:tcBorders>
              <w:top w:val="single" w:color="000000" w:sz="2" w:space="0"/>
              <w:left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初创企业累计获得投融资总额（万元）</w:t>
            </w:r>
          </w:p>
        </w:tc>
        <w:tc>
          <w:tcPr>
            <w:tcW w:w="1109" w:type="dxa"/>
            <w:gridSpan w:val="3"/>
            <w:vMerge w:val="restart"/>
            <w:tcBorders>
              <w:top w:val="single" w:color="000000" w:sz="2" w:space="0"/>
              <w:left w:val="single" w:color="000000" w:sz="2" w:space="0"/>
              <w:bottom w:val="nil"/>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初创企业人员数量（人）</w:t>
            </w:r>
          </w:p>
        </w:tc>
        <w:tc>
          <w:tcPr>
            <w:tcW w:w="1223" w:type="dxa"/>
            <w:gridSpan w:val="3"/>
            <w:tcBorders>
              <w:top w:val="single" w:color="000000" w:sz="2" w:space="0"/>
              <w:left w:val="nil"/>
              <w:bottom w:val="single" w:color="000000" w:sz="2" w:space="0"/>
              <w:right w:val="single" w:color="000000" w:sz="2" w:space="0"/>
            </w:tcBorders>
            <w:vAlign w:val="center"/>
          </w:tcPr>
          <w:p>
            <w:pPr>
              <w:spacing w:line="300" w:lineRule="exact"/>
              <w:jc w:val="center"/>
              <w:rPr>
                <w:rFonts w:ascii="宋体" w:hAnsi="宋体" w:cs="宋体"/>
                <w:kern w:val="0"/>
                <w:sz w:val="18"/>
                <w:szCs w:val="18"/>
              </w:rPr>
            </w:pPr>
          </w:p>
        </w:tc>
        <w:tc>
          <w:tcPr>
            <w:tcW w:w="1187" w:type="dxa"/>
            <w:gridSpan w:val="2"/>
            <w:vMerge w:val="restart"/>
            <w:tcBorders>
              <w:top w:val="single" w:color="000000" w:sz="2" w:space="0"/>
              <w:left w:val="single" w:color="000000" w:sz="2" w:space="0"/>
              <w:bottom w:val="nil"/>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常驻初创企业拥有有效知识产权数量（项）</w:t>
            </w:r>
          </w:p>
        </w:tc>
        <w:tc>
          <w:tcPr>
            <w:tcW w:w="1148" w:type="dxa"/>
            <w:tcBorders>
              <w:top w:val="single" w:color="000000" w:sz="2" w:space="0"/>
              <w:left w:val="nil"/>
              <w:bottom w:val="single" w:color="000000" w:sz="2" w:space="0"/>
            </w:tcBorders>
            <w:vAlign w:val="center"/>
          </w:tcPr>
          <w:p>
            <w:pPr>
              <w:spacing w:line="300" w:lineRule="exact"/>
              <w:jc w:val="center"/>
              <w:rPr>
                <w:rFonts w:ascii="宋体" w:hAnsi="宋体" w:cs="宋体"/>
                <w:kern w:val="0"/>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466" w:hRule="atLeast"/>
          <w:jc w:val="center"/>
        </w:trPr>
        <w:tc>
          <w:tcPr>
            <w:tcW w:w="1162" w:type="dxa"/>
            <w:gridSpan w:val="2"/>
            <w:vMerge w:val="continue"/>
            <w:tcBorders>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p>
        </w:tc>
        <w:tc>
          <w:tcPr>
            <w:tcW w:w="1164" w:type="dxa"/>
            <w:gridSpan w:val="3"/>
            <w:vMerge w:val="continue"/>
            <w:tcBorders>
              <w:left w:val="single" w:color="000000" w:sz="2" w:space="0"/>
              <w:bottom w:val="single" w:color="000000" w:sz="2" w:space="0"/>
              <w:right w:val="single" w:color="000000" w:sz="2" w:space="0"/>
            </w:tcBorders>
            <w:vAlign w:val="center"/>
          </w:tcPr>
          <w:p>
            <w:pPr>
              <w:spacing w:line="300" w:lineRule="exact"/>
              <w:jc w:val="center"/>
              <w:rPr>
                <w:rFonts w:ascii="宋体" w:hAnsi="宋体" w:cs="宋体"/>
                <w:kern w:val="0"/>
                <w:sz w:val="18"/>
                <w:szCs w:val="18"/>
              </w:rPr>
            </w:pPr>
          </w:p>
        </w:tc>
        <w:tc>
          <w:tcPr>
            <w:tcW w:w="1166" w:type="dxa"/>
            <w:gridSpan w:val="2"/>
            <w:vMerge w:val="continue"/>
            <w:tcBorders>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p>
        </w:tc>
        <w:tc>
          <w:tcPr>
            <w:tcW w:w="1168" w:type="dxa"/>
            <w:gridSpan w:val="4"/>
            <w:vMerge w:val="continue"/>
            <w:tcBorders>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p>
        </w:tc>
        <w:tc>
          <w:tcPr>
            <w:tcW w:w="1109" w:type="dxa"/>
            <w:gridSpan w:val="3"/>
            <w:vMerge w:val="continue"/>
            <w:tcBorders>
              <w:top w:val="nil"/>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p>
        </w:tc>
        <w:tc>
          <w:tcPr>
            <w:tcW w:w="1223" w:type="dxa"/>
            <w:gridSpan w:val="3"/>
            <w:tcBorders>
              <w:top w:val="single" w:color="000000" w:sz="2" w:space="0"/>
              <w:left w:val="single" w:color="000000" w:sz="2" w:space="0"/>
              <w:bottom w:val="single" w:color="000000" w:sz="2" w:space="0"/>
              <w:right w:val="single" w:color="000000" w:sz="2" w:space="0"/>
            </w:tcBorders>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其中：应届大学毕业生</w:t>
            </w:r>
          </w:p>
        </w:tc>
        <w:tc>
          <w:tcPr>
            <w:tcW w:w="1187" w:type="dxa"/>
            <w:gridSpan w:val="2"/>
            <w:vMerge w:val="continue"/>
            <w:tcBorders>
              <w:top w:val="nil"/>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p>
        </w:tc>
        <w:tc>
          <w:tcPr>
            <w:tcW w:w="1148" w:type="dxa"/>
            <w:tcBorders>
              <w:top w:val="single" w:color="000000" w:sz="2" w:space="0"/>
              <w:left w:val="single" w:color="000000" w:sz="2" w:space="0"/>
              <w:bottom w:val="single" w:color="000000" w:sz="2" w:space="0"/>
            </w:tcBorders>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其中：发明专利数量</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305" w:hRule="atLeast"/>
          <w:jc w:val="center"/>
        </w:trPr>
        <w:tc>
          <w:tcPr>
            <w:tcW w:w="1162" w:type="dxa"/>
            <w:gridSpan w:val="2"/>
            <w:tcBorders>
              <w:top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16</w:t>
            </w:r>
          </w:p>
        </w:tc>
        <w:tc>
          <w:tcPr>
            <w:tcW w:w="1164" w:type="dxa"/>
            <w:gridSpan w:val="3"/>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17</w:t>
            </w:r>
          </w:p>
        </w:tc>
        <w:tc>
          <w:tcPr>
            <w:tcW w:w="1166" w:type="dxa"/>
            <w:gridSpan w:val="2"/>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18</w:t>
            </w:r>
          </w:p>
        </w:tc>
        <w:tc>
          <w:tcPr>
            <w:tcW w:w="1168" w:type="dxa"/>
            <w:gridSpan w:val="4"/>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19</w:t>
            </w:r>
          </w:p>
        </w:tc>
        <w:tc>
          <w:tcPr>
            <w:tcW w:w="1109" w:type="dxa"/>
            <w:gridSpan w:val="3"/>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20</w:t>
            </w:r>
          </w:p>
        </w:tc>
        <w:tc>
          <w:tcPr>
            <w:tcW w:w="1223" w:type="dxa"/>
            <w:gridSpan w:val="3"/>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21</w:t>
            </w:r>
          </w:p>
        </w:tc>
        <w:tc>
          <w:tcPr>
            <w:tcW w:w="1187" w:type="dxa"/>
            <w:gridSpan w:val="2"/>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22</w:t>
            </w:r>
          </w:p>
        </w:tc>
        <w:tc>
          <w:tcPr>
            <w:tcW w:w="1148" w:type="dxa"/>
            <w:tcBorders>
              <w:top w:val="single" w:color="000000" w:sz="2" w:space="0"/>
              <w:left w:val="single" w:color="000000" w:sz="2" w:space="0"/>
              <w:bottom w:val="single" w:color="000000" w:sz="2" w:space="0"/>
            </w:tcBorders>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23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305" w:hRule="atLeast"/>
          <w:jc w:val="center"/>
        </w:trPr>
        <w:tc>
          <w:tcPr>
            <w:tcW w:w="9327" w:type="dxa"/>
            <w:gridSpan w:val="20"/>
            <w:tcBorders>
              <w:top w:val="single" w:color="000000" w:sz="2" w:space="0"/>
              <w:bottom w:val="nil"/>
            </w:tcBorders>
            <w:vAlign w:val="center"/>
          </w:tcPr>
          <w:p>
            <w:pPr>
              <w:widowControl/>
              <w:spacing w:line="300" w:lineRule="exact"/>
              <w:jc w:val="center"/>
              <w:rPr>
                <w:rFonts w:ascii="宋体" w:hAnsi="宋体" w:cs="宋体"/>
                <w:kern w:val="0"/>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250" w:hRule="atLeast"/>
          <w:jc w:val="center"/>
        </w:trPr>
        <w:tc>
          <w:tcPr>
            <w:tcW w:w="9327" w:type="dxa"/>
            <w:gridSpan w:val="20"/>
            <w:tcBorders>
              <w:top w:val="nil"/>
              <w:bottom w:val="single" w:color="000000" w:sz="8" w:space="0"/>
            </w:tcBorders>
            <w:vAlign w:val="center"/>
          </w:tcPr>
          <w:p>
            <w:pPr>
              <w:snapToGrid w:val="0"/>
              <w:spacing w:line="240" w:lineRule="exact"/>
              <w:rPr>
                <w:rFonts w:ascii="宋体"/>
                <w:spacing w:val="-12"/>
                <w:sz w:val="18"/>
                <w:szCs w:val="18"/>
              </w:rPr>
            </w:pPr>
            <w:r>
              <w:rPr>
                <w:rFonts w:hint="eastAsia" w:ascii="宋体" w:hAnsi="宋体"/>
                <w:sz w:val="18"/>
                <w:szCs w:val="18"/>
              </w:rPr>
              <w:t>续表三</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305" w:hRule="atLeast"/>
          <w:jc w:val="center"/>
        </w:trPr>
        <w:tc>
          <w:tcPr>
            <w:tcW w:w="9327" w:type="dxa"/>
            <w:gridSpan w:val="20"/>
            <w:tcBorders>
              <w:top w:val="single" w:color="000000" w:sz="8" w:space="0"/>
              <w:bottom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众创空间服务的创业团队情况</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230" w:hRule="atLeast"/>
          <w:jc w:val="center"/>
        </w:trPr>
        <w:tc>
          <w:tcPr>
            <w:tcW w:w="1162" w:type="dxa"/>
            <w:gridSpan w:val="2"/>
            <w:vMerge w:val="restart"/>
            <w:tcBorders>
              <w:top w:val="single" w:color="000000" w:sz="2" w:space="0"/>
              <w:bottom w:val="nil"/>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当年服务的创业团队数量（个）</w:t>
            </w:r>
          </w:p>
        </w:tc>
        <w:tc>
          <w:tcPr>
            <w:tcW w:w="1164" w:type="dxa"/>
            <w:gridSpan w:val="3"/>
            <w:tcBorders>
              <w:top w:val="single" w:color="000000" w:sz="2" w:space="0"/>
              <w:left w:val="nil"/>
              <w:bottom w:val="single" w:color="000000" w:sz="2" w:space="0"/>
              <w:right w:val="single" w:color="000000" w:sz="2" w:space="0"/>
            </w:tcBorders>
            <w:vAlign w:val="center"/>
          </w:tcPr>
          <w:p>
            <w:pPr>
              <w:spacing w:line="300" w:lineRule="exact"/>
              <w:jc w:val="center"/>
              <w:rPr>
                <w:rFonts w:ascii="宋体" w:hAnsi="宋体" w:cs="宋体"/>
                <w:kern w:val="0"/>
                <w:sz w:val="18"/>
                <w:szCs w:val="18"/>
              </w:rPr>
            </w:pPr>
          </w:p>
        </w:tc>
        <w:tc>
          <w:tcPr>
            <w:tcW w:w="1166" w:type="dxa"/>
            <w:gridSpan w:val="2"/>
            <w:vMerge w:val="restart"/>
            <w:tcBorders>
              <w:top w:val="single" w:color="000000" w:sz="2" w:space="0"/>
              <w:left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当年获得投融资的创业团队数量（个）</w:t>
            </w:r>
          </w:p>
        </w:tc>
        <w:tc>
          <w:tcPr>
            <w:tcW w:w="1168" w:type="dxa"/>
            <w:gridSpan w:val="4"/>
            <w:vMerge w:val="restart"/>
            <w:tcBorders>
              <w:top w:val="single" w:color="000000" w:sz="2" w:space="0"/>
              <w:left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累计获得投融资的创业团队数量（个）</w:t>
            </w:r>
          </w:p>
        </w:tc>
        <w:tc>
          <w:tcPr>
            <w:tcW w:w="1109" w:type="dxa"/>
            <w:gridSpan w:val="3"/>
            <w:vMerge w:val="restart"/>
            <w:tcBorders>
              <w:top w:val="single" w:color="000000" w:sz="2" w:space="0"/>
              <w:left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创业团队当年获得投融资总额（万元）</w:t>
            </w:r>
          </w:p>
        </w:tc>
        <w:tc>
          <w:tcPr>
            <w:tcW w:w="1223" w:type="dxa"/>
            <w:gridSpan w:val="3"/>
            <w:vMerge w:val="restart"/>
            <w:tcBorders>
              <w:top w:val="single" w:color="000000" w:sz="2" w:space="0"/>
              <w:left w:val="single" w:color="000000" w:sz="2" w:space="0"/>
              <w:right w:val="single" w:color="000000" w:sz="2" w:space="0"/>
            </w:tcBorders>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创业团队累计获得投融资总额（万元）</w:t>
            </w:r>
          </w:p>
        </w:tc>
        <w:tc>
          <w:tcPr>
            <w:tcW w:w="1187" w:type="dxa"/>
            <w:gridSpan w:val="2"/>
            <w:vMerge w:val="restart"/>
            <w:tcBorders>
              <w:top w:val="single" w:color="000000" w:sz="2" w:space="0"/>
              <w:left w:val="single" w:color="000000" w:sz="2" w:space="0"/>
              <w:bottom w:val="nil"/>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创业团队人员数量（人）</w:t>
            </w:r>
          </w:p>
        </w:tc>
        <w:tc>
          <w:tcPr>
            <w:tcW w:w="1148" w:type="dxa"/>
            <w:tcBorders>
              <w:top w:val="single" w:color="000000" w:sz="2" w:space="0"/>
              <w:left w:val="nil"/>
              <w:bottom w:val="single" w:color="000000" w:sz="2" w:space="0"/>
            </w:tcBorders>
            <w:vAlign w:val="center"/>
          </w:tcPr>
          <w:p>
            <w:pPr>
              <w:spacing w:line="300" w:lineRule="exact"/>
              <w:jc w:val="center"/>
              <w:rPr>
                <w:rFonts w:ascii="宋体" w:hAnsi="宋体" w:cs="宋体"/>
                <w:kern w:val="0"/>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742" w:hRule="atLeast"/>
          <w:jc w:val="center"/>
        </w:trPr>
        <w:tc>
          <w:tcPr>
            <w:tcW w:w="1162" w:type="dxa"/>
            <w:gridSpan w:val="2"/>
            <w:vMerge w:val="continue"/>
            <w:tcBorders>
              <w:top w:val="nil"/>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p>
        </w:tc>
        <w:tc>
          <w:tcPr>
            <w:tcW w:w="1164" w:type="dxa"/>
            <w:gridSpan w:val="3"/>
            <w:tcBorders>
              <w:top w:val="single" w:color="000000" w:sz="2" w:space="0"/>
              <w:left w:val="single" w:color="000000" w:sz="2" w:space="0"/>
              <w:bottom w:val="single" w:color="000000" w:sz="2" w:space="0"/>
              <w:right w:val="single" w:color="000000" w:sz="2" w:space="0"/>
            </w:tcBorders>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其中：常驻创业团队数量</w:t>
            </w:r>
          </w:p>
        </w:tc>
        <w:tc>
          <w:tcPr>
            <w:tcW w:w="1166" w:type="dxa"/>
            <w:gridSpan w:val="2"/>
            <w:vMerge w:val="continue"/>
            <w:tcBorders>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p>
        </w:tc>
        <w:tc>
          <w:tcPr>
            <w:tcW w:w="1168" w:type="dxa"/>
            <w:gridSpan w:val="4"/>
            <w:vMerge w:val="continue"/>
            <w:tcBorders>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p>
        </w:tc>
        <w:tc>
          <w:tcPr>
            <w:tcW w:w="1109" w:type="dxa"/>
            <w:gridSpan w:val="3"/>
            <w:vMerge w:val="continue"/>
            <w:tcBorders>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p>
        </w:tc>
        <w:tc>
          <w:tcPr>
            <w:tcW w:w="1223" w:type="dxa"/>
            <w:gridSpan w:val="3"/>
            <w:vMerge w:val="continue"/>
            <w:tcBorders>
              <w:left w:val="single" w:color="000000" w:sz="2" w:space="0"/>
              <w:bottom w:val="single" w:color="000000" w:sz="2" w:space="0"/>
              <w:right w:val="single" w:color="000000" w:sz="2" w:space="0"/>
            </w:tcBorders>
            <w:vAlign w:val="center"/>
          </w:tcPr>
          <w:p>
            <w:pPr>
              <w:spacing w:line="300" w:lineRule="exact"/>
              <w:jc w:val="center"/>
              <w:rPr>
                <w:rFonts w:ascii="宋体" w:hAnsi="宋体" w:cs="宋体"/>
                <w:kern w:val="0"/>
                <w:sz w:val="18"/>
                <w:szCs w:val="18"/>
              </w:rPr>
            </w:pPr>
          </w:p>
        </w:tc>
        <w:tc>
          <w:tcPr>
            <w:tcW w:w="1187" w:type="dxa"/>
            <w:gridSpan w:val="2"/>
            <w:vMerge w:val="continue"/>
            <w:tcBorders>
              <w:top w:val="nil"/>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p>
        </w:tc>
        <w:tc>
          <w:tcPr>
            <w:tcW w:w="1148" w:type="dxa"/>
            <w:tcBorders>
              <w:top w:val="single" w:color="000000" w:sz="2" w:space="0"/>
              <w:left w:val="single" w:color="000000" w:sz="2" w:space="0"/>
              <w:bottom w:val="single" w:color="000000" w:sz="2" w:space="0"/>
            </w:tcBorders>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其中：应届大学毕业生</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305" w:hRule="atLeast"/>
          <w:jc w:val="center"/>
        </w:trPr>
        <w:tc>
          <w:tcPr>
            <w:tcW w:w="1162" w:type="dxa"/>
            <w:gridSpan w:val="2"/>
            <w:tcBorders>
              <w:top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24</w:t>
            </w:r>
          </w:p>
        </w:tc>
        <w:tc>
          <w:tcPr>
            <w:tcW w:w="1164" w:type="dxa"/>
            <w:gridSpan w:val="3"/>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25</w:t>
            </w:r>
          </w:p>
        </w:tc>
        <w:tc>
          <w:tcPr>
            <w:tcW w:w="1166" w:type="dxa"/>
            <w:gridSpan w:val="2"/>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26</w:t>
            </w:r>
          </w:p>
        </w:tc>
        <w:tc>
          <w:tcPr>
            <w:tcW w:w="1168" w:type="dxa"/>
            <w:gridSpan w:val="4"/>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27</w:t>
            </w:r>
          </w:p>
        </w:tc>
        <w:tc>
          <w:tcPr>
            <w:tcW w:w="1109" w:type="dxa"/>
            <w:gridSpan w:val="3"/>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28</w:t>
            </w:r>
          </w:p>
        </w:tc>
        <w:tc>
          <w:tcPr>
            <w:tcW w:w="1223" w:type="dxa"/>
            <w:gridSpan w:val="3"/>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29</w:t>
            </w:r>
          </w:p>
        </w:tc>
        <w:tc>
          <w:tcPr>
            <w:tcW w:w="1187" w:type="dxa"/>
            <w:gridSpan w:val="2"/>
            <w:tcBorders>
              <w:top w:val="single" w:color="000000" w:sz="2" w:space="0"/>
              <w:left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30</w:t>
            </w:r>
          </w:p>
        </w:tc>
        <w:tc>
          <w:tcPr>
            <w:tcW w:w="1148" w:type="dxa"/>
            <w:tcBorders>
              <w:top w:val="single" w:color="000000" w:sz="2" w:space="0"/>
              <w:left w:val="single" w:color="000000" w:sz="2" w:space="0"/>
              <w:bottom w:val="single" w:color="000000" w:sz="2" w:space="0"/>
            </w:tcBorders>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31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305" w:hRule="atLeast"/>
          <w:jc w:val="center"/>
        </w:trPr>
        <w:tc>
          <w:tcPr>
            <w:tcW w:w="9327" w:type="dxa"/>
            <w:gridSpan w:val="20"/>
            <w:tcBorders>
              <w:top w:val="single" w:color="000000" w:sz="2" w:space="0"/>
              <w:bottom w:val="nil"/>
            </w:tcBorders>
            <w:vAlign w:val="center"/>
          </w:tcPr>
          <w:p>
            <w:pPr>
              <w:widowControl/>
              <w:spacing w:line="300" w:lineRule="exact"/>
              <w:jc w:val="center"/>
              <w:rPr>
                <w:rFonts w:ascii="宋体" w:hAnsi="宋体" w:cs="宋体"/>
                <w:kern w:val="0"/>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305" w:hRule="atLeast"/>
          <w:jc w:val="center"/>
        </w:trPr>
        <w:tc>
          <w:tcPr>
            <w:tcW w:w="9327" w:type="dxa"/>
            <w:gridSpan w:val="20"/>
            <w:tcBorders>
              <w:top w:val="single" w:color="000000" w:sz="2" w:space="0"/>
              <w:bottom w:val="nil"/>
            </w:tcBorders>
            <w:vAlign w:val="center"/>
          </w:tcPr>
          <w:p>
            <w:pPr>
              <w:widowControl/>
              <w:spacing w:line="300" w:lineRule="exact"/>
              <w:jc w:val="center"/>
              <w:rPr>
                <w:rFonts w:ascii="宋体" w:hAnsi="宋体" w:cs="宋体"/>
                <w:kern w:val="0"/>
                <w:sz w:val="18"/>
                <w:szCs w:val="18"/>
              </w:rPr>
            </w:pPr>
          </w:p>
          <w:p>
            <w:pPr>
              <w:widowControl/>
              <w:spacing w:line="300" w:lineRule="exact"/>
              <w:jc w:val="center"/>
              <w:rPr>
                <w:rFonts w:ascii="宋体" w:hAnsi="宋体" w:cs="宋体"/>
                <w:kern w:val="0"/>
                <w:sz w:val="18"/>
                <w:szCs w:val="18"/>
              </w:rPr>
            </w:pPr>
          </w:p>
          <w:p>
            <w:pPr>
              <w:widowControl/>
              <w:spacing w:line="300" w:lineRule="exact"/>
              <w:jc w:val="center"/>
              <w:rPr>
                <w:rFonts w:ascii="宋体" w:hAnsi="宋体" w:cs="宋体"/>
                <w:kern w:val="0"/>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94" w:type="dxa"/>
          <w:trHeight w:val="305" w:hRule="atLeast"/>
          <w:jc w:val="center"/>
        </w:trPr>
        <w:tc>
          <w:tcPr>
            <w:tcW w:w="9327" w:type="dxa"/>
            <w:gridSpan w:val="20"/>
            <w:tcBorders>
              <w:top w:val="nil"/>
              <w:bottom w:val="single" w:color="000000" w:sz="2" w:space="0"/>
            </w:tcBorders>
            <w:vAlign w:val="center"/>
          </w:tcPr>
          <w:p>
            <w:pPr>
              <w:widowControl/>
              <w:spacing w:line="300" w:lineRule="exact"/>
              <w:jc w:val="left"/>
              <w:rPr>
                <w:rFonts w:ascii="宋体" w:hAnsi="宋体" w:cs="宋体"/>
                <w:kern w:val="0"/>
                <w:sz w:val="18"/>
                <w:szCs w:val="18"/>
              </w:rPr>
            </w:pPr>
            <w:r>
              <w:rPr>
                <w:rFonts w:hint="eastAsia" w:ascii="宋体" w:hAnsi="宋体"/>
                <w:sz w:val="18"/>
                <w:szCs w:val="18"/>
              </w:rPr>
              <w:t>续表四</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6"/>
          <w:wAfter w:w="7195" w:type="dxa"/>
          <w:trHeight w:val="305" w:hRule="atLeast"/>
          <w:jc w:val="center"/>
        </w:trPr>
        <w:tc>
          <w:tcPr>
            <w:tcW w:w="2326" w:type="dxa"/>
            <w:gridSpan w:val="5"/>
            <w:tcBorders>
              <w:top w:val="single" w:color="000000" w:sz="2" w:space="0"/>
              <w:bottom w:val="single" w:color="000000" w:sz="2" w:space="0"/>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众创空间服务的创业团队情况</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6"/>
          <w:wAfter w:w="7195" w:type="dxa"/>
          <w:trHeight w:val="305" w:hRule="atLeast"/>
          <w:jc w:val="center"/>
        </w:trPr>
        <w:tc>
          <w:tcPr>
            <w:tcW w:w="1162" w:type="dxa"/>
            <w:gridSpan w:val="2"/>
            <w:vMerge w:val="restart"/>
            <w:tcBorders>
              <w:top w:val="single" w:color="000000" w:sz="2" w:space="0"/>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创业团队拥有有效知识产权数量（项）</w:t>
            </w:r>
          </w:p>
        </w:tc>
        <w:tc>
          <w:tcPr>
            <w:tcW w:w="1164" w:type="dxa"/>
            <w:gridSpan w:val="3"/>
            <w:tcBorders>
              <w:top w:val="single" w:color="000000" w:sz="2" w:space="0"/>
              <w:left w:val="nil"/>
              <w:bottom w:val="single" w:color="000000" w:sz="2" w:space="0"/>
              <w:right w:val="nil"/>
            </w:tcBorders>
            <w:vAlign w:val="center"/>
          </w:tcPr>
          <w:p>
            <w:pPr>
              <w:spacing w:line="300" w:lineRule="exact"/>
              <w:jc w:val="center"/>
              <w:rPr>
                <w:rFonts w:ascii="宋体" w:hAnsi="宋体" w:cs="宋体"/>
                <w:kern w:val="0"/>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6"/>
          <w:wAfter w:w="7195" w:type="dxa"/>
          <w:trHeight w:val="305" w:hRule="atLeast"/>
          <w:jc w:val="center"/>
        </w:trPr>
        <w:tc>
          <w:tcPr>
            <w:tcW w:w="1162" w:type="dxa"/>
            <w:gridSpan w:val="2"/>
            <w:vMerge w:val="continue"/>
            <w:tcBorders>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p>
        </w:tc>
        <w:tc>
          <w:tcPr>
            <w:tcW w:w="1164" w:type="dxa"/>
            <w:gridSpan w:val="3"/>
            <w:tcBorders>
              <w:top w:val="single" w:color="000000" w:sz="2" w:space="0"/>
              <w:left w:val="single" w:color="000000" w:sz="2" w:space="0"/>
              <w:bottom w:val="single" w:color="000000" w:sz="2" w:space="0"/>
              <w:right w:val="nil"/>
            </w:tcBorders>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其中：发明专利数量</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6"/>
          <w:wAfter w:w="7195" w:type="dxa"/>
          <w:trHeight w:val="305" w:hRule="atLeast"/>
          <w:jc w:val="center"/>
        </w:trPr>
        <w:tc>
          <w:tcPr>
            <w:tcW w:w="1162" w:type="dxa"/>
            <w:gridSpan w:val="2"/>
            <w:tcBorders>
              <w:top w:val="single" w:color="000000" w:sz="2" w:space="0"/>
              <w:bottom w:val="single" w:color="000000" w:sz="2" w:space="0"/>
              <w:right w:val="single" w:color="000000" w:sz="2"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32</w:t>
            </w:r>
          </w:p>
        </w:tc>
        <w:tc>
          <w:tcPr>
            <w:tcW w:w="1164" w:type="dxa"/>
            <w:gridSpan w:val="3"/>
            <w:tcBorders>
              <w:top w:val="single" w:color="000000" w:sz="2" w:space="0"/>
              <w:left w:val="single" w:color="000000" w:sz="2" w:space="0"/>
              <w:bottom w:val="single" w:color="000000" w:sz="2" w:space="0"/>
              <w:right w:val="nil"/>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33</w:t>
            </w:r>
          </w:p>
        </w:tc>
      </w:tr>
    </w:tbl>
    <w:p>
      <w:pPr>
        <w:snapToGrid w:val="0"/>
        <w:ind w:left="1580" w:hanging="1580" w:hangingChars="878"/>
        <w:rPr>
          <w:rFonts w:ascii="宋体" w:hAnsi="宋体" w:cs="宋体"/>
          <w:kern w:val="0"/>
          <w:sz w:val="18"/>
          <w:szCs w:val="18"/>
        </w:rPr>
      </w:pPr>
    </w:p>
    <w:p>
      <w:pPr>
        <w:snapToGrid w:val="0"/>
        <w:ind w:left="1580" w:hanging="1580" w:hangingChars="878"/>
        <w:rPr>
          <w:rFonts w:ascii="宋体" w:cs="宋体"/>
          <w:kern w:val="0"/>
          <w:sz w:val="18"/>
          <w:szCs w:val="18"/>
        </w:rPr>
      </w:pPr>
      <w:r>
        <w:rPr>
          <w:rFonts w:hint="eastAsia" w:ascii="宋体" w:hAnsi="宋体" w:cs="宋体"/>
          <w:kern w:val="0"/>
          <w:sz w:val="18"/>
          <w:szCs w:val="18"/>
        </w:rPr>
        <w:t>说明：本表由社科文处从省科技厅取得相关数据，于9月30日前提供综合处。</w:t>
      </w:r>
    </w:p>
    <w:p>
      <w:pPr>
        <w:spacing w:line="520" w:lineRule="exact"/>
        <w:jc w:val="center"/>
        <w:outlineLvl w:val="2"/>
        <w:rPr>
          <w:rFonts w:hAnsi="宋体"/>
          <w:kern w:val="0"/>
          <w:sz w:val="32"/>
          <w:szCs w:val="32"/>
        </w:rPr>
      </w:pPr>
      <w:r>
        <w:br w:type="page"/>
      </w:r>
      <w:bookmarkStart w:id="172" w:name="_Toc27822"/>
      <w:bookmarkStart w:id="173" w:name="_Toc525605652"/>
      <w:bookmarkStart w:id="174" w:name="_Toc1655265244"/>
      <w:bookmarkStart w:id="175" w:name="_Toc969506226"/>
      <w:bookmarkStart w:id="176" w:name="_Toc398247018"/>
      <w:bookmarkStart w:id="177" w:name="_Toc142315577"/>
      <w:bookmarkStart w:id="178" w:name="_Toc694981565"/>
      <w:bookmarkStart w:id="179" w:name="_Toc1016649638"/>
      <w:r>
        <w:rPr>
          <w:rFonts w:hint="eastAsia" w:ascii="宋体"/>
          <w:sz w:val="32"/>
          <w:szCs w:val="44"/>
        </w:rPr>
        <w:t>企业创新及相关情况</w:t>
      </w:r>
      <w:bookmarkEnd w:id="172"/>
      <w:bookmarkEnd w:id="173"/>
      <w:bookmarkEnd w:id="174"/>
      <w:bookmarkEnd w:id="175"/>
      <w:bookmarkEnd w:id="176"/>
      <w:bookmarkEnd w:id="177"/>
      <w:bookmarkEnd w:id="178"/>
      <w:bookmarkEnd w:id="179"/>
    </w:p>
    <w:tbl>
      <w:tblPr>
        <w:tblStyle w:val="42"/>
        <w:tblW w:w="9521" w:type="dxa"/>
        <w:jc w:val="center"/>
        <w:tblLayout w:type="fixed"/>
        <w:tblCellMar>
          <w:top w:w="0" w:type="dxa"/>
          <w:left w:w="108" w:type="dxa"/>
          <w:bottom w:w="0" w:type="dxa"/>
          <w:right w:w="108" w:type="dxa"/>
        </w:tblCellMar>
      </w:tblPr>
      <w:tblGrid>
        <w:gridCol w:w="2239"/>
        <w:gridCol w:w="1349"/>
        <w:gridCol w:w="1002"/>
        <w:gridCol w:w="586"/>
        <w:gridCol w:w="1618"/>
        <w:gridCol w:w="915"/>
        <w:gridCol w:w="1812"/>
      </w:tblGrid>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06"/>
              </w:rPr>
              <w:t>J S 3 4 0 8 3</w:t>
            </w:r>
            <w:r>
              <w:rPr>
                <w:rFonts w:hint="eastAsia" w:ascii="宋体" w:hAnsi="宋体"/>
                <w:spacing w:val="0"/>
                <w:kern w:val="0"/>
                <w:sz w:val="18"/>
                <w:szCs w:val="18"/>
                <w:fitText w:val="1800" w:id="-1265905906"/>
              </w:rPr>
              <w:t>表</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r>
              <w:rPr>
                <w:rFonts w:hint="eastAsia" w:ascii="宋体" w:hAnsi="宋体"/>
                <w:sz w:val="18"/>
                <w:szCs w:val="18"/>
              </w:rPr>
              <w:t>20  年</w:t>
            </w: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spacing w:line="20" w:lineRule="exact"/>
        <w:ind w:left="-283" w:leftChars="-135"/>
        <w:rPr>
          <w:rFonts w:ascii="宋体"/>
          <w:sz w:val="18"/>
          <w:szCs w:val="18"/>
        </w:rPr>
      </w:pPr>
    </w:p>
    <w:tbl>
      <w:tblPr>
        <w:tblStyle w:val="42"/>
        <w:tblW w:w="9611" w:type="dxa"/>
        <w:jc w:val="center"/>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0"/>
        <w:gridCol w:w="1172"/>
        <w:gridCol w:w="420"/>
        <w:gridCol w:w="1011"/>
        <w:gridCol w:w="1001"/>
        <w:gridCol w:w="1417"/>
        <w:gridCol w:w="1287"/>
        <w:gridCol w:w="1144"/>
        <w:gridCol w:w="1002"/>
        <w:gridCol w:w="1147"/>
      </w:tblGrid>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42" w:hRule="atLeast"/>
          <w:jc w:val="center"/>
        </w:trPr>
        <w:tc>
          <w:tcPr>
            <w:tcW w:w="1182" w:type="dxa"/>
            <w:gridSpan w:val="2"/>
            <w:vMerge w:val="restart"/>
            <w:tcBorders>
              <w:top w:val="single" w:color="000000" w:sz="8" w:space="0"/>
              <w:bottom w:val="nil"/>
            </w:tcBorders>
            <w:vAlign w:val="center"/>
          </w:tcPr>
          <w:p>
            <w:pPr>
              <w:widowControl/>
              <w:adjustRightInd w:val="0"/>
              <w:snapToGrid w:val="0"/>
              <w:jc w:val="center"/>
              <w:rPr>
                <w:rFonts w:ascii="宋体" w:hAnsi="宋体" w:cs="宋体"/>
                <w:kern w:val="0"/>
                <w:sz w:val="18"/>
                <w:szCs w:val="18"/>
              </w:rPr>
            </w:pPr>
          </w:p>
        </w:tc>
        <w:tc>
          <w:tcPr>
            <w:tcW w:w="420" w:type="dxa"/>
            <w:vMerge w:val="restart"/>
            <w:tcBorders>
              <w:top w:val="single" w:color="000000" w:sz="8"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代码</w:t>
            </w:r>
          </w:p>
        </w:tc>
        <w:tc>
          <w:tcPr>
            <w:tcW w:w="3429" w:type="dxa"/>
            <w:gridSpan w:val="3"/>
            <w:tcBorders>
              <w:top w:val="single" w:color="000000" w:sz="8"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基本情况</w:t>
            </w:r>
          </w:p>
        </w:tc>
        <w:tc>
          <w:tcPr>
            <w:tcW w:w="4580" w:type="dxa"/>
            <w:gridSpan w:val="4"/>
            <w:tcBorders>
              <w:top w:val="single" w:color="000000" w:sz="8"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产品创新和工艺创新</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42" w:hRule="atLeast"/>
          <w:jc w:val="center"/>
        </w:trPr>
        <w:tc>
          <w:tcPr>
            <w:tcW w:w="1182" w:type="dxa"/>
            <w:gridSpan w:val="2"/>
            <w:vMerge w:val="continue"/>
            <w:tcBorders>
              <w:top w:val="nil"/>
              <w:bottom w:val="nil"/>
            </w:tcBorders>
            <w:vAlign w:val="center"/>
          </w:tcPr>
          <w:p>
            <w:pPr>
              <w:widowControl/>
              <w:adjustRightInd w:val="0"/>
              <w:snapToGrid w:val="0"/>
              <w:jc w:val="left"/>
              <w:rPr>
                <w:rFonts w:ascii="宋体" w:hAnsi="宋体" w:cs="宋体"/>
                <w:kern w:val="0"/>
                <w:sz w:val="18"/>
                <w:szCs w:val="18"/>
              </w:rPr>
            </w:pPr>
          </w:p>
        </w:tc>
        <w:tc>
          <w:tcPr>
            <w:tcW w:w="420" w:type="dxa"/>
            <w:vMerge w:val="continue"/>
            <w:vAlign w:val="center"/>
          </w:tcPr>
          <w:p>
            <w:pPr>
              <w:widowControl/>
              <w:adjustRightInd w:val="0"/>
              <w:snapToGrid w:val="0"/>
              <w:jc w:val="left"/>
              <w:rPr>
                <w:rFonts w:ascii="宋体" w:hAnsi="宋体" w:cs="宋体"/>
                <w:kern w:val="0"/>
                <w:sz w:val="18"/>
                <w:szCs w:val="18"/>
              </w:rPr>
            </w:pPr>
          </w:p>
        </w:tc>
        <w:tc>
          <w:tcPr>
            <w:tcW w:w="1011" w:type="dxa"/>
            <w:vMerge w:val="restart"/>
            <w:tcBorders>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开展创新活动的企业占全部企业的比重（%）</w:t>
            </w:r>
          </w:p>
        </w:tc>
        <w:tc>
          <w:tcPr>
            <w:tcW w:w="2418" w:type="dxa"/>
            <w:gridSpan w:val="2"/>
            <w:tcBorders>
              <w:top w:val="single" w:color="auto" w:sz="2" w:space="0"/>
              <w:left w:val="nil"/>
              <w:bottom w:val="single" w:color="auto" w:sz="2" w:space="0"/>
            </w:tcBorders>
            <w:vAlign w:val="center"/>
          </w:tcPr>
          <w:p>
            <w:pPr>
              <w:widowControl/>
              <w:adjustRightInd w:val="0"/>
              <w:snapToGrid w:val="0"/>
              <w:jc w:val="left"/>
              <w:rPr>
                <w:rFonts w:ascii="宋体" w:hAnsi="宋体"/>
                <w:kern w:val="0"/>
                <w:sz w:val="18"/>
                <w:szCs w:val="18"/>
              </w:rPr>
            </w:pPr>
          </w:p>
        </w:tc>
        <w:tc>
          <w:tcPr>
            <w:tcW w:w="1287" w:type="dxa"/>
            <w:vMerge w:val="restart"/>
            <w:tcBorders>
              <w:top w:val="single" w:color="auto" w:sz="2" w:space="0"/>
              <w:bottom w:val="single" w:color="auto" w:sz="2"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开展产品或工艺创新活动的企业占全部企业的比重（%）</w:t>
            </w:r>
          </w:p>
        </w:tc>
        <w:tc>
          <w:tcPr>
            <w:tcW w:w="3293" w:type="dxa"/>
            <w:gridSpan w:val="3"/>
            <w:tcBorders>
              <w:left w:val="nil"/>
            </w:tcBorders>
            <w:vAlign w:val="center"/>
          </w:tcPr>
          <w:p>
            <w:pPr>
              <w:widowControl/>
              <w:adjustRightInd w:val="0"/>
              <w:snapToGrid w:val="0"/>
              <w:jc w:val="center"/>
              <w:rPr>
                <w:rFonts w:ascii="宋体" w:hAnsi="宋体" w:cs="宋体"/>
                <w:kern w:val="0"/>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gridBefore w:val="1"/>
          <w:wBefore w:w="10" w:type="dxa"/>
          <w:trHeight w:val="244" w:hRule="atLeast"/>
          <w:jc w:val="center"/>
        </w:trPr>
        <w:tc>
          <w:tcPr>
            <w:tcW w:w="1172" w:type="dxa"/>
            <w:vMerge w:val="restart"/>
          </w:tcPr>
          <w:p>
            <w:pPr>
              <w:widowControl/>
              <w:adjustRightInd w:val="0"/>
              <w:snapToGrid w:val="0"/>
              <w:ind w:firstLine="180" w:firstLineChars="100"/>
              <w:jc w:val="left"/>
              <w:rPr>
                <w:rFonts w:ascii="宋体" w:hAnsi="宋体" w:cs="宋体"/>
                <w:kern w:val="0"/>
                <w:sz w:val="18"/>
                <w:szCs w:val="18"/>
              </w:rPr>
            </w:pPr>
          </w:p>
          <w:p>
            <w:pPr>
              <w:widowControl/>
              <w:adjustRightInd w:val="0"/>
              <w:snapToGrid w:val="0"/>
              <w:ind w:firstLine="180" w:firstLineChars="100"/>
              <w:jc w:val="left"/>
              <w:rPr>
                <w:rFonts w:ascii="宋体" w:hAnsi="宋体" w:cs="宋体"/>
                <w:kern w:val="0"/>
                <w:sz w:val="18"/>
                <w:szCs w:val="18"/>
              </w:rPr>
            </w:pPr>
            <w:r>
              <w:rPr>
                <w:rFonts w:hint="eastAsia" w:ascii="宋体" w:hAnsi="宋体" w:cs="宋体"/>
                <w:kern w:val="0"/>
                <w:sz w:val="18"/>
                <w:szCs w:val="18"/>
              </w:rPr>
              <w:t>指标名称</w:t>
            </w:r>
          </w:p>
        </w:tc>
        <w:tc>
          <w:tcPr>
            <w:tcW w:w="420" w:type="dxa"/>
            <w:vMerge w:val="continue"/>
            <w:vAlign w:val="center"/>
          </w:tcPr>
          <w:p>
            <w:pPr>
              <w:widowControl/>
              <w:adjustRightInd w:val="0"/>
              <w:snapToGrid w:val="0"/>
              <w:jc w:val="left"/>
              <w:rPr>
                <w:rFonts w:ascii="宋体" w:hAnsi="宋体" w:cs="宋体"/>
                <w:kern w:val="0"/>
                <w:sz w:val="18"/>
                <w:szCs w:val="18"/>
              </w:rPr>
            </w:pPr>
          </w:p>
        </w:tc>
        <w:tc>
          <w:tcPr>
            <w:tcW w:w="1011" w:type="dxa"/>
            <w:vMerge w:val="continue"/>
            <w:vAlign w:val="center"/>
          </w:tcPr>
          <w:p>
            <w:pPr>
              <w:widowControl/>
              <w:adjustRightInd w:val="0"/>
              <w:snapToGrid w:val="0"/>
              <w:jc w:val="left"/>
              <w:rPr>
                <w:rFonts w:ascii="宋体" w:hAnsi="宋体" w:cs="宋体"/>
                <w:kern w:val="0"/>
                <w:sz w:val="18"/>
                <w:szCs w:val="18"/>
              </w:rPr>
            </w:pPr>
          </w:p>
        </w:tc>
        <w:tc>
          <w:tcPr>
            <w:tcW w:w="1001" w:type="dxa"/>
            <w:vMerge w:val="restart"/>
            <w:tcBorders>
              <w:top w:val="single" w:color="auto" w:sz="2" w:space="0"/>
              <w:bottom w:val="single" w:color="auto" w:sz="2"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成功实现创新的企业占全部企业的比重</w:t>
            </w:r>
          </w:p>
        </w:tc>
        <w:tc>
          <w:tcPr>
            <w:tcW w:w="1417" w:type="dxa"/>
            <w:tcBorders>
              <w:left w:val="nil"/>
              <w:bottom w:val="single" w:color="auto" w:sz="2" w:space="0"/>
            </w:tcBorders>
            <w:vAlign w:val="center"/>
          </w:tcPr>
          <w:p>
            <w:pPr>
              <w:widowControl/>
              <w:adjustRightInd w:val="0"/>
              <w:snapToGrid w:val="0"/>
              <w:jc w:val="center"/>
              <w:rPr>
                <w:rFonts w:ascii="宋体" w:hAnsi="宋体" w:cs="宋体"/>
                <w:kern w:val="0"/>
                <w:sz w:val="18"/>
                <w:szCs w:val="18"/>
              </w:rPr>
            </w:pPr>
          </w:p>
        </w:tc>
        <w:tc>
          <w:tcPr>
            <w:tcW w:w="1287" w:type="dxa"/>
            <w:vMerge w:val="continue"/>
            <w:tcBorders>
              <w:top w:val="single" w:color="auto" w:sz="2" w:space="0"/>
              <w:bottom w:val="single" w:color="auto" w:sz="2" w:space="0"/>
              <w:right w:val="single" w:color="auto" w:sz="2" w:space="0"/>
            </w:tcBorders>
            <w:vAlign w:val="center"/>
          </w:tcPr>
          <w:p>
            <w:pPr>
              <w:widowControl/>
              <w:adjustRightInd w:val="0"/>
              <w:snapToGrid w:val="0"/>
              <w:jc w:val="left"/>
              <w:rPr>
                <w:rFonts w:ascii="宋体" w:hAnsi="宋体" w:cs="宋体"/>
                <w:kern w:val="0"/>
                <w:sz w:val="18"/>
                <w:szCs w:val="18"/>
              </w:rPr>
            </w:pPr>
          </w:p>
        </w:tc>
        <w:tc>
          <w:tcPr>
            <w:tcW w:w="1144" w:type="dxa"/>
            <w:vMerge w:val="restart"/>
            <w:tcBorders>
              <w:top w:val="single" w:color="auto" w:sz="2" w:space="0"/>
              <w:left w:val="single" w:color="auto" w:sz="2" w:space="0"/>
              <w:bottom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实现产品创新的企业占全部企业的比重</w:t>
            </w:r>
          </w:p>
        </w:tc>
        <w:tc>
          <w:tcPr>
            <w:tcW w:w="1002" w:type="dxa"/>
            <w:vMerge w:val="restart"/>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实现工艺创新的企业占全部企业的比重</w:t>
            </w:r>
          </w:p>
        </w:tc>
        <w:tc>
          <w:tcPr>
            <w:tcW w:w="1147" w:type="dxa"/>
            <w:vMerge w:val="restart"/>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同时实现产品创新与工艺创新的企业占全部企业的比重</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gridBefore w:val="1"/>
          <w:wBefore w:w="10" w:type="dxa"/>
          <w:trHeight w:val="712" w:hRule="atLeast"/>
          <w:jc w:val="center"/>
        </w:trPr>
        <w:tc>
          <w:tcPr>
            <w:tcW w:w="1172" w:type="dxa"/>
            <w:vMerge w:val="continue"/>
            <w:vAlign w:val="center"/>
          </w:tcPr>
          <w:p>
            <w:pPr>
              <w:widowControl/>
              <w:adjustRightInd w:val="0"/>
              <w:snapToGrid w:val="0"/>
              <w:jc w:val="left"/>
              <w:rPr>
                <w:rFonts w:ascii="宋体" w:hAnsi="宋体" w:cs="宋体"/>
                <w:kern w:val="0"/>
                <w:sz w:val="18"/>
                <w:szCs w:val="18"/>
              </w:rPr>
            </w:pPr>
          </w:p>
        </w:tc>
        <w:tc>
          <w:tcPr>
            <w:tcW w:w="420" w:type="dxa"/>
            <w:vMerge w:val="continue"/>
            <w:vAlign w:val="center"/>
          </w:tcPr>
          <w:p>
            <w:pPr>
              <w:widowControl/>
              <w:adjustRightInd w:val="0"/>
              <w:snapToGrid w:val="0"/>
              <w:jc w:val="left"/>
              <w:rPr>
                <w:rFonts w:ascii="宋体" w:hAnsi="宋体" w:cs="宋体"/>
                <w:kern w:val="0"/>
                <w:sz w:val="18"/>
                <w:szCs w:val="18"/>
              </w:rPr>
            </w:pPr>
          </w:p>
        </w:tc>
        <w:tc>
          <w:tcPr>
            <w:tcW w:w="1011" w:type="dxa"/>
            <w:vMerge w:val="continue"/>
            <w:vAlign w:val="center"/>
          </w:tcPr>
          <w:p>
            <w:pPr>
              <w:widowControl/>
              <w:adjustRightInd w:val="0"/>
              <w:snapToGrid w:val="0"/>
              <w:jc w:val="left"/>
              <w:rPr>
                <w:rFonts w:ascii="宋体" w:hAnsi="宋体" w:cs="宋体"/>
                <w:kern w:val="0"/>
                <w:sz w:val="18"/>
                <w:szCs w:val="18"/>
              </w:rPr>
            </w:pPr>
          </w:p>
        </w:tc>
        <w:tc>
          <w:tcPr>
            <w:tcW w:w="1001" w:type="dxa"/>
            <w:vMerge w:val="continue"/>
            <w:tcBorders>
              <w:top w:val="single" w:color="auto" w:sz="2" w:space="0"/>
              <w:bottom w:val="single" w:color="auto" w:sz="2" w:space="0"/>
              <w:right w:val="single" w:color="auto" w:sz="2" w:space="0"/>
            </w:tcBorders>
            <w:vAlign w:val="center"/>
          </w:tcPr>
          <w:p>
            <w:pPr>
              <w:widowControl/>
              <w:adjustRightInd w:val="0"/>
              <w:snapToGrid w:val="0"/>
              <w:jc w:val="left"/>
              <w:rPr>
                <w:rFonts w:ascii="宋体" w:hAnsi="宋体" w:cs="宋体"/>
                <w:kern w:val="0"/>
                <w:sz w:val="18"/>
                <w:szCs w:val="18"/>
              </w:rPr>
            </w:pPr>
          </w:p>
        </w:tc>
        <w:tc>
          <w:tcPr>
            <w:tcW w:w="1417" w:type="dxa"/>
            <w:tcBorders>
              <w:top w:val="single" w:color="auto" w:sz="2" w:space="0"/>
              <w:left w:val="single" w:color="auto" w:sz="2" w:space="0"/>
              <w:bottom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同时实现四种创新的企业占全部企业的比重</w:t>
            </w:r>
          </w:p>
        </w:tc>
        <w:tc>
          <w:tcPr>
            <w:tcW w:w="1287" w:type="dxa"/>
            <w:vMerge w:val="continue"/>
            <w:tcBorders>
              <w:top w:val="single" w:color="auto" w:sz="2" w:space="0"/>
              <w:bottom w:val="single" w:color="auto" w:sz="2" w:space="0"/>
              <w:right w:val="single" w:color="auto" w:sz="2" w:space="0"/>
            </w:tcBorders>
            <w:vAlign w:val="center"/>
          </w:tcPr>
          <w:p>
            <w:pPr>
              <w:widowControl/>
              <w:adjustRightInd w:val="0"/>
              <w:snapToGrid w:val="0"/>
              <w:jc w:val="left"/>
              <w:rPr>
                <w:rFonts w:ascii="宋体" w:hAnsi="宋体" w:cs="宋体"/>
                <w:kern w:val="0"/>
                <w:sz w:val="18"/>
                <w:szCs w:val="18"/>
              </w:rPr>
            </w:pPr>
          </w:p>
        </w:tc>
        <w:tc>
          <w:tcPr>
            <w:tcW w:w="1144" w:type="dxa"/>
            <w:vMerge w:val="continue"/>
            <w:tcBorders>
              <w:top w:val="single" w:color="auto" w:sz="2" w:space="0"/>
              <w:left w:val="single" w:color="auto" w:sz="2" w:space="0"/>
              <w:bottom w:val="single" w:color="auto" w:sz="2" w:space="0"/>
            </w:tcBorders>
            <w:vAlign w:val="center"/>
          </w:tcPr>
          <w:p>
            <w:pPr>
              <w:widowControl/>
              <w:adjustRightInd w:val="0"/>
              <w:snapToGrid w:val="0"/>
              <w:jc w:val="left"/>
              <w:rPr>
                <w:rFonts w:ascii="宋体" w:hAnsi="宋体" w:cs="宋体"/>
                <w:kern w:val="0"/>
                <w:sz w:val="18"/>
                <w:szCs w:val="18"/>
              </w:rPr>
            </w:pPr>
          </w:p>
        </w:tc>
        <w:tc>
          <w:tcPr>
            <w:tcW w:w="1002" w:type="dxa"/>
            <w:vMerge w:val="continue"/>
            <w:vAlign w:val="center"/>
          </w:tcPr>
          <w:p>
            <w:pPr>
              <w:widowControl/>
              <w:adjustRightInd w:val="0"/>
              <w:snapToGrid w:val="0"/>
              <w:jc w:val="left"/>
              <w:rPr>
                <w:rFonts w:ascii="宋体" w:hAnsi="宋体" w:cs="宋体"/>
                <w:kern w:val="0"/>
                <w:sz w:val="18"/>
                <w:szCs w:val="18"/>
              </w:rPr>
            </w:pPr>
          </w:p>
        </w:tc>
        <w:tc>
          <w:tcPr>
            <w:tcW w:w="1147" w:type="dxa"/>
            <w:vMerge w:val="continue"/>
            <w:vAlign w:val="center"/>
          </w:tcPr>
          <w:p>
            <w:pPr>
              <w:widowControl/>
              <w:adjustRightInd w:val="0"/>
              <w:snapToGrid w:val="0"/>
              <w:jc w:val="left"/>
              <w:rPr>
                <w:rFonts w:ascii="宋体" w:hAnsi="宋体" w:cs="宋体"/>
                <w:kern w:val="0"/>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gridBefore w:val="1"/>
          <w:wBefore w:w="10" w:type="dxa"/>
          <w:trHeight w:val="202" w:hRule="atLeast"/>
          <w:jc w:val="center"/>
        </w:trPr>
        <w:tc>
          <w:tcPr>
            <w:tcW w:w="1172" w:type="dxa"/>
            <w:tcBorders>
              <w:bottom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甲</w:t>
            </w:r>
          </w:p>
        </w:tc>
        <w:tc>
          <w:tcPr>
            <w:tcW w:w="420" w:type="dxa"/>
            <w:tcBorders>
              <w:bottom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乙</w:t>
            </w:r>
          </w:p>
        </w:tc>
        <w:tc>
          <w:tcPr>
            <w:tcW w:w="1011" w:type="dxa"/>
            <w:tcBorders>
              <w:bottom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w:t>
            </w:r>
          </w:p>
        </w:tc>
        <w:tc>
          <w:tcPr>
            <w:tcW w:w="1001" w:type="dxa"/>
            <w:tcBorders>
              <w:top w:val="single" w:color="auto" w:sz="2" w:space="0"/>
              <w:bottom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w:t>
            </w:r>
          </w:p>
        </w:tc>
        <w:tc>
          <w:tcPr>
            <w:tcW w:w="1417" w:type="dxa"/>
            <w:tcBorders>
              <w:top w:val="single" w:color="auto" w:sz="2" w:space="0"/>
              <w:bottom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3</w:t>
            </w:r>
          </w:p>
        </w:tc>
        <w:tc>
          <w:tcPr>
            <w:tcW w:w="1287" w:type="dxa"/>
            <w:tcBorders>
              <w:top w:val="single" w:color="auto" w:sz="2" w:space="0"/>
              <w:bottom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4</w:t>
            </w:r>
          </w:p>
        </w:tc>
        <w:tc>
          <w:tcPr>
            <w:tcW w:w="1144" w:type="dxa"/>
            <w:tcBorders>
              <w:top w:val="single" w:color="auto" w:sz="2" w:space="0"/>
              <w:bottom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5</w:t>
            </w:r>
          </w:p>
        </w:tc>
        <w:tc>
          <w:tcPr>
            <w:tcW w:w="1002" w:type="dxa"/>
            <w:tcBorders>
              <w:bottom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6</w:t>
            </w:r>
          </w:p>
        </w:tc>
        <w:tc>
          <w:tcPr>
            <w:tcW w:w="1147" w:type="dxa"/>
            <w:tcBorders>
              <w:bottom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7</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182" w:type="dxa"/>
            <w:gridSpan w:val="2"/>
            <w:tcBorders>
              <w:top w:val="single" w:color="auto" w:sz="2" w:space="0"/>
              <w:bottom w:val="nil"/>
            </w:tcBorders>
            <w:vAlign w:val="center"/>
          </w:tcPr>
          <w:p>
            <w:pPr>
              <w:widowControl/>
              <w:adjustRightInd w:val="0"/>
              <w:snapToGrid w:val="0"/>
              <w:spacing w:line="200" w:lineRule="exact"/>
              <w:jc w:val="center"/>
              <w:rPr>
                <w:rFonts w:ascii="宋体" w:hAnsi="宋体" w:cs="宋体"/>
                <w:kern w:val="0"/>
                <w:sz w:val="18"/>
                <w:szCs w:val="18"/>
              </w:rPr>
            </w:pPr>
            <w:r>
              <w:rPr>
                <w:rFonts w:hint="eastAsia" w:ascii="宋体" w:hAnsi="宋体" w:cs="宋体"/>
                <w:kern w:val="0"/>
                <w:sz w:val="18"/>
                <w:szCs w:val="18"/>
              </w:rPr>
              <w:t>总 计</w:t>
            </w:r>
          </w:p>
        </w:tc>
        <w:tc>
          <w:tcPr>
            <w:tcW w:w="420" w:type="dxa"/>
            <w:tcBorders>
              <w:top w:val="single" w:color="auto" w:sz="2" w:space="0"/>
              <w:bottom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01</w:t>
            </w:r>
          </w:p>
        </w:tc>
        <w:tc>
          <w:tcPr>
            <w:tcW w:w="8009" w:type="dxa"/>
            <w:gridSpan w:val="7"/>
            <w:vMerge w:val="restart"/>
            <w:tcBorders>
              <w:top w:val="single" w:color="auto" w:sz="2" w:space="0"/>
            </w:tcBorders>
            <w:vAlign w:val="center"/>
          </w:tcPr>
          <w:p>
            <w:pPr>
              <w:widowControl/>
              <w:adjustRightInd w:val="0"/>
              <w:snapToGrid w:val="0"/>
              <w:jc w:val="center"/>
              <w:rPr>
                <w:rFonts w:ascii="宋体" w:hAnsi="宋体"/>
                <w:kern w:val="0"/>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182" w:type="dxa"/>
            <w:gridSpan w:val="2"/>
            <w:tcBorders>
              <w:top w:val="nil"/>
              <w:bottom w:val="nil"/>
            </w:tcBorders>
            <w:vAlign w:val="center"/>
          </w:tcPr>
          <w:p>
            <w:pPr>
              <w:widowControl/>
              <w:adjustRightInd w:val="0"/>
              <w:snapToGrid w:val="0"/>
              <w:spacing w:line="200" w:lineRule="exact"/>
              <w:jc w:val="left"/>
              <w:rPr>
                <w:rFonts w:ascii="宋体" w:hAnsi="宋体" w:cs="宋体"/>
                <w:kern w:val="0"/>
                <w:sz w:val="18"/>
                <w:szCs w:val="18"/>
              </w:rPr>
            </w:pPr>
            <w:r>
              <w:rPr>
                <w:rFonts w:hint="eastAsia" w:ascii="宋体" w:hAnsi="宋体" w:cs="宋体"/>
                <w:kern w:val="0"/>
                <w:sz w:val="18"/>
                <w:szCs w:val="18"/>
              </w:rPr>
              <w:t>按行业门类分</w:t>
            </w:r>
          </w:p>
        </w:tc>
        <w:tc>
          <w:tcPr>
            <w:tcW w:w="420" w:type="dxa"/>
            <w:tcBorders>
              <w:top w:val="nil"/>
              <w:bottom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w:t>
            </w:r>
          </w:p>
        </w:tc>
        <w:tc>
          <w:tcPr>
            <w:tcW w:w="8009" w:type="dxa"/>
            <w:gridSpan w:val="7"/>
            <w:vMerge w:val="continue"/>
            <w:vAlign w:val="center"/>
          </w:tcPr>
          <w:p>
            <w:pPr>
              <w:widowControl/>
              <w:adjustRightInd w:val="0"/>
              <w:snapToGrid w:val="0"/>
              <w:jc w:val="left"/>
              <w:rPr>
                <w:rFonts w:ascii="宋体" w:hAnsi="宋体"/>
                <w:kern w:val="0"/>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182" w:type="dxa"/>
            <w:gridSpan w:val="2"/>
            <w:tcBorders>
              <w:top w:val="nil"/>
              <w:bottom w:val="nil"/>
            </w:tcBorders>
            <w:vAlign w:val="center"/>
          </w:tcPr>
          <w:p>
            <w:pPr>
              <w:widowControl/>
              <w:adjustRightInd w:val="0"/>
              <w:snapToGrid w:val="0"/>
              <w:spacing w:line="200" w:lineRule="exact"/>
              <w:jc w:val="left"/>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采矿业</w:t>
            </w:r>
          </w:p>
        </w:tc>
        <w:tc>
          <w:tcPr>
            <w:tcW w:w="420" w:type="dxa"/>
            <w:tcBorders>
              <w:top w:val="nil"/>
              <w:bottom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02</w:t>
            </w:r>
          </w:p>
        </w:tc>
        <w:tc>
          <w:tcPr>
            <w:tcW w:w="8009" w:type="dxa"/>
            <w:gridSpan w:val="7"/>
            <w:vMerge w:val="continue"/>
            <w:vAlign w:val="center"/>
          </w:tcPr>
          <w:p>
            <w:pPr>
              <w:widowControl/>
              <w:adjustRightInd w:val="0"/>
              <w:snapToGrid w:val="0"/>
              <w:jc w:val="left"/>
              <w:rPr>
                <w:rFonts w:ascii="宋体" w:hAnsi="宋体"/>
                <w:kern w:val="0"/>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182" w:type="dxa"/>
            <w:gridSpan w:val="2"/>
            <w:tcBorders>
              <w:top w:val="nil"/>
              <w:bottom w:val="nil"/>
            </w:tcBorders>
            <w:vAlign w:val="center"/>
          </w:tcPr>
          <w:p>
            <w:pPr>
              <w:widowControl/>
              <w:adjustRightInd w:val="0"/>
              <w:snapToGrid w:val="0"/>
              <w:spacing w:line="200" w:lineRule="exact"/>
              <w:jc w:val="left"/>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制造业</w:t>
            </w:r>
          </w:p>
        </w:tc>
        <w:tc>
          <w:tcPr>
            <w:tcW w:w="420" w:type="dxa"/>
            <w:tcBorders>
              <w:top w:val="nil"/>
              <w:bottom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03</w:t>
            </w:r>
          </w:p>
        </w:tc>
        <w:tc>
          <w:tcPr>
            <w:tcW w:w="8009" w:type="dxa"/>
            <w:gridSpan w:val="7"/>
            <w:vMerge w:val="continue"/>
            <w:vAlign w:val="center"/>
          </w:tcPr>
          <w:p>
            <w:pPr>
              <w:widowControl/>
              <w:adjustRightInd w:val="0"/>
              <w:snapToGrid w:val="0"/>
              <w:jc w:val="left"/>
              <w:rPr>
                <w:rFonts w:ascii="宋体" w:hAnsi="宋体"/>
                <w:kern w:val="0"/>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182" w:type="dxa"/>
            <w:gridSpan w:val="2"/>
            <w:tcBorders>
              <w:top w:val="nil"/>
              <w:bottom w:val="nil"/>
            </w:tcBorders>
            <w:vAlign w:val="center"/>
          </w:tcPr>
          <w:p>
            <w:pPr>
              <w:widowControl/>
              <w:adjustRightInd w:val="0"/>
              <w:snapToGrid w:val="0"/>
              <w:spacing w:line="200" w:lineRule="exact"/>
              <w:jc w:val="left"/>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p>
        </w:tc>
        <w:tc>
          <w:tcPr>
            <w:tcW w:w="420" w:type="dxa"/>
            <w:tcBorders>
              <w:top w:val="nil"/>
              <w:bottom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w:t>
            </w:r>
          </w:p>
        </w:tc>
        <w:tc>
          <w:tcPr>
            <w:tcW w:w="8009" w:type="dxa"/>
            <w:gridSpan w:val="7"/>
            <w:vMerge w:val="continue"/>
            <w:vAlign w:val="center"/>
          </w:tcPr>
          <w:p>
            <w:pPr>
              <w:widowControl/>
              <w:adjustRightInd w:val="0"/>
              <w:snapToGrid w:val="0"/>
              <w:jc w:val="left"/>
              <w:rPr>
                <w:rFonts w:ascii="宋体" w:hAnsi="宋体"/>
                <w:kern w:val="0"/>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182" w:type="dxa"/>
            <w:gridSpan w:val="2"/>
            <w:tcBorders>
              <w:top w:val="nil"/>
              <w:bottom w:val="nil"/>
            </w:tcBorders>
            <w:vAlign w:val="center"/>
          </w:tcPr>
          <w:p>
            <w:pPr>
              <w:widowControl/>
              <w:adjustRightInd w:val="0"/>
              <w:snapToGrid w:val="0"/>
              <w:spacing w:line="200" w:lineRule="exact"/>
              <w:jc w:val="left"/>
              <w:rPr>
                <w:rFonts w:ascii="宋体" w:hAnsi="宋体" w:cs="宋体"/>
                <w:kern w:val="0"/>
                <w:sz w:val="18"/>
                <w:szCs w:val="18"/>
              </w:rPr>
            </w:pPr>
            <w:r>
              <w:rPr>
                <w:rFonts w:hint="eastAsia" w:ascii="宋体" w:hAnsi="宋体" w:cs="宋体"/>
                <w:kern w:val="0"/>
                <w:sz w:val="18"/>
                <w:szCs w:val="18"/>
              </w:rPr>
              <w:t>按地区分</w:t>
            </w:r>
          </w:p>
        </w:tc>
        <w:tc>
          <w:tcPr>
            <w:tcW w:w="420" w:type="dxa"/>
            <w:tcBorders>
              <w:top w:val="nil"/>
              <w:bottom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w:t>
            </w:r>
          </w:p>
        </w:tc>
        <w:tc>
          <w:tcPr>
            <w:tcW w:w="8009" w:type="dxa"/>
            <w:gridSpan w:val="7"/>
            <w:vMerge w:val="continue"/>
            <w:vAlign w:val="center"/>
          </w:tcPr>
          <w:p>
            <w:pPr>
              <w:widowControl/>
              <w:adjustRightInd w:val="0"/>
              <w:snapToGrid w:val="0"/>
              <w:jc w:val="left"/>
              <w:rPr>
                <w:rFonts w:ascii="宋体" w:hAnsi="宋体"/>
                <w:kern w:val="0"/>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182" w:type="dxa"/>
            <w:gridSpan w:val="2"/>
            <w:tcBorders>
              <w:top w:val="nil"/>
              <w:bottom w:val="nil"/>
            </w:tcBorders>
            <w:vAlign w:val="center"/>
          </w:tcPr>
          <w:p>
            <w:pPr>
              <w:widowControl/>
              <w:adjustRightInd w:val="0"/>
              <w:snapToGrid w:val="0"/>
              <w:spacing w:line="200" w:lineRule="exact"/>
              <w:jc w:val="left"/>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南京</w:t>
            </w:r>
          </w:p>
        </w:tc>
        <w:tc>
          <w:tcPr>
            <w:tcW w:w="420" w:type="dxa"/>
            <w:tcBorders>
              <w:top w:val="nil"/>
              <w:bottom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12</w:t>
            </w:r>
          </w:p>
        </w:tc>
        <w:tc>
          <w:tcPr>
            <w:tcW w:w="8009" w:type="dxa"/>
            <w:gridSpan w:val="7"/>
            <w:vMerge w:val="continue"/>
            <w:vAlign w:val="center"/>
          </w:tcPr>
          <w:p>
            <w:pPr>
              <w:widowControl/>
              <w:adjustRightInd w:val="0"/>
              <w:snapToGrid w:val="0"/>
              <w:jc w:val="left"/>
              <w:rPr>
                <w:rFonts w:ascii="宋体" w:hAnsi="宋体"/>
                <w:kern w:val="0"/>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182" w:type="dxa"/>
            <w:gridSpan w:val="2"/>
            <w:tcBorders>
              <w:top w:val="nil"/>
              <w:bottom w:val="nil"/>
            </w:tcBorders>
            <w:vAlign w:val="center"/>
          </w:tcPr>
          <w:p>
            <w:pPr>
              <w:widowControl/>
              <w:adjustRightInd w:val="0"/>
              <w:snapToGrid w:val="0"/>
              <w:spacing w:line="200" w:lineRule="exact"/>
              <w:jc w:val="left"/>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无锡</w:t>
            </w:r>
          </w:p>
        </w:tc>
        <w:tc>
          <w:tcPr>
            <w:tcW w:w="420" w:type="dxa"/>
            <w:tcBorders>
              <w:top w:val="nil"/>
              <w:bottom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13</w:t>
            </w:r>
          </w:p>
        </w:tc>
        <w:tc>
          <w:tcPr>
            <w:tcW w:w="8009" w:type="dxa"/>
            <w:gridSpan w:val="7"/>
            <w:vMerge w:val="continue"/>
            <w:vAlign w:val="center"/>
          </w:tcPr>
          <w:p>
            <w:pPr>
              <w:widowControl/>
              <w:adjustRightInd w:val="0"/>
              <w:snapToGrid w:val="0"/>
              <w:jc w:val="left"/>
              <w:rPr>
                <w:rFonts w:ascii="宋体" w:hAnsi="宋体"/>
                <w:kern w:val="0"/>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182" w:type="dxa"/>
            <w:gridSpan w:val="2"/>
            <w:tcBorders>
              <w:top w:val="nil"/>
              <w:bottom w:val="nil"/>
            </w:tcBorders>
            <w:vAlign w:val="center"/>
          </w:tcPr>
          <w:p>
            <w:pPr>
              <w:widowControl/>
              <w:adjustRightInd w:val="0"/>
              <w:snapToGrid w:val="0"/>
              <w:spacing w:line="200" w:lineRule="exact"/>
              <w:jc w:val="left"/>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p>
        </w:tc>
        <w:tc>
          <w:tcPr>
            <w:tcW w:w="420" w:type="dxa"/>
            <w:tcBorders>
              <w:top w:val="nil"/>
              <w:bottom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w:t>
            </w:r>
          </w:p>
        </w:tc>
        <w:tc>
          <w:tcPr>
            <w:tcW w:w="8009" w:type="dxa"/>
            <w:gridSpan w:val="7"/>
            <w:vMerge w:val="continue"/>
            <w:vAlign w:val="center"/>
          </w:tcPr>
          <w:p>
            <w:pPr>
              <w:widowControl/>
              <w:adjustRightInd w:val="0"/>
              <w:snapToGrid w:val="0"/>
              <w:jc w:val="left"/>
              <w:rPr>
                <w:rFonts w:ascii="宋体" w:hAnsi="宋体"/>
                <w:kern w:val="0"/>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68" w:hRule="atLeast"/>
          <w:jc w:val="center"/>
        </w:trPr>
        <w:tc>
          <w:tcPr>
            <w:tcW w:w="1182" w:type="dxa"/>
            <w:gridSpan w:val="2"/>
            <w:tcBorders>
              <w:top w:val="nil"/>
              <w:bottom w:val="single" w:color="000000" w:sz="8" w:space="0"/>
            </w:tcBorders>
            <w:vAlign w:val="center"/>
          </w:tcPr>
          <w:p>
            <w:pPr>
              <w:widowControl/>
              <w:adjustRightInd w:val="0"/>
              <w:snapToGrid w:val="0"/>
              <w:spacing w:line="200" w:lineRule="exact"/>
              <w:jc w:val="left"/>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宿迁</w:t>
            </w:r>
          </w:p>
        </w:tc>
        <w:tc>
          <w:tcPr>
            <w:tcW w:w="420" w:type="dxa"/>
            <w:tcBorders>
              <w:top w:val="nil"/>
              <w:bottom w:val="single" w:color="000000" w:sz="8"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24</w:t>
            </w:r>
          </w:p>
        </w:tc>
        <w:tc>
          <w:tcPr>
            <w:tcW w:w="8009" w:type="dxa"/>
            <w:gridSpan w:val="7"/>
            <w:vMerge w:val="continue"/>
            <w:tcBorders>
              <w:bottom w:val="single" w:color="000000" w:sz="8" w:space="0"/>
            </w:tcBorders>
            <w:vAlign w:val="center"/>
          </w:tcPr>
          <w:p>
            <w:pPr>
              <w:widowControl/>
              <w:adjustRightInd w:val="0"/>
              <w:snapToGrid w:val="0"/>
              <w:jc w:val="left"/>
              <w:rPr>
                <w:rFonts w:ascii="宋体" w:hAnsi="宋体"/>
                <w:kern w:val="0"/>
                <w:sz w:val="18"/>
                <w:szCs w:val="18"/>
              </w:rPr>
            </w:pPr>
          </w:p>
        </w:tc>
      </w:tr>
    </w:tbl>
    <w:p>
      <w:pPr>
        <w:adjustRightInd w:val="0"/>
        <w:snapToGrid w:val="0"/>
        <w:spacing w:line="240" w:lineRule="exact"/>
        <w:ind w:left="-283" w:leftChars="-135" w:firstLine="270" w:firstLineChars="150"/>
        <w:rPr>
          <w:rFonts w:ascii="宋体" w:hAnsi="宋体"/>
          <w:sz w:val="18"/>
          <w:szCs w:val="18"/>
        </w:rPr>
      </w:pPr>
      <w:r>
        <w:rPr>
          <w:rFonts w:hint="eastAsia" w:ascii="宋体" w:hAnsi="宋体"/>
          <w:sz w:val="18"/>
          <w:szCs w:val="18"/>
        </w:rPr>
        <w:t>续表一</w:t>
      </w:r>
    </w:p>
    <w:tbl>
      <w:tblPr>
        <w:tblStyle w:val="42"/>
        <w:tblW w:w="9639" w:type="dxa"/>
        <w:jc w:val="center"/>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2"/>
        <w:gridCol w:w="1284"/>
        <w:gridCol w:w="1199"/>
        <w:gridCol w:w="1198"/>
        <w:gridCol w:w="1240"/>
        <w:gridCol w:w="823"/>
        <w:gridCol w:w="970"/>
        <w:gridCol w:w="970"/>
        <w:gridCol w:w="927"/>
        <w:gridCol w:w="1000"/>
        <w:gridCol w:w="16"/>
      </w:tblGrid>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gridAfter w:val="1"/>
          <w:wAfter w:w="16" w:type="dxa"/>
          <w:jc w:val="center"/>
        </w:trPr>
        <w:tc>
          <w:tcPr>
            <w:tcW w:w="4933" w:type="dxa"/>
            <w:gridSpan w:val="5"/>
            <w:tcBorders>
              <w:top w:val="single" w:color="000000" w:sz="8" w:space="0"/>
              <w:left w:val="nil"/>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组织（管理）创新与营销创新</w:t>
            </w:r>
          </w:p>
        </w:tc>
        <w:tc>
          <w:tcPr>
            <w:tcW w:w="4690" w:type="dxa"/>
            <w:gridSpan w:val="5"/>
            <w:tcBorders>
              <w:top w:val="single" w:color="000000" w:sz="8" w:space="0"/>
              <w:left w:val="single" w:color="auto" w:sz="2" w:space="0"/>
              <w:bottom w:val="single" w:color="auto" w:sz="2"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创新费用</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gridBefore w:val="1"/>
          <w:gridAfter w:val="1"/>
          <w:wBefore w:w="12" w:type="dxa"/>
          <w:wAfter w:w="16" w:type="dxa"/>
          <w:jc w:val="center"/>
        </w:trPr>
        <w:tc>
          <w:tcPr>
            <w:tcW w:w="1284" w:type="dxa"/>
            <w:vMerge w:val="restart"/>
            <w:tcBorders>
              <w:top w:val="single" w:color="auto" w:sz="2" w:space="0"/>
              <w:left w:val="nil"/>
              <w:bottom w:val="single" w:color="auto" w:sz="2"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有组织(管理)创新或营销创新的企业占全部企业的比重（%）</w:t>
            </w:r>
          </w:p>
        </w:tc>
        <w:tc>
          <w:tcPr>
            <w:tcW w:w="3637" w:type="dxa"/>
            <w:gridSpan w:val="3"/>
            <w:tcBorders>
              <w:top w:val="single" w:color="auto" w:sz="2" w:space="0"/>
              <w:left w:val="nil"/>
              <w:bottom w:val="single" w:color="auto" w:sz="2" w:space="0"/>
              <w:right w:val="single" w:color="auto" w:sz="2" w:space="0"/>
            </w:tcBorders>
            <w:vAlign w:val="center"/>
          </w:tcPr>
          <w:p>
            <w:pPr>
              <w:widowControl/>
              <w:adjustRightInd w:val="0"/>
              <w:snapToGrid w:val="0"/>
              <w:jc w:val="center"/>
              <w:rPr>
                <w:rFonts w:ascii="宋体" w:hAnsi="宋体"/>
                <w:kern w:val="0"/>
                <w:sz w:val="18"/>
                <w:szCs w:val="18"/>
              </w:rPr>
            </w:pPr>
          </w:p>
        </w:tc>
        <w:tc>
          <w:tcPr>
            <w:tcW w:w="823" w:type="dxa"/>
            <w:vMerge w:val="restart"/>
            <w:tcBorders>
              <w:top w:val="single" w:color="auto" w:sz="2" w:space="0"/>
              <w:left w:val="single" w:color="auto" w:sz="2" w:space="0"/>
              <w:bottom w:val="single" w:color="auto" w:sz="2"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创新费用合计</w:t>
            </w:r>
            <w:r>
              <w:rPr>
                <w:rFonts w:hint="eastAsia" w:ascii="宋体" w:hAnsi="宋体" w:cs="宋体"/>
                <w:kern w:val="0"/>
                <w:sz w:val="18"/>
                <w:szCs w:val="18"/>
              </w:rPr>
              <w:br w:type="textWrapping"/>
            </w:r>
            <w:r>
              <w:rPr>
                <w:rFonts w:hint="eastAsia" w:ascii="宋体" w:hAnsi="宋体" w:cs="宋体"/>
                <w:kern w:val="0"/>
                <w:sz w:val="18"/>
                <w:szCs w:val="18"/>
              </w:rPr>
              <w:t>（亿元）</w:t>
            </w:r>
          </w:p>
        </w:tc>
        <w:tc>
          <w:tcPr>
            <w:tcW w:w="3867" w:type="dxa"/>
            <w:gridSpan w:val="4"/>
            <w:tcBorders>
              <w:top w:val="single" w:color="auto" w:sz="2" w:space="0"/>
              <w:left w:val="nil"/>
              <w:bottom w:val="single" w:color="auto" w:sz="2" w:space="0"/>
              <w:right w:val="nil"/>
            </w:tcBorders>
            <w:vAlign w:val="center"/>
          </w:tcPr>
          <w:p>
            <w:pPr>
              <w:widowControl/>
              <w:adjustRightInd w:val="0"/>
              <w:snapToGrid w:val="0"/>
              <w:jc w:val="left"/>
              <w:rPr>
                <w:rFonts w:ascii="宋体" w:hAnsi="宋体"/>
                <w:kern w:val="0"/>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gridBefore w:val="1"/>
          <w:wBefore w:w="12" w:type="dxa"/>
          <w:jc w:val="center"/>
        </w:trPr>
        <w:tc>
          <w:tcPr>
            <w:tcW w:w="1284" w:type="dxa"/>
            <w:vMerge w:val="continue"/>
            <w:tcBorders>
              <w:top w:val="single" w:color="auto" w:sz="2" w:space="0"/>
              <w:left w:val="nil"/>
              <w:bottom w:val="single" w:color="auto" w:sz="2" w:space="0"/>
              <w:right w:val="nil"/>
            </w:tcBorders>
            <w:vAlign w:val="center"/>
          </w:tcPr>
          <w:p>
            <w:pPr>
              <w:widowControl/>
              <w:jc w:val="left"/>
              <w:rPr>
                <w:rFonts w:ascii="宋体" w:hAnsi="宋体" w:cs="宋体"/>
                <w:kern w:val="0"/>
                <w:sz w:val="18"/>
                <w:szCs w:val="18"/>
              </w:rPr>
            </w:pPr>
          </w:p>
        </w:tc>
        <w:tc>
          <w:tcPr>
            <w:tcW w:w="1199"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有组织(管理)创新的企业占全部企业的比重</w:t>
            </w:r>
          </w:p>
        </w:tc>
        <w:tc>
          <w:tcPr>
            <w:tcW w:w="1198"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有营销创新的企业占全部企业的比重</w:t>
            </w:r>
          </w:p>
        </w:tc>
        <w:tc>
          <w:tcPr>
            <w:tcW w:w="12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s="宋体"/>
                <w:kern w:val="0"/>
                <w:sz w:val="18"/>
                <w:szCs w:val="18"/>
              </w:rPr>
            </w:pPr>
            <w:r>
              <w:rPr>
                <w:rFonts w:hint="eastAsia" w:ascii="宋体" w:hAnsi="宋体" w:cs="宋体"/>
                <w:kern w:val="0"/>
                <w:sz w:val="18"/>
                <w:szCs w:val="18"/>
              </w:rPr>
              <w:t>同时实现组织和营销创新的企业占全部企业的比重</w:t>
            </w:r>
          </w:p>
        </w:tc>
        <w:tc>
          <w:tcPr>
            <w:tcW w:w="823" w:type="dxa"/>
            <w:vMerge w:val="continue"/>
            <w:tcBorders>
              <w:top w:val="single" w:color="auto" w:sz="2" w:space="0"/>
              <w:left w:val="single" w:color="auto" w:sz="2" w:space="0"/>
              <w:bottom w:val="single" w:color="auto" w:sz="2" w:space="0"/>
              <w:right w:val="nil"/>
            </w:tcBorders>
            <w:vAlign w:val="center"/>
          </w:tcPr>
          <w:p>
            <w:pPr>
              <w:widowControl/>
              <w:jc w:val="left"/>
              <w:rPr>
                <w:rFonts w:ascii="宋体" w:hAnsi="宋体" w:cs="宋体"/>
                <w:kern w:val="0"/>
                <w:sz w:val="18"/>
                <w:szCs w:val="18"/>
              </w:rPr>
            </w:pPr>
          </w:p>
        </w:tc>
        <w:tc>
          <w:tcPr>
            <w:tcW w:w="970"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内部研发活动经费支出</w:t>
            </w:r>
          </w:p>
        </w:tc>
        <w:tc>
          <w:tcPr>
            <w:tcW w:w="970"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外部研发活动经费支出</w:t>
            </w:r>
          </w:p>
        </w:tc>
        <w:tc>
          <w:tcPr>
            <w:tcW w:w="927"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获得机器设备和软件经费支出</w:t>
            </w:r>
          </w:p>
        </w:tc>
        <w:tc>
          <w:tcPr>
            <w:tcW w:w="1016" w:type="dxa"/>
            <w:gridSpan w:val="2"/>
            <w:tcBorders>
              <w:top w:val="single" w:color="auto" w:sz="2" w:space="0"/>
              <w:left w:val="single" w:color="auto" w:sz="2" w:space="0"/>
              <w:bottom w:val="single" w:color="auto" w:sz="2"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从外部获取相关技术经费支出</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gridBefore w:val="1"/>
          <w:wBefore w:w="12" w:type="dxa"/>
          <w:jc w:val="center"/>
        </w:trPr>
        <w:tc>
          <w:tcPr>
            <w:tcW w:w="1284" w:type="dxa"/>
            <w:tcBorders>
              <w:top w:val="single" w:color="auto" w:sz="2" w:space="0"/>
              <w:left w:val="nil"/>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8</w:t>
            </w:r>
          </w:p>
        </w:tc>
        <w:tc>
          <w:tcPr>
            <w:tcW w:w="1199"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9</w:t>
            </w:r>
          </w:p>
        </w:tc>
        <w:tc>
          <w:tcPr>
            <w:tcW w:w="1198"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10</w:t>
            </w:r>
          </w:p>
        </w:tc>
        <w:tc>
          <w:tcPr>
            <w:tcW w:w="1240"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11</w:t>
            </w:r>
          </w:p>
        </w:tc>
        <w:tc>
          <w:tcPr>
            <w:tcW w:w="823"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12</w:t>
            </w:r>
          </w:p>
        </w:tc>
        <w:tc>
          <w:tcPr>
            <w:tcW w:w="970"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13</w:t>
            </w:r>
          </w:p>
        </w:tc>
        <w:tc>
          <w:tcPr>
            <w:tcW w:w="970"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14</w:t>
            </w:r>
          </w:p>
        </w:tc>
        <w:tc>
          <w:tcPr>
            <w:tcW w:w="927"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15</w:t>
            </w:r>
          </w:p>
        </w:tc>
        <w:tc>
          <w:tcPr>
            <w:tcW w:w="1016" w:type="dxa"/>
            <w:gridSpan w:val="2"/>
            <w:tcBorders>
              <w:top w:val="single" w:color="auto" w:sz="2" w:space="0"/>
              <w:left w:val="single" w:color="auto" w:sz="2" w:space="0"/>
              <w:bottom w:val="single" w:color="auto" w:sz="2"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16</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gridAfter w:val="1"/>
          <w:wAfter w:w="16" w:type="dxa"/>
          <w:jc w:val="center"/>
        </w:trPr>
        <w:tc>
          <w:tcPr>
            <w:tcW w:w="9623" w:type="dxa"/>
            <w:gridSpan w:val="10"/>
            <w:tcBorders>
              <w:top w:val="single" w:color="auto" w:sz="2" w:space="0"/>
              <w:left w:val="nil"/>
              <w:bottom w:val="single" w:color="000000" w:sz="8" w:space="0"/>
              <w:right w:val="nil"/>
            </w:tcBorders>
            <w:vAlign w:val="center"/>
          </w:tcPr>
          <w:p>
            <w:pPr>
              <w:widowControl/>
              <w:adjustRightInd w:val="0"/>
              <w:snapToGrid w:val="0"/>
              <w:jc w:val="center"/>
              <w:rPr>
                <w:rFonts w:ascii="宋体" w:hAnsi="宋体"/>
                <w:kern w:val="0"/>
                <w:sz w:val="18"/>
                <w:szCs w:val="18"/>
              </w:rPr>
            </w:pPr>
          </w:p>
        </w:tc>
      </w:tr>
    </w:tbl>
    <w:p>
      <w:pPr>
        <w:adjustRightInd w:val="0"/>
        <w:snapToGrid w:val="0"/>
        <w:rPr>
          <w:rFonts w:ascii="宋体" w:hAnsi="宋体"/>
          <w:sz w:val="18"/>
          <w:szCs w:val="18"/>
        </w:rPr>
      </w:pPr>
      <w:r>
        <w:rPr>
          <w:rFonts w:hint="eastAsia" w:ascii="宋体" w:hAnsi="宋体"/>
          <w:sz w:val="18"/>
          <w:szCs w:val="18"/>
        </w:rPr>
        <w:t>续表二</w:t>
      </w:r>
    </w:p>
    <w:tbl>
      <w:tblPr>
        <w:tblStyle w:val="42"/>
        <w:tblW w:w="9699" w:type="dxa"/>
        <w:jc w:val="center"/>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70"/>
        <w:gridCol w:w="1114"/>
        <w:gridCol w:w="1123"/>
        <w:gridCol w:w="1213"/>
        <w:gridCol w:w="1212"/>
        <w:gridCol w:w="1561"/>
        <w:gridCol w:w="1616"/>
        <w:gridCol w:w="1678"/>
        <w:gridCol w:w="32"/>
        <w:gridCol w:w="80"/>
      </w:tblGrid>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gridAfter w:val="1"/>
          <w:wAfter w:w="80" w:type="dxa"/>
          <w:jc w:val="center"/>
        </w:trPr>
        <w:tc>
          <w:tcPr>
            <w:tcW w:w="4732" w:type="dxa"/>
            <w:gridSpan w:val="5"/>
            <w:tcBorders>
              <w:top w:val="single" w:color="000000" w:sz="8" w:space="0"/>
              <w:left w:val="nil"/>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新产品销售</w:t>
            </w:r>
          </w:p>
        </w:tc>
        <w:tc>
          <w:tcPr>
            <w:tcW w:w="4887" w:type="dxa"/>
            <w:gridSpan w:val="4"/>
            <w:tcBorders>
              <w:top w:val="single" w:color="000000" w:sz="8" w:space="0"/>
              <w:left w:val="single" w:color="auto" w:sz="2" w:space="0"/>
              <w:bottom w:val="single" w:color="auto" w:sz="2"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创新合作</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gridAfter w:val="1"/>
          <w:wAfter w:w="80" w:type="dxa"/>
          <w:jc w:val="center"/>
        </w:trPr>
        <w:tc>
          <w:tcPr>
            <w:tcW w:w="1184" w:type="dxa"/>
            <w:gridSpan w:val="2"/>
            <w:vMerge w:val="restart"/>
            <w:tcBorders>
              <w:top w:val="single" w:color="auto" w:sz="2" w:space="0"/>
              <w:left w:val="nil"/>
              <w:bottom w:val="single" w:color="auto" w:sz="2" w:space="0"/>
              <w:right w:val="single" w:color="auto" w:sz="2" w:space="0"/>
            </w:tcBorders>
            <w:vAlign w:val="center"/>
          </w:tcPr>
          <w:p>
            <w:pPr>
              <w:adjustRightInd w:val="0"/>
              <w:snapToGrid w:val="0"/>
              <w:jc w:val="center"/>
              <w:rPr>
                <w:rFonts w:ascii="宋体" w:hAnsi="宋体" w:cs="宋体"/>
                <w:kern w:val="0"/>
                <w:sz w:val="18"/>
                <w:szCs w:val="18"/>
              </w:rPr>
            </w:pPr>
            <w:r>
              <w:rPr>
                <w:rFonts w:hint="eastAsia" w:ascii="宋体" w:hAnsi="宋体" w:cs="宋体"/>
                <w:kern w:val="0"/>
                <w:sz w:val="18"/>
                <w:szCs w:val="18"/>
              </w:rPr>
              <w:t>新产品销售收入（亿元）</w:t>
            </w:r>
          </w:p>
        </w:tc>
        <w:tc>
          <w:tcPr>
            <w:tcW w:w="1123" w:type="dxa"/>
            <w:vMerge w:val="restart"/>
            <w:tcBorders>
              <w:top w:val="single" w:color="auto" w:sz="2" w:space="0"/>
              <w:left w:val="single" w:color="auto" w:sz="2" w:space="0"/>
              <w:bottom w:val="single" w:color="auto" w:sz="2" w:space="0"/>
              <w:right w:val="nil"/>
            </w:tcBorders>
            <w:vAlign w:val="center"/>
          </w:tcPr>
          <w:p>
            <w:pPr>
              <w:adjustRightInd w:val="0"/>
              <w:snapToGrid w:val="0"/>
              <w:jc w:val="center"/>
              <w:rPr>
                <w:rFonts w:ascii="宋体" w:hAnsi="宋体" w:cs="宋体"/>
                <w:kern w:val="0"/>
                <w:sz w:val="18"/>
                <w:szCs w:val="18"/>
              </w:rPr>
            </w:pPr>
            <w:r>
              <w:rPr>
                <w:rFonts w:hint="eastAsia" w:ascii="宋体" w:hAnsi="宋体" w:cs="宋体"/>
                <w:kern w:val="0"/>
                <w:sz w:val="18"/>
                <w:szCs w:val="18"/>
              </w:rPr>
              <w:t>新产品销售收入占主营业务收入比重（%）</w:t>
            </w:r>
          </w:p>
        </w:tc>
        <w:tc>
          <w:tcPr>
            <w:tcW w:w="2425" w:type="dxa"/>
            <w:gridSpan w:val="2"/>
            <w:tcBorders>
              <w:top w:val="single" w:color="auto" w:sz="2" w:space="0"/>
              <w:left w:val="nil"/>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p>
        </w:tc>
        <w:tc>
          <w:tcPr>
            <w:tcW w:w="1561" w:type="dxa"/>
            <w:vMerge w:val="restart"/>
            <w:tcBorders>
              <w:top w:val="single" w:color="auto" w:sz="2" w:space="0"/>
              <w:left w:val="single" w:color="auto" w:sz="2" w:space="0"/>
              <w:bottom w:val="single" w:color="auto" w:sz="2" w:space="0"/>
              <w:right w:val="nil"/>
            </w:tcBorders>
            <w:vAlign w:val="center"/>
          </w:tcPr>
          <w:p>
            <w:pPr>
              <w:adjustRightInd w:val="0"/>
              <w:snapToGrid w:val="0"/>
              <w:jc w:val="center"/>
              <w:rPr>
                <w:rFonts w:ascii="宋体" w:hAnsi="宋体" w:cs="宋体"/>
                <w:kern w:val="0"/>
                <w:sz w:val="18"/>
                <w:szCs w:val="18"/>
              </w:rPr>
            </w:pPr>
            <w:r>
              <w:rPr>
                <w:rFonts w:hint="eastAsia" w:ascii="宋体" w:hAnsi="宋体" w:cs="宋体"/>
                <w:kern w:val="0"/>
                <w:sz w:val="18"/>
                <w:szCs w:val="18"/>
              </w:rPr>
              <w:t>开展创新合作的企业占全部企业的比重（%）</w:t>
            </w:r>
          </w:p>
        </w:tc>
        <w:tc>
          <w:tcPr>
            <w:tcW w:w="3326" w:type="dxa"/>
            <w:gridSpan w:val="3"/>
            <w:tcBorders>
              <w:top w:val="single" w:color="auto" w:sz="2" w:space="0"/>
              <w:left w:val="nil"/>
              <w:bottom w:val="single" w:color="auto" w:sz="2" w:space="0"/>
              <w:right w:val="nil"/>
            </w:tcBorders>
            <w:vAlign w:val="center"/>
          </w:tcPr>
          <w:p>
            <w:pPr>
              <w:widowControl/>
              <w:adjustRightInd w:val="0"/>
              <w:snapToGrid w:val="0"/>
              <w:jc w:val="center"/>
              <w:rPr>
                <w:rFonts w:ascii="宋体" w:hAnsi="宋体" w:cs="宋体"/>
                <w:kern w:val="0"/>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gridAfter w:val="1"/>
          <w:wAfter w:w="80" w:type="dxa"/>
          <w:jc w:val="center"/>
        </w:trPr>
        <w:tc>
          <w:tcPr>
            <w:tcW w:w="1184" w:type="dxa"/>
            <w:gridSpan w:val="2"/>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cs="宋体"/>
                <w:kern w:val="0"/>
                <w:sz w:val="18"/>
                <w:szCs w:val="18"/>
              </w:rPr>
            </w:pPr>
          </w:p>
        </w:tc>
        <w:tc>
          <w:tcPr>
            <w:tcW w:w="1123" w:type="dxa"/>
            <w:vMerge w:val="continue"/>
            <w:tcBorders>
              <w:top w:val="single" w:color="auto" w:sz="2" w:space="0"/>
              <w:left w:val="single" w:color="auto" w:sz="2" w:space="0"/>
              <w:bottom w:val="single" w:color="auto" w:sz="2" w:space="0"/>
              <w:right w:val="nil"/>
            </w:tcBorders>
            <w:vAlign w:val="center"/>
          </w:tcPr>
          <w:p>
            <w:pPr>
              <w:widowControl/>
              <w:jc w:val="left"/>
              <w:rPr>
                <w:rFonts w:ascii="宋体" w:hAnsi="宋体" w:cs="宋体"/>
                <w:kern w:val="0"/>
                <w:sz w:val="18"/>
                <w:szCs w:val="18"/>
              </w:rPr>
            </w:pPr>
          </w:p>
        </w:tc>
        <w:tc>
          <w:tcPr>
            <w:tcW w:w="1213"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仅市场新的产品</w:t>
            </w:r>
          </w:p>
        </w:tc>
        <w:tc>
          <w:tcPr>
            <w:tcW w:w="1212"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仅本企业新的产品</w:t>
            </w:r>
          </w:p>
        </w:tc>
        <w:tc>
          <w:tcPr>
            <w:tcW w:w="1561" w:type="dxa"/>
            <w:vMerge w:val="continue"/>
            <w:tcBorders>
              <w:top w:val="single" w:color="auto" w:sz="2" w:space="0"/>
              <w:left w:val="single" w:color="auto" w:sz="2" w:space="0"/>
              <w:bottom w:val="single" w:color="auto" w:sz="2" w:space="0"/>
              <w:right w:val="nil"/>
            </w:tcBorders>
            <w:vAlign w:val="center"/>
          </w:tcPr>
          <w:p>
            <w:pPr>
              <w:widowControl/>
              <w:jc w:val="left"/>
              <w:rPr>
                <w:rFonts w:ascii="宋体" w:hAnsi="宋体" w:cs="宋体"/>
                <w:kern w:val="0"/>
                <w:sz w:val="18"/>
                <w:szCs w:val="18"/>
              </w:rPr>
            </w:pPr>
          </w:p>
        </w:tc>
        <w:tc>
          <w:tcPr>
            <w:tcW w:w="1616"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vertAlign w:val="superscript"/>
              </w:rPr>
              <w:t>#</w:t>
            </w:r>
            <w:r>
              <w:rPr>
                <w:rFonts w:hint="eastAsia" w:ascii="宋体" w:hAnsi="宋体" w:cs="宋体"/>
                <w:kern w:val="0"/>
                <w:sz w:val="18"/>
                <w:szCs w:val="18"/>
              </w:rPr>
              <w:t>与高等学校开展创新合作的企业占全部企业的比重</w:t>
            </w:r>
          </w:p>
        </w:tc>
        <w:tc>
          <w:tcPr>
            <w:tcW w:w="1710" w:type="dxa"/>
            <w:gridSpan w:val="2"/>
            <w:tcBorders>
              <w:top w:val="single" w:color="auto" w:sz="2" w:space="0"/>
              <w:left w:val="single" w:color="auto" w:sz="2" w:space="0"/>
              <w:bottom w:val="single" w:color="auto" w:sz="2"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vertAlign w:val="superscript"/>
              </w:rPr>
              <w:t>#</w:t>
            </w:r>
            <w:r>
              <w:rPr>
                <w:rFonts w:hint="eastAsia" w:ascii="宋体" w:hAnsi="宋体" w:cs="宋体"/>
                <w:kern w:val="0"/>
                <w:sz w:val="18"/>
                <w:szCs w:val="18"/>
              </w:rPr>
              <w:t>与研究机构开展创新合作的企业占全部企业的比重</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gridAfter w:val="1"/>
          <w:wAfter w:w="80" w:type="dxa"/>
          <w:jc w:val="center"/>
        </w:trPr>
        <w:tc>
          <w:tcPr>
            <w:tcW w:w="1184" w:type="dxa"/>
            <w:gridSpan w:val="2"/>
            <w:tcBorders>
              <w:top w:val="single" w:color="auto" w:sz="2" w:space="0"/>
              <w:left w:val="nil"/>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17</w:t>
            </w:r>
          </w:p>
        </w:tc>
        <w:tc>
          <w:tcPr>
            <w:tcW w:w="1123"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18</w:t>
            </w:r>
          </w:p>
        </w:tc>
        <w:tc>
          <w:tcPr>
            <w:tcW w:w="1213"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19</w:t>
            </w:r>
          </w:p>
        </w:tc>
        <w:tc>
          <w:tcPr>
            <w:tcW w:w="1212"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20</w:t>
            </w:r>
          </w:p>
        </w:tc>
        <w:tc>
          <w:tcPr>
            <w:tcW w:w="1561"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21</w:t>
            </w:r>
          </w:p>
        </w:tc>
        <w:tc>
          <w:tcPr>
            <w:tcW w:w="1616"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22</w:t>
            </w:r>
          </w:p>
        </w:tc>
        <w:tc>
          <w:tcPr>
            <w:tcW w:w="1710" w:type="dxa"/>
            <w:gridSpan w:val="2"/>
            <w:tcBorders>
              <w:top w:val="single" w:color="auto" w:sz="2" w:space="0"/>
              <w:left w:val="single" w:color="auto" w:sz="2" w:space="0"/>
              <w:bottom w:val="single" w:color="auto" w:sz="2"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23</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0" w:type="dxa"/>
            <w:bottom w:w="0" w:type="dxa"/>
            <w:right w:w="0" w:type="dxa"/>
          </w:tblCellMar>
        </w:tblPrEx>
        <w:trPr>
          <w:gridBefore w:val="1"/>
          <w:wBefore w:w="70" w:type="dxa"/>
          <w:jc w:val="center"/>
        </w:trPr>
        <w:tc>
          <w:tcPr>
            <w:tcW w:w="9517" w:type="dxa"/>
            <w:gridSpan w:val="7"/>
            <w:tcBorders>
              <w:top w:val="single" w:color="auto" w:sz="2" w:space="0"/>
              <w:left w:val="nil"/>
              <w:bottom w:val="single" w:color="000000" w:sz="8" w:space="0"/>
              <w:right w:val="nil"/>
            </w:tcBorders>
            <w:vAlign w:val="center"/>
          </w:tcPr>
          <w:p>
            <w:pPr>
              <w:widowControl/>
              <w:adjustRightInd w:val="0"/>
              <w:snapToGrid w:val="0"/>
              <w:jc w:val="center"/>
              <w:rPr>
                <w:rFonts w:ascii="宋体" w:hAnsi="宋体"/>
                <w:kern w:val="0"/>
                <w:sz w:val="18"/>
                <w:szCs w:val="18"/>
              </w:rPr>
            </w:pPr>
          </w:p>
        </w:tc>
        <w:tc>
          <w:tcPr>
            <w:tcW w:w="112" w:type="dxa"/>
            <w:gridSpan w:val="2"/>
            <w:tcBorders>
              <w:top w:val="single" w:color="auto" w:sz="2" w:space="0"/>
              <w:left w:val="nil"/>
              <w:bottom w:val="single" w:color="000000" w:sz="8" w:space="0"/>
              <w:right w:val="nil"/>
            </w:tcBorders>
            <w:vAlign w:val="center"/>
          </w:tcPr>
          <w:p>
            <w:pPr>
              <w:widowControl/>
              <w:adjustRightInd w:val="0"/>
              <w:snapToGrid w:val="0"/>
              <w:jc w:val="center"/>
              <w:rPr>
                <w:rFonts w:ascii="宋体" w:hAnsi="宋体"/>
                <w:kern w:val="0"/>
                <w:sz w:val="18"/>
                <w:szCs w:val="18"/>
              </w:rPr>
            </w:pPr>
          </w:p>
        </w:tc>
      </w:tr>
    </w:tbl>
    <w:p>
      <w:pPr>
        <w:adjustRightInd w:val="0"/>
        <w:snapToGrid w:val="0"/>
        <w:rPr>
          <w:rFonts w:ascii="宋体" w:hAnsi="宋体"/>
          <w:sz w:val="18"/>
          <w:szCs w:val="18"/>
        </w:rPr>
      </w:pPr>
      <w:r>
        <w:rPr>
          <w:rFonts w:hint="eastAsia" w:ascii="宋体" w:hAnsi="宋体"/>
          <w:sz w:val="18"/>
          <w:szCs w:val="18"/>
        </w:rPr>
        <w:t>续表三</w:t>
      </w:r>
    </w:p>
    <w:tbl>
      <w:tblPr>
        <w:tblStyle w:val="42"/>
        <w:tblW w:w="9638" w:type="dxa"/>
        <w:jc w:val="center"/>
        <w:tblLayout w:type="fixed"/>
        <w:tblCellMar>
          <w:top w:w="0" w:type="dxa"/>
          <w:left w:w="0" w:type="dxa"/>
          <w:bottom w:w="0" w:type="dxa"/>
          <w:right w:w="0" w:type="dxa"/>
        </w:tblCellMar>
      </w:tblPr>
      <w:tblGrid>
        <w:gridCol w:w="1648"/>
        <w:gridCol w:w="1597"/>
        <w:gridCol w:w="1599"/>
        <w:gridCol w:w="1598"/>
        <w:gridCol w:w="1598"/>
        <w:gridCol w:w="1598"/>
      </w:tblGrid>
      <w:tr>
        <w:tblPrEx>
          <w:tblCellMar>
            <w:top w:w="0" w:type="dxa"/>
            <w:left w:w="0" w:type="dxa"/>
            <w:bottom w:w="0" w:type="dxa"/>
            <w:right w:w="0" w:type="dxa"/>
          </w:tblCellMar>
        </w:tblPrEx>
        <w:trPr>
          <w:jc w:val="center"/>
        </w:trPr>
        <w:tc>
          <w:tcPr>
            <w:tcW w:w="9638" w:type="dxa"/>
            <w:gridSpan w:val="6"/>
            <w:tcBorders>
              <w:top w:val="single" w:color="000000" w:sz="8" w:space="0"/>
              <w:left w:val="nil"/>
              <w:bottom w:val="single" w:color="auto" w:sz="2" w:space="0"/>
              <w:right w:val="nil"/>
            </w:tcBorders>
            <w:vAlign w:val="center"/>
          </w:tcPr>
          <w:p>
            <w:pPr>
              <w:widowControl/>
              <w:adjustRightInd w:val="0"/>
              <w:snapToGrid w:val="0"/>
              <w:jc w:val="center"/>
              <w:rPr>
                <w:rFonts w:ascii="宋体" w:hAnsi="宋体" w:cs="宋体"/>
                <w:kern w:val="0"/>
                <w:sz w:val="18"/>
                <w:szCs w:val="18"/>
                <w:vertAlign w:val="superscript"/>
              </w:rPr>
            </w:pPr>
            <w:r>
              <w:rPr>
                <w:rFonts w:hint="eastAsia" w:ascii="宋体" w:hAnsi="宋体" w:cs="宋体"/>
                <w:kern w:val="0"/>
                <w:sz w:val="18"/>
                <w:szCs w:val="18"/>
              </w:rPr>
              <w:t>保持和提高竞争力采取措施</w:t>
            </w:r>
          </w:p>
        </w:tc>
      </w:tr>
      <w:tr>
        <w:tblPrEx>
          <w:tblCellMar>
            <w:top w:w="0" w:type="dxa"/>
            <w:left w:w="0" w:type="dxa"/>
            <w:bottom w:w="0" w:type="dxa"/>
            <w:right w:w="0" w:type="dxa"/>
          </w:tblCellMar>
        </w:tblPrEx>
        <w:trPr>
          <w:jc w:val="center"/>
        </w:trPr>
        <w:tc>
          <w:tcPr>
            <w:tcW w:w="1648" w:type="dxa"/>
            <w:vMerge w:val="restart"/>
            <w:tcBorders>
              <w:top w:val="single" w:color="auto" w:sz="2" w:space="0"/>
              <w:left w:val="nil"/>
              <w:bottom w:val="single" w:color="auto" w:sz="2"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采取了知识产权保护或相关措施的企业占全部企业的比重（%）</w:t>
            </w:r>
          </w:p>
        </w:tc>
        <w:tc>
          <w:tcPr>
            <w:tcW w:w="7990" w:type="dxa"/>
            <w:gridSpan w:val="5"/>
            <w:tcBorders>
              <w:top w:val="single" w:color="auto" w:sz="2" w:space="0"/>
              <w:left w:val="nil"/>
              <w:bottom w:val="single" w:color="auto" w:sz="2" w:space="0"/>
              <w:right w:val="nil"/>
            </w:tcBorders>
            <w:vAlign w:val="center"/>
          </w:tcPr>
          <w:p>
            <w:pPr>
              <w:widowControl/>
              <w:adjustRightInd w:val="0"/>
              <w:snapToGrid w:val="0"/>
              <w:jc w:val="center"/>
              <w:rPr>
                <w:rFonts w:ascii="宋体" w:hAnsi="宋体" w:cs="宋体"/>
                <w:kern w:val="0"/>
                <w:sz w:val="18"/>
                <w:szCs w:val="18"/>
                <w:vertAlign w:val="superscript"/>
              </w:rPr>
            </w:pPr>
          </w:p>
        </w:tc>
      </w:tr>
      <w:tr>
        <w:tblPrEx>
          <w:tblCellMar>
            <w:top w:w="0" w:type="dxa"/>
            <w:left w:w="0" w:type="dxa"/>
            <w:bottom w:w="0" w:type="dxa"/>
            <w:right w:w="0" w:type="dxa"/>
          </w:tblCellMar>
        </w:tblPrEx>
        <w:trPr>
          <w:jc w:val="center"/>
        </w:trPr>
        <w:tc>
          <w:tcPr>
            <w:tcW w:w="1648" w:type="dxa"/>
            <w:vMerge w:val="continue"/>
            <w:tcBorders>
              <w:top w:val="single" w:color="auto" w:sz="2" w:space="0"/>
              <w:left w:val="nil"/>
              <w:bottom w:val="single" w:color="auto" w:sz="2" w:space="0"/>
              <w:right w:val="nil"/>
            </w:tcBorders>
            <w:vAlign w:val="center"/>
          </w:tcPr>
          <w:p>
            <w:pPr>
              <w:widowControl/>
              <w:jc w:val="left"/>
              <w:rPr>
                <w:rFonts w:ascii="宋体" w:hAnsi="宋体" w:cs="宋体"/>
                <w:kern w:val="0"/>
                <w:sz w:val="18"/>
                <w:szCs w:val="18"/>
              </w:rPr>
            </w:pPr>
          </w:p>
        </w:tc>
        <w:tc>
          <w:tcPr>
            <w:tcW w:w="1597"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vertAlign w:val="superscript"/>
              </w:rPr>
              <w:t>#</w:t>
            </w:r>
            <w:r>
              <w:rPr>
                <w:rFonts w:hint="eastAsia" w:ascii="宋体" w:hAnsi="宋体" w:cs="宋体"/>
                <w:kern w:val="0"/>
                <w:sz w:val="18"/>
                <w:szCs w:val="18"/>
              </w:rPr>
              <w:t>申请了发明专利</w:t>
            </w:r>
          </w:p>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的企业占全部企</w:t>
            </w:r>
          </w:p>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业的比重</w:t>
            </w:r>
          </w:p>
        </w:tc>
        <w:tc>
          <w:tcPr>
            <w:tcW w:w="1599" w:type="dxa"/>
            <w:tcBorders>
              <w:top w:val="single" w:color="auto" w:sz="2" w:space="0"/>
              <w:left w:val="single" w:color="auto" w:sz="2" w:space="0"/>
              <w:bottom w:val="single" w:color="auto" w:sz="2" w:space="0"/>
              <w:right w:val="single" w:color="auto" w:sz="2" w:space="0"/>
            </w:tcBorders>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vertAlign w:val="superscript"/>
              </w:rPr>
              <w:t>#</w:t>
            </w:r>
            <w:r>
              <w:rPr>
                <w:rFonts w:hint="eastAsia" w:ascii="宋体" w:hAnsi="宋体" w:cs="宋体"/>
                <w:kern w:val="0"/>
                <w:sz w:val="18"/>
                <w:szCs w:val="18"/>
              </w:rPr>
              <w:t>申请了实用新型</w:t>
            </w:r>
          </w:p>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或外观设计专利</w:t>
            </w:r>
          </w:p>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的企业占全部企</w:t>
            </w:r>
          </w:p>
          <w:p>
            <w:pPr>
              <w:widowControl/>
              <w:adjustRightInd w:val="0"/>
              <w:snapToGrid w:val="0"/>
              <w:jc w:val="center"/>
              <w:rPr>
                <w:rFonts w:ascii="宋体" w:hAnsi="宋体" w:cs="宋体"/>
                <w:kern w:val="0"/>
                <w:sz w:val="18"/>
                <w:szCs w:val="18"/>
                <w:vertAlign w:val="superscript"/>
              </w:rPr>
            </w:pPr>
            <w:r>
              <w:rPr>
                <w:rFonts w:hint="eastAsia" w:ascii="宋体" w:hAnsi="宋体" w:cs="宋体"/>
                <w:kern w:val="0"/>
                <w:sz w:val="18"/>
                <w:szCs w:val="18"/>
              </w:rPr>
              <w:t>业的比重</w:t>
            </w:r>
          </w:p>
        </w:tc>
        <w:tc>
          <w:tcPr>
            <w:tcW w:w="1598"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vertAlign w:val="superscript"/>
              </w:rPr>
              <w:t>#</w:t>
            </w:r>
            <w:r>
              <w:rPr>
                <w:rFonts w:hint="eastAsia" w:ascii="宋体" w:hAnsi="宋体" w:cs="宋体"/>
                <w:kern w:val="0"/>
                <w:sz w:val="18"/>
                <w:szCs w:val="18"/>
              </w:rPr>
              <w:t>申请了注册商标的企业占全部企业的比重</w:t>
            </w:r>
          </w:p>
        </w:tc>
        <w:tc>
          <w:tcPr>
            <w:tcW w:w="1598"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vertAlign w:val="superscript"/>
              </w:rPr>
              <w:t>#</w:t>
            </w:r>
            <w:r>
              <w:rPr>
                <w:rFonts w:hint="eastAsia" w:ascii="宋体" w:hAnsi="宋体" w:cs="宋体"/>
                <w:kern w:val="0"/>
                <w:sz w:val="18"/>
                <w:szCs w:val="18"/>
              </w:rPr>
              <w:t>进行了版权登记的企业占全部企业的比重</w:t>
            </w:r>
          </w:p>
        </w:tc>
        <w:tc>
          <w:tcPr>
            <w:tcW w:w="1598" w:type="dxa"/>
            <w:tcBorders>
              <w:top w:val="single" w:color="auto" w:sz="2" w:space="0"/>
              <w:left w:val="single" w:color="auto" w:sz="2" w:space="0"/>
              <w:bottom w:val="single" w:color="auto" w:sz="2" w:space="0"/>
              <w:right w:val="nil"/>
            </w:tcBorders>
            <w:vAlign w:val="center"/>
          </w:tcPr>
          <w:p>
            <w:pPr>
              <w:widowControl/>
              <w:adjustRightInd w:val="0"/>
              <w:snapToGrid w:val="0"/>
              <w:jc w:val="center"/>
              <w:rPr>
                <w:rFonts w:ascii="宋体" w:hAnsi="宋体" w:cs="宋体"/>
                <w:kern w:val="0"/>
                <w:sz w:val="18"/>
                <w:szCs w:val="18"/>
                <w:vertAlign w:val="superscript"/>
              </w:rPr>
            </w:pPr>
            <w:r>
              <w:rPr>
                <w:rFonts w:hint="eastAsia" w:ascii="宋体" w:hAnsi="宋体" w:cs="宋体"/>
                <w:kern w:val="0"/>
                <w:sz w:val="18"/>
                <w:szCs w:val="18"/>
                <w:vertAlign w:val="superscript"/>
              </w:rPr>
              <w:t>#</w:t>
            </w:r>
            <w:r>
              <w:rPr>
                <w:rFonts w:hint="eastAsia" w:ascii="宋体" w:hAnsi="宋体" w:cs="宋体"/>
                <w:kern w:val="0"/>
                <w:sz w:val="18"/>
                <w:szCs w:val="18"/>
              </w:rPr>
              <w:t>形成了国家或行业技术标准的企业占全部企业的比重</w:t>
            </w:r>
          </w:p>
        </w:tc>
      </w:tr>
      <w:tr>
        <w:tblPrEx>
          <w:tblCellMar>
            <w:top w:w="0" w:type="dxa"/>
            <w:left w:w="0" w:type="dxa"/>
            <w:bottom w:w="0" w:type="dxa"/>
            <w:right w:w="0" w:type="dxa"/>
          </w:tblCellMar>
        </w:tblPrEx>
        <w:trPr>
          <w:jc w:val="center"/>
        </w:trPr>
        <w:tc>
          <w:tcPr>
            <w:tcW w:w="1648" w:type="dxa"/>
            <w:tcBorders>
              <w:top w:val="single" w:color="auto" w:sz="2" w:space="0"/>
              <w:left w:val="nil"/>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24</w:t>
            </w:r>
          </w:p>
        </w:tc>
        <w:tc>
          <w:tcPr>
            <w:tcW w:w="1597"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25</w:t>
            </w:r>
          </w:p>
        </w:tc>
        <w:tc>
          <w:tcPr>
            <w:tcW w:w="1599" w:type="dxa"/>
            <w:tcBorders>
              <w:top w:val="single" w:color="auto" w:sz="2" w:space="0"/>
              <w:left w:val="single" w:color="auto" w:sz="2" w:space="0"/>
              <w:bottom w:val="single" w:color="auto" w:sz="2" w:space="0"/>
              <w:right w:val="single" w:color="auto" w:sz="2" w:space="0"/>
            </w:tcBorders>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26</w:t>
            </w:r>
          </w:p>
        </w:tc>
        <w:tc>
          <w:tcPr>
            <w:tcW w:w="1598"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27</w:t>
            </w:r>
          </w:p>
        </w:tc>
        <w:tc>
          <w:tcPr>
            <w:tcW w:w="1598"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28</w:t>
            </w:r>
          </w:p>
        </w:tc>
        <w:tc>
          <w:tcPr>
            <w:tcW w:w="1598" w:type="dxa"/>
            <w:tcBorders>
              <w:top w:val="single" w:color="auto" w:sz="2" w:space="0"/>
              <w:left w:val="single" w:color="auto" w:sz="2" w:space="0"/>
              <w:bottom w:val="single" w:color="auto" w:sz="2"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29</w:t>
            </w:r>
          </w:p>
        </w:tc>
      </w:tr>
      <w:tr>
        <w:tblPrEx>
          <w:tblCellMar>
            <w:top w:w="0" w:type="dxa"/>
            <w:left w:w="0" w:type="dxa"/>
            <w:bottom w:w="0" w:type="dxa"/>
            <w:right w:w="0" w:type="dxa"/>
          </w:tblCellMar>
        </w:tblPrEx>
        <w:trPr>
          <w:jc w:val="center"/>
        </w:trPr>
        <w:tc>
          <w:tcPr>
            <w:tcW w:w="9638" w:type="dxa"/>
            <w:gridSpan w:val="6"/>
            <w:tcBorders>
              <w:top w:val="single" w:color="auto" w:sz="2" w:space="0"/>
              <w:left w:val="nil"/>
              <w:bottom w:val="single" w:color="000000" w:sz="8" w:space="0"/>
              <w:right w:val="nil"/>
            </w:tcBorders>
            <w:vAlign w:val="center"/>
          </w:tcPr>
          <w:p>
            <w:pPr>
              <w:widowControl/>
              <w:adjustRightInd w:val="0"/>
              <w:snapToGrid w:val="0"/>
              <w:jc w:val="center"/>
              <w:rPr>
                <w:rFonts w:ascii="宋体" w:hAnsi="宋体" w:cs="宋体"/>
                <w:kern w:val="0"/>
                <w:sz w:val="18"/>
                <w:szCs w:val="18"/>
              </w:rPr>
            </w:pPr>
          </w:p>
        </w:tc>
      </w:tr>
    </w:tbl>
    <w:p>
      <w:pPr>
        <w:adjustRightInd w:val="0"/>
        <w:snapToGrid w:val="0"/>
        <w:spacing w:line="320" w:lineRule="exact"/>
        <w:ind w:left="1620" w:hanging="1620" w:hangingChars="900"/>
        <w:rPr>
          <w:rFonts w:ascii="宋体" w:hAnsi="宋体" w:cs="宋体"/>
          <w:kern w:val="0"/>
          <w:sz w:val="18"/>
          <w:szCs w:val="18"/>
        </w:rPr>
      </w:pPr>
      <w:r>
        <w:rPr>
          <w:rFonts w:hint="eastAsia" w:ascii="宋体" w:hAnsi="宋体" w:cs="宋体"/>
          <w:kern w:val="0"/>
          <w:sz w:val="18"/>
          <w:szCs w:val="18"/>
        </w:rPr>
        <w:t>说明：1.统计范围：规模以上工业（包括采矿业，制造业，电力、热力、燃气及水生产和供应业）企业法人；特、一、二级总承包、专业承包建筑业企业法人；限额以上批发和零售业企业法人；规模以上交通运输、仓储和邮政业，信息传输、软件和信息技术服务业，租赁和商务服务业，科学研究和技术服务业，水利、环境和公共设施管理业企业法人。</w:t>
      </w:r>
    </w:p>
    <w:p>
      <w:pPr>
        <w:spacing w:line="320" w:lineRule="exact"/>
        <w:ind w:left="722" w:leftChars="258" w:hanging="180" w:hangingChars="100"/>
        <w:rPr>
          <w:rFonts w:ascii="宋体" w:hAnsi="宋体" w:cs="宋体"/>
          <w:kern w:val="0"/>
          <w:sz w:val="18"/>
          <w:szCs w:val="18"/>
        </w:rPr>
      </w:pPr>
      <w:r>
        <w:rPr>
          <w:rFonts w:hint="eastAsia" w:ascii="宋体" w:hAnsi="宋体" w:cs="宋体"/>
          <w:kern w:val="0"/>
          <w:sz w:val="18"/>
          <w:szCs w:val="18"/>
        </w:rPr>
        <w:t>2.本表由社科文处依据</w:t>
      </w:r>
      <w:r>
        <w:rPr>
          <w:rFonts w:hint="eastAsia" w:ascii="宋体" w:hAnsi="宋体"/>
          <w:kern w:val="0"/>
          <w:sz w:val="18"/>
          <w:szCs w:val="18"/>
        </w:rPr>
        <w:t>《工业企业创新情况》（L121表）、《建筑业企业创新情况》（L123表）、《服务业企业创新情况》（L125表）等</w:t>
      </w:r>
      <w:r>
        <w:rPr>
          <w:rFonts w:hint="eastAsia" w:ascii="宋体" w:hAnsi="宋体" w:cs="宋体"/>
          <w:kern w:val="0"/>
          <w:sz w:val="18"/>
          <w:szCs w:val="18"/>
        </w:rPr>
        <w:t>相关基础数据加工汇总，于9月30日前提供综合处。</w:t>
      </w:r>
    </w:p>
    <w:p>
      <w:pPr>
        <w:pStyle w:val="4"/>
        <w:numPr>
          <w:ilvl w:val="0"/>
          <w:numId w:val="0"/>
        </w:numPr>
        <w:jc w:val="center"/>
        <w:rPr>
          <w:rFonts w:hAnsi="宋体" w:eastAsia="宋体"/>
          <w:sz w:val="32"/>
          <w:szCs w:val="32"/>
        </w:rPr>
      </w:pPr>
      <w:r>
        <w:rPr>
          <w:rFonts w:hint="eastAsia" w:hAnsi="宋体"/>
          <w:kern w:val="0"/>
          <w:sz w:val="18"/>
          <w:szCs w:val="18"/>
        </w:rPr>
        <w:br w:type="page"/>
      </w:r>
      <w:bookmarkStart w:id="180" w:name="_Toc498931055"/>
      <w:bookmarkStart w:id="181" w:name="_Toc1952151792"/>
      <w:bookmarkStart w:id="182" w:name="_Toc13190"/>
      <w:bookmarkStart w:id="183" w:name="_Toc989805477"/>
      <w:bookmarkStart w:id="184" w:name="_Toc580100585"/>
      <w:bookmarkStart w:id="185" w:name="_Toc1767538804"/>
      <w:bookmarkStart w:id="186" w:name="_Toc142315578"/>
      <w:bookmarkStart w:id="187" w:name="_Toc863036934"/>
      <w:bookmarkStart w:id="188" w:name="_Toc2125656031"/>
      <w:bookmarkStart w:id="189" w:name="_Toc1855337714"/>
      <w:bookmarkStart w:id="190" w:name="_Toc61047033"/>
      <w:bookmarkStart w:id="191" w:name="_Toc1612160656"/>
      <w:bookmarkStart w:id="192" w:name="_Toc454953251"/>
      <w:bookmarkStart w:id="193" w:name="_Toc989232670"/>
      <w:bookmarkStart w:id="194" w:name="_Toc17488"/>
      <w:r>
        <w:rPr>
          <w:rFonts w:hint="eastAsia" w:hAnsi="宋体" w:eastAsia="宋体"/>
          <w:sz w:val="32"/>
          <w:szCs w:val="32"/>
        </w:rPr>
        <w:t>分地区企业信息化管理基本情况</w:t>
      </w:r>
      <w:bookmarkEnd w:id="180"/>
      <w:bookmarkEnd w:id="181"/>
      <w:bookmarkEnd w:id="182"/>
      <w:bookmarkEnd w:id="183"/>
      <w:bookmarkEnd w:id="184"/>
      <w:bookmarkEnd w:id="185"/>
      <w:bookmarkEnd w:id="186"/>
      <w:bookmarkEnd w:id="187"/>
    </w:p>
    <w:tbl>
      <w:tblPr>
        <w:tblStyle w:val="42"/>
        <w:tblW w:w="9521" w:type="dxa"/>
        <w:jc w:val="center"/>
        <w:tblLayout w:type="fixed"/>
        <w:tblCellMar>
          <w:top w:w="0" w:type="dxa"/>
          <w:left w:w="108" w:type="dxa"/>
          <w:bottom w:w="0" w:type="dxa"/>
          <w:right w:w="108" w:type="dxa"/>
        </w:tblCellMar>
      </w:tblPr>
      <w:tblGrid>
        <w:gridCol w:w="2239"/>
        <w:gridCol w:w="1349"/>
        <w:gridCol w:w="1002"/>
        <w:gridCol w:w="586"/>
        <w:gridCol w:w="1618"/>
        <w:gridCol w:w="915"/>
        <w:gridCol w:w="1812"/>
      </w:tblGrid>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05"/>
              </w:rPr>
              <w:t>J S 3 4 0 8 4</w:t>
            </w:r>
            <w:r>
              <w:rPr>
                <w:rFonts w:hint="eastAsia" w:ascii="宋体" w:hAnsi="宋体"/>
                <w:spacing w:val="0"/>
                <w:kern w:val="0"/>
                <w:sz w:val="18"/>
                <w:szCs w:val="18"/>
                <w:fitText w:val="1800" w:id="-1265905905"/>
              </w:rPr>
              <w:t>表</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r>
              <w:rPr>
                <w:rFonts w:hint="eastAsia" w:ascii="宋体" w:hAnsi="宋体"/>
                <w:sz w:val="18"/>
                <w:szCs w:val="18"/>
              </w:rPr>
              <w:t>20  年</w:t>
            </w: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widowControl/>
        <w:spacing w:line="20" w:lineRule="exact"/>
        <w:rPr>
          <w:rFonts w:ascii="宋体" w:hAnsi="宋体" w:cs="Calibri Light"/>
          <w:kern w:val="0"/>
          <w:sz w:val="32"/>
          <w:szCs w:val="32"/>
        </w:rPr>
      </w:pPr>
    </w:p>
    <w:p>
      <w:pPr>
        <w:spacing w:line="20" w:lineRule="exact"/>
        <w:rPr>
          <w:rFonts w:ascii="宋体" w:hAnsi="宋体"/>
          <w:vanish/>
        </w:rPr>
      </w:pPr>
    </w:p>
    <w:tbl>
      <w:tblPr>
        <w:tblStyle w:val="42"/>
        <w:tblW w:w="10490" w:type="dxa"/>
        <w:jc w:val="center"/>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1"/>
        <w:gridCol w:w="814"/>
        <w:gridCol w:w="1081"/>
        <w:gridCol w:w="681"/>
        <w:gridCol w:w="814"/>
        <w:gridCol w:w="815"/>
        <w:gridCol w:w="814"/>
        <w:gridCol w:w="815"/>
        <w:gridCol w:w="814"/>
        <w:gridCol w:w="807"/>
        <w:gridCol w:w="807"/>
        <w:gridCol w:w="807"/>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1495" w:type="dxa"/>
            <w:vMerge w:val="restart"/>
            <w:tcBorders>
              <w:top w:val="single" w:color="000000" w:sz="8" w:space="0"/>
              <w:bottom w:val="single" w:color="000000" w:sz="4" w:space="0"/>
              <w:right w:val="single" w:color="000000" w:sz="4" w:space="0"/>
            </w:tcBorders>
            <w:vAlign w:val="center"/>
          </w:tcPr>
          <w:p>
            <w:pPr>
              <w:spacing w:line="320" w:lineRule="exact"/>
              <w:jc w:val="center"/>
              <w:rPr>
                <w:rFonts w:ascii="宋体" w:hAnsi="宋体"/>
                <w:sz w:val="18"/>
                <w:szCs w:val="18"/>
              </w:rPr>
            </w:pPr>
            <w:r>
              <w:rPr>
                <w:rFonts w:hint="eastAsia" w:ascii="宋体" w:hAnsi="宋体"/>
                <w:sz w:val="18"/>
                <w:szCs w:val="18"/>
              </w:rPr>
              <w:t>指标名称</w:t>
            </w:r>
          </w:p>
        </w:tc>
        <w:tc>
          <w:tcPr>
            <w:tcW w:w="850" w:type="dxa"/>
            <w:vMerge w:val="restart"/>
            <w:tcBorders>
              <w:top w:val="single" w:color="000000" w:sz="8" w:space="0"/>
              <w:left w:val="single" w:color="000000" w:sz="4" w:space="0"/>
              <w:bottom w:val="single" w:color="000000" w:sz="4" w:space="0"/>
              <w:right w:val="single" w:color="000000" w:sz="4" w:space="0"/>
            </w:tcBorders>
            <w:vAlign w:val="center"/>
          </w:tcPr>
          <w:p>
            <w:pPr>
              <w:spacing w:line="320" w:lineRule="exact"/>
              <w:jc w:val="center"/>
              <w:rPr>
                <w:rFonts w:ascii="宋体" w:hAnsi="宋体"/>
                <w:sz w:val="18"/>
                <w:szCs w:val="18"/>
              </w:rPr>
            </w:pPr>
            <w:r>
              <w:rPr>
                <w:rFonts w:hint="eastAsia" w:ascii="宋体" w:hAnsi="宋体"/>
                <w:sz w:val="18"/>
                <w:szCs w:val="18"/>
              </w:rPr>
              <w:t>代码</w:t>
            </w:r>
          </w:p>
        </w:tc>
        <w:tc>
          <w:tcPr>
            <w:tcW w:w="1134" w:type="dxa"/>
            <w:vMerge w:val="restart"/>
            <w:tcBorders>
              <w:top w:val="single" w:color="000000" w:sz="8" w:space="0"/>
              <w:left w:val="single" w:color="000000" w:sz="4" w:space="0"/>
              <w:bottom w:val="single" w:color="000000" w:sz="4" w:space="0"/>
              <w:right w:val="nil"/>
            </w:tcBorders>
            <w:vAlign w:val="center"/>
          </w:tcPr>
          <w:p>
            <w:pPr>
              <w:spacing w:line="320" w:lineRule="exact"/>
              <w:jc w:val="center"/>
              <w:rPr>
                <w:rFonts w:ascii="宋体" w:hAnsi="宋体"/>
                <w:sz w:val="18"/>
                <w:szCs w:val="18"/>
              </w:rPr>
            </w:pPr>
            <w:r>
              <w:rPr>
                <w:rFonts w:hint="eastAsia" w:ascii="宋体" w:hAnsi="宋体"/>
                <w:sz w:val="18"/>
                <w:szCs w:val="18"/>
              </w:rPr>
              <w:t>使用</w:t>
            </w:r>
            <w:r>
              <w:rPr>
                <w:rFonts w:ascii="宋体" w:hAnsi="宋体"/>
                <w:sz w:val="18"/>
                <w:szCs w:val="18"/>
              </w:rPr>
              <w:t>信息化管理的</w:t>
            </w:r>
            <w:r>
              <w:rPr>
                <w:rFonts w:hint="eastAsia" w:ascii="宋体" w:hAnsi="宋体"/>
                <w:sz w:val="18"/>
                <w:szCs w:val="18"/>
              </w:rPr>
              <w:t>企业数（个）</w:t>
            </w:r>
          </w:p>
        </w:tc>
        <w:tc>
          <w:tcPr>
            <w:tcW w:w="709" w:type="dxa"/>
            <w:tcBorders>
              <w:left w:val="nil"/>
              <w:bottom w:val="single" w:color="000000" w:sz="4" w:space="0"/>
            </w:tcBorders>
            <w:vAlign w:val="center"/>
          </w:tcPr>
          <w:p>
            <w:pPr>
              <w:spacing w:line="320" w:lineRule="exact"/>
              <w:jc w:val="center"/>
              <w:rPr>
                <w:rFonts w:ascii="宋体" w:hAnsi="宋体"/>
                <w:sz w:val="18"/>
                <w:szCs w:val="18"/>
              </w:rPr>
            </w:pPr>
          </w:p>
        </w:tc>
        <w:tc>
          <w:tcPr>
            <w:tcW w:w="850" w:type="dxa"/>
            <w:tcBorders>
              <w:bottom w:val="single" w:color="000000" w:sz="4" w:space="0"/>
            </w:tcBorders>
            <w:vAlign w:val="center"/>
          </w:tcPr>
          <w:p>
            <w:pPr>
              <w:spacing w:line="320" w:lineRule="exact"/>
              <w:jc w:val="center"/>
              <w:rPr>
                <w:rFonts w:ascii="宋体" w:hAnsi="宋体"/>
                <w:sz w:val="18"/>
                <w:szCs w:val="18"/>
              </w:rPr>
            </w:pPr>
          </w:p>
        </w:tc>
        <w:tc>
          <w:tcPr>
            <w:tcW w:w="851" w:type="dxa"/>
            <w:tcBorders>
              <w:bottom w:val="single" w:color="000000" w:sz="4" w:space="0"/>
            </w:tcBorders>
            <w:vAlign w:val="center"/>
          </w:tcPr>
          <w:p>
            <w:pPr>
              <w:spacing w:line="320" w:lineRule="exact"/>
              <w:jc w:val="center"/>
              <w:rPr>
                <w:rFonts w:ascii="宋体" w:hAnsi="宋体"/>
                <w:sz w:val="18"/>
                <w:szCs w:val="18"/>
              </w:rPr>
            </w:pPr>
          </w:p>
        </w:tc>
        <w:tc>
          <w:tcPr>
            <w:tcW w:w="850" w:type="dxa"/>
            <w:tcBorders>
              <w:bottom w:val="single" w:color="000000" w:sz="4" w:space="0"/>
            </w:tcBorders>
            <w:vAlign w:val="center"/>
          </w:tcPr>
          <w:p>
            <w:pPr>
              <w:spacing w:line="320" w:lineRule="exact"/>
              <w:jc w:val="center"/>
              <w:rPr>
                <w:rFonts w:ascii="宋体" w:hAnsi="宋体"/>
                <w:sz w:val="18"/>
                <w:szCs w:val="18"/>
              </w:rPr>
            </w:pPr>
          </w:p>
        </w:tc>
        <w:tc>
          <w:tcPr>
            <w:tcW w:w="851" w:type="dxa"/>
            <w:tcBorders>
              <w:bottom w:val="single" w:color="000000" w:sz="4" w:space="0"/>
            </w:tcBorders>
            <w:vAlign w:val="center"/>
          </w:tcPr>
          <w:p>
            <w:pPr>
              <w:spacing w:line="320" w:lineRule="exact"/>
              <w:jc w:val="center"/>
              <w:rPr>
                <w:rFonts w:ascii="宋体" w:hAnsi="宋体"/>
                <w:sz w:val="18"/>
                <w:szCs w:val="18"/>
              </w:rPr>
            </w:pPr>
          </w:p>
        </w:tc>
        <w:tc>
          <w:tcPr>
            <w:tcW w:w="1693" w:type="dxa"/>
            <w:gridSpan w:val="2"/>
            <w:tcBorders>
              <w:bottom w:val="single" w:color="000000" w:sz="4" w:space="0"/>
            </w:tcBorders>
            <w:vAlign w:val="center"/>
          </w:tcPr>
          <w:p>
            <w:pPr>
              <w:spacing w:line="320" w:lineRule="exact"/>
              <w:jc w:val="center"/>
              <w:rPr>
                <w:rFonts w:ascii="宋体" w:hAnsi="宋体"/>
                <w:sz w:val="18"/>
                <w:szCs w:val="18"/>
              </w:rPr>
            </w:pPr>
          </w:p>
        </w:tc>
        <w:tc>
          <w:tcPr>
            <w:tcW w:w="843" w:type="dxa"/>
            <w:tcBorders>
              <w:bottom w:val="single" w:color="000000" w:sz="4" w:space="0"/>
            </w:tcBorders>
          </w:tcPr>
          <w:p>
            <w:pPr>
              <w:spacing w:line="320" w:lineRule="exact"/>
              <w:jc w:val="center"/>
              <w:rPr>
                <w:rFonts w:ascii="宋体" w:hAnsi="宋体"/>
                <w:sz w:val="18"/>
                <w:szCs w:val="18"/>
              </w:rPr>
            </w:pPr>
          </w:p>
        </w:tc>
        <w:tc>
          <w:tcPr>
            <w:tcW w:w="843" w:type="dxa"/>
            <w:tcBorders>
              <w:bottom w:val="single" w:color="000000" w:sz="4" w:space="0"/>
            </w:tcBorders>
          </w:tcPr>
          <w:p>
            <w:pPr>
              <w:spacing w:line="320" w:lineRule="exact"/>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95" w:type="dxa"/>
            <w:vMerge w:val="continue"/>
            <w:tcBorders>
              <w:top w:val="single" w:color="000000" w:sz="4" w:space="0"/>
              <w:bottom w:val="single" w:color="000000" w:sz="4" w:space="0"/>
              <w:right w:val="single" w:color="000000" w:sz="4" w:space="0"/>
            </w:tcBorders>
            <w:vAlign w:val="center"/>
          </w:tcPr>
          <w:p>
            <w:pPr>
              <w:spacing w:line="320" w:lineRule="exact"/>
              <w:jc w:val="center"/>
              <w:rPr>
                <w:rFonts w:ascii="宋体" w:hAnsi="宋体"/>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sz w:val="18"/>
                <w:szCs w:val="18"/>
              </w:rPr>
            </w:pPr>
            <w:r>
              <w:rPr>
                <w:rFonts w:hint="eastAsia" w:ascii="宋体" w:hAnsi="宋体"/>
                <w:sz w:val="18"/>
                <w:szCs w:val="18"/>
              </w:rPr>
              <w:t>财务</w:t>
            </w:r>
          </w:p>
          <w:p>
            <w:pPr>
              <w:spacing w:line="320" w:lineRule="exact"/>
              <w:jc w:val="center"/>
              <w:rPr>
                <w:rFonts w:ascii="宋体" w:hAnsi="宋体"/>
                <w:sz w:val="18"/>
                <w:szCs w:val="18"/>
              </w:rPr>
            </w:pPr>
            <w:r>
              <w:rPr>
                <w:rFonts w:ascii="宋体" w:hAnsi="宋体"/>
                <w:sz w:val="18"/>
                <w:szCs w:val="18"/>
              </w:rPr>
              <w:t>管理</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sz w:val="18"/>
                <w:szCs w:val="18"/>
              </w:rPr>
            </w:pPr>
            <w:r>
              <w:rPr>
                <w:rFonts w:hint="eastAsia" w:ascii="宋体" w:hAnsi="宋体"/>
                <w:sz w:val="18"/>
                <w:szCs w:val="18"/>
              </w:rPr>
              <w:t>购销存</w:t>
            </w:r>
          </w:p>
          <w:p>
            <w:pPr>
              <w:spacing w:line="320" w:lineRule="exact"/>
              <w:jc w:val="center"/>
              <w:rPr>
                <w:rFonts w:ascii="宋体" w:hAnsi="宋体"/>
                <w:sz w:val="18"/>
                <w:szCs w:val="18"/>
              </w:rPr>
            </w:pPr>
            <w:r>
              <w:rPr>
                <w:rFonts w:ascii="宋体" w:hAnsi="宋体"/>
                <w:sz w:val="18"/>
                <w:szCs w:val="18"/>
              </w:rPr>
              <w:t>管理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sz w:val="18"/>
                <w:szCs w:val="18"/>
              </w:rPr>
            </w:pPr>
            <w:r>
              <w:rPr>
                <w:rFonts w:hint="eastAsia" w:ascii="宋体" w:hAnsi="宋体"/>
                <w:sz w:val="18"/>
                <w:szCs w:val="18"/>
              </w:rPr>
              <w:t>生产制造</w:t>
            </w:r>
            <w:r>
              <w:rPr>
                <w:rFonts w:ascii="宋体" w:hAnsi="宋体"/>
                <w:sz w:val="18"/>
                <w:szCs w:val="18"/>
              </w:rPr>
              <w:t>管理</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sz w:val="18"/>
                <w:szCs w:val="18"/>
              </w:rPr>
            </w:pPr>
            <w:r>
              <w:rPr>
                <w:rFonts w:hint="eastAsia" w:ascii="宋体" w:hAnsi="宋体"/>
                <w:sz w:val="18"/>
                <w:szCs w:val="18"/>
              </w:rPr>
              <w:t>物流</w:t>
            </w:r>
            <w:r>
              <w:rPr>
                <w:rFonts w:ascii="宋体" w:hAnsi="宋体"/>
                <w:sz w:val="18"/>
                <w:szCs w:val="18"/>
              </w:rPr>
              <w:t>配送管理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sz w:val="18"/>
                <w:szCs w:val="18"/>
              </w:rPr>
            </w:pPr>
            <w:r>
              <w:rPr>
                <w:rFonts w:hint="eastAsia" w:ascii="宋体" w:hAnsi="宋体"/>
                <w:sz w:val="18"/>
                <w:szCs w:val="18"/>
              </w:rPr>
              <w:t>客户关系</w:t>
            </w:r>
            <w:r>
              <w:rPr>
                <w:rFonts w:ascii="宋体" w:hAnsi="宋体"/>
                <w:sz w:val="18"/>
                <w:szCs w:val="18"/>
              </w:rPr>
              <w:t>管理</w:t>
            </w:r>
          </w:p>
        </w:tc>
        <w:tc>
          <w:tcPr>
            <w:tcW w:w="850"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宋体" w:hAnsi="宋体"/>
                <w:sz w:val="18"/>
                <w:szCs w:val="18"/>
              </w:rPr>
            </w:pPr>
            <w:r>
              <w:rPr>
                <w:rFonts w:hint="eastAsia" w:ascii="宋体" w:hAnsi="宋体"/>
                <w:sz w:val="18"/>
                <w:szCs w:val="18"/>
              </w:rPr>
              <w:t>人力资源管理</w:t>
            </w:r>
          </w:p>
        </w:tc>
        <w:tc>
          <w:tcPr>
            <w:tcW w:w="843" w:type="dxa"/>
            <w:tcBorders>
              <w:top w:val="single" w:color="000000" w:sz="4" w:space="0"/>
              <w:left w:val="single" w:color="auto" w:sz="4" w:space="0"/>
              <w:bottom w:val="single" w:color="000000" w:sz="4" w:space="0"/>
            </w:tcBorders>
            <w:vAlign w:val="center"/>
          </w:tcPr>
          <w:p>
            <w:pPr>
              <w:spacing w:line="320" w:lineRule="exact"/>
              <w:jc w:val="center"/>
              <w:rPr>
                <w:rFonts w:ascii="宋体" w:hAnsi="宋体"/>
                <w:sz w:val="18"/>
                <w:szCs w:val="18"/>
              </w:rPr>
            </w:pPr>
            <w:r>
              <w:rPr>
                <w:rFonts w:hint="eastAsia" w:ascii="宋体" w:hAnsi="宋体"/>
                <w:sz w:val="18"/>
                <w:szCs w:val="18"/>
              </w:rPr>
              <w:t>产品研发管理</w:t>
            </w:r>
          </w:p>
        </w:tc>
        <w:tc>
          <w:tcPr>
            <w:tcW w:w="843" w:type="dxa"/>
            <w:tcBorders>
              <w:top w:val="single" w:color="000000" w:sz="4" w:space="0"/>
              <w:left w:val="single" w:color="000000" w:sz="4" w:space="0"/>
              <w:bottom w:val="single" w:color="000000" w:sz="4" w:space="0"/>
            </w:tcBorders>
            <w:vAlign w:val="center"/>
          </w:tcPr>
          <w:p>
            <w:pPr>
              <w:jc w:val="center"/>
              <w:rPr>
                <w:rFonts w:ascii="宋体" w:hAnsi="宋体"/>
                <w:sz w:val="18"/>
                <w:szCs w:val="18"/>
              </w:rPr>
            </w:pPr>
            <w:r>
              <w:rPr>
                <w:rFonts w:hint="eastAsia" w:ascii="宋体" w:hAnsi="宋体"/>
                <w:sz w:val="18"/>
                <w:szCs w:val="18"/>
              </w:rPr>
              <w:t>企业资源规划（ERP）</w:t>
            </w:r>
          </w:p>
        </w:tc>
        <w:tc>
          <w:tcPr>
            <w:tcW w:w="843" w:type="dxa"/>
            <w:tcBorders>
              <w:top w:val="single" w:color="000000" w:sz="4" w:space="0"/>
              <w:left w:val="single" w:color="000000" w:sz="4" w:space="0"/>
              <w:bottom w:val="single" w:color="000000" w:sz="4" w:space="0"/>
            </w:tcBorders>
            <w:vAlign w:val="center"/>
          </w:tcPr>
          <w:p>
            <w:pPr>
              <w:jc w:val="center"/>
              <w:rPr>
                <w:rFonts w:ascii="宋体" w:hAnsi="宋体"/>
                <w:sz w:val="18"/>
                <w:szCs w:val="18"/>
              </w:rPr>
            </w:pPr>
            <w:r>
              <w:rPr>
                <w:rFonts w:hint="eastAsia" w:ascii="宋体" w:hAnsi="宋体"/>
                <w:sz w:val="18"/>
                <w:szCs w:val="18"/>
              </w:rPr>
              <w:t>其他</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495" w:type="dxa"/>
            <w:tcBorders>
              <w:top w:val="single" w:color="000000" w:sz="4" w:space="0"/>
              <w:bottom w:val="single" w:color="000000" w:sz="4" w:space="0"/>
              <w:right w:val="single" w:color="000000" w:sz="4" w:space="0"/>
            </w:tcBorders>
            <w:vAlign w:val="center"/>
          </w:tcPr>
          <w:p>
            <w:pPr>
              <w:spacing w:line="320" w:lineRule="exact"/>
              <w:jc w:val="center"/>
              <w:rPr>
                <w:rFonts w:ascii="宋体" w:hAnsi="宋体"/>
                <w:sz w:val="18"/>
                <w:szCs w:val="18"/>
              </w:rPr>
            </w:pPr>
            <w:r>
              <w:rPr>
                <w:rFonts w:hint="eastAsia" w:ascii="宋体" w:hAnsi="宋体"/>
                <w:sz w:val="18"/>
                <w:szCs w:val="18"/>
              </w:rPr>
              <w:t>甲</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sz w:val="18"/>
                <w:szCs w:val="18"/>
              </w:rPr>
            </w:pPr>
            <w:r>
              <w:rPr>
                <w:rFonts w:hint="eastAsia" w:ascii="宋体" w:hAnsi="宋体"/>
                <w:sz w:val="18"/>
                <w:szCs w:val="18"/>
              </w:rPr>
              <w:t>乙</w:t>
            </w:r>
          </w:p>
        </w:tc>
        <w:tc>
          <w:tcPr>
            <w:tcW w:w="1134" w:type="dxa"/>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rFonts w:ascii="宋体" w:hAnsi="宋体"/>
                <w:sz w:val="18"/>
                <w:szCs w:val="18"/>
              </w:rPr>
            </w:pPr>
            <w:r>
              <w:rPr>
                <w:rFonts w:hint="eastAsia" w:ascii="宋体" w:hAnsi="宋体"/>
                <w:sz w:val="18"/>
                <w:szCs w:val="18"/>
              </w:rPr>
              <w:t>丙</w:t>
            </w:r>
          </w:p>
        </w:tc>
        <w:tc>
          <w:tcPr>
            <w:tcW w:w="709" w:type="dxa"/>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rFonts w:ascii="宋体" w:hAnsi="宋体"/>
                <w:sz w:val="18"/>
                <w:szCs w:val="18"/>
              </w:rPr>
            </w:pPr>
            <w:r>
              <w:rPr>
                <w:rFonts w:hint="eastAsia" w:ascii="宋体" w:hAnsi="宋体"/>
                <w:sz w:val="18"/>
                <w:szCs w:val="18"/>
              </w:rPr>
              <w:t>1</w:t>
            </w:r>
          </w:p>
        </w:tc>
        <w:tc>
          <w:tcPr>
            <w:tcW w:w="850" w:type="dxa"/>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rFonts w:ascii="宋体" w:hAnsi="宋体"/>
                <w:sz w:val="18"/>
                <w:szCs w:val="18"/>
              </w:rPr>
            </w:pPr>
            <w:r>
              <w:rPr>
                <w:rFonts w:hint="eastAsia" w:ascii="宋体" w:hAnsi="宋体"/>
                <w:sz w:val="18"/>
                <w:szCs w:val="18"/>
              </w:rPr>
              <w:t>2</w:t>
            </w:r>
          </w:p>
        </w:tc>
        <w:tc>
          <w:tcPr>
            <w:tcW w:w="851" w:type="dxa"/>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rFonts w:ascii="宋体" w:hAnsi="宋体"/>
                <w:sz w:val="18"/>
                <w:szCs w:val="18"/>
              </w:rPr>
            </w:pPr>
            <w:r>
              <w:rPr>
                <w:rFonts w:hint="eastAsia" w:ascii="宋体" w:hAnsi="宋体"/>
                <w:sz w:val="18"/>
                <w:szCs w:val="18"/>
              </w:rPr>
              <w:t>3</w:t>
            </w:r>
          </w:p>
        </w:tc>
        <w:tc>
          <w:tcPr>
            <w:tcW w:w="850" w:type="dxa"/>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rFonts w:ascii="宋体" w:hAnsi="宋体"/>
                <w:sz w:val="18"/>
                <w:szCs w:val="18"/>
              </w:rPr>
            </w:pPr>
            <w:r>
              <w:rPr>
                <w:rFonts w:hint="eastAsia" w:ascii="宋体" w:hAnsi="宋体"/>
                <w:sz w:val="18"/>
                <w:szCs w:val="18"/>
              </w:rPr>
              <w:t>4</w:t>
            </w:r>
          </w:p>
        </w:tc>
        <w:tc>
          <w:tcPr>
            <w:tcW w:w="851" w:type="dxa"/>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rFonts w:ascii="宋体" w:hAnsi="宋体"/>
                <w:sz w:val="18"/>
                <w:szCs w:val="18"/>
              </w:rPr>
            </w:pPr>
            <w:r>
              <w:rPr>
                <w:rFonts w:hint="eastAsia" w:ascii="宋体" w:hAnsi="宋体"/>
                <w:sz w:val="18"/>
                <w:szCs w:val="18"/>
              </w:rPr>
              <w:t>5</w:t>
            </w:r>
          </w:p>
        </w:tc>
        <w:tc>
          <w:tcPr>
            <w:tcW w:w="850" w:type="dxa"/>
            <w:tcBorders>
              <w:top w:val="single" w:color="000000" w:sz="4" w:space="0"/>
              <w:left w:val="single" w:color="000000" w:sz="4" w:space="0"/>
              <w:bottom w:val="single" w:color="auto" w:sz="4" w:space="0"/>
              <w:right w:val="single" w:color="auto" w:sz="4" w:space="0"/>
            </w:tcBorders>
            <w:vAlign w:val="center"/>
          </w:tcPr>
          <w:p>
            <w:pPr>
              <w:spacing w:line="320" w:lineRule="exact"/>
              <w:jc w:val="center"/>
              <w:rPr>
                <w:rFonts w:ascii="宋体" w:hAnsi="宋体"/>
                <w:sz w:val="18"/>
                <w:szCs w:val="18"/>
              </w:rPr>
            </w:pPr>
            <w:r>
              <w:rPr>
                <w:rFonts w:hint="eastAsia" w:ascii="宋体" w:hAnsi="宋体"/>
                <w:sz w:val="18"/>
                <w:szCs w:val="18"/>
              </w:rPr>
              <w:t>6</w:t>
            </w:r>
          </w:p>
        </w:tc>
        <w:tc>
          <w:tcPr>
            <w:tcW w:w="843" w:type="dxa"/>
            <w:tcBorders>
              <w:top w:val="single" w:color="000000" w:sz="4" w:space="0"/>
              <w:left w:val="single" w:color="auto" w:sz="4" w:space="0"/>
              <w:bottom w:val="single" w:color="auto" w:sz="4" w:space="0"/>
            </w:tcBorders>
            <w:vAlign w:val="center"/>
          </w:tcPr>
          <w:p>
            <w:pPr>
              <w:spacing w:line="320" w:lineRule="exact"/>
              <w:jc w:val="center"/>
              <w:rPr>
                <w:rFonts w:ascii="宋体" w:hAnsi="宋体"/>
                <w:sz w:val="18"/>
                <w:szCs w:val="18"/>
              </w:rPr>
            </w:pPr>
            <w:r>
              <w:rPr>
                <w:rFonts w:hint="eastAsia" w:ascii="宋体" w:hAnsi="宋体"/>
                <w:sz w:val="18"/>
                <w:szCs w:val="18"/>
              </w:rPr>
              <w:t>7</w:t>
            </w:r>
          </w:p>
        </w:tc>
        <w:tc>
          <w:tcPr>
            <w:tcW w:w="843" w:type="dxa"/>
            <w:tcBorders>
              <w:top w:val="single" w:color="000000" w:sz="4" w:space="0"/>
              <w:left w:val="single" w:color="auto" w:sz="4" w:space="0"/>
              <w:bottom w:val="single" w:color="auto" w:sz="4" w:space="0"/>
              <w:right w:val="single" w:color="auto" w:sz="4" w:space="0"/>
            </w:tcBorders>
          </w:tcPr>
          <w:p>
            <w:pPr>
              <w:spacing w:line="320" w:lineRule="exact"/>
              <w:jc w:val="center"/>
              <w:rPr>
                <w:rFonts w:ascii="宋体" w:hAnsi="宋体"/>
                <w:sz w:val="18"/>
                <w:szCs w:val="18"/>
              </w:rPr>
            </w:pPr>
            <w:r>
              <w:rPr>
                <w:rFonts w:hint="eastAsia" w:ascii="宋体" w:hAnsi="宋体"/>
                <w:sz w:val="18"/>
                <w:szCs w:val="18"/>
              </w:rPr>
              <w:t>8</w:t>
            </w:r>
          </w:p>
        </w:tc>
        <w:tc>
          <w:tcPr>
            <w:tcW w:w="843" w:type="dxa"/>
            <w:tcBorders>
              <w:top w:val="single" w:color="000000" w:sz="4" w:space="0"/>
              <w:left w:val="single" w:color="auto" w:sz="4" w:space="0"/>
              <w:bottom w:val="single" w:color="auto" w:sz="4" w:space="0"/>
            </w:tcBorders>
          </w:tcPr>
          <w:p>
            <w:pPr>
              <w:spacing w:line="320" w:lineRule="exact"/>
              <w:jc w:val="center"/>
              <w:rPr>
                <w:rFonts w:ascii="宋体" w:hAnsi="宋体"/>
                <w:sz w:val="18"/>
                <w:szCs w:val="18"/>
              </w:rPr>
            </w:pPr>
            <w:r>
              <w:rPr>
                <w:rFonts w:hint="eastAsia" w:ascii="宋体" w:hAnsi="宋体"/>
                <w:sz w:val="18"/>
                <w:szCs w:val="18"/>
              </w:rPr>
              <w:t>9</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495" w:type="dxa"/>
            <w:tcBorders>
              <w:top w:val="single" w:color="000000" w:sz="4" w:space="0"/>
              <w:bottom w:val="single" w:color="000000" w:sz="8" w:space="0"/>
              <w:right w:val="single" w:color="000000" w:sz="4" w:space="0"/>
            </w:tcBorders>
            <w:vAlign w:val="center"/>
          </w:tcPr>
          <w:p>
            <w:pPr>
              <w:spacing w:line="320" w:lineRule="exact"/>
              <w:jc w:val="center"/>
              <w:rPr>
                <w:rFonts w:ascii="宋体" w:hAnsi="宋体"/>
                <w:sz w:val="18"/>
                <w:szCs w:val="18"/>
              </w:rPr>
            </w:pPr>
            <w:r>
              <w:rPr>
                <w:rFonts w:hint="eastAsia" w:ascii="宋体" w:hAnsi="宋体"/>
                <w:sz w:val="18"/>
                <w:szCs w:val="18"/>
              </w:rPr>
              <w:t>全  省</w:t>
            </w:r>
          </w:p>
          <w:p>
            <w:pPr>
              <w:spacing w:line="320" w:lineRule="exact"/>
              <w:jc w:val="center"/>
              <w:rPr>
                <w:rFonts w:ascii="宋体" w:hAnsi="宋体"/>
                <w:sz w:val="18"/>
                <w:szCs w:val="18"/>
              </w:rPr>
            </w:pPr>
            <w:r>
              <w:rPr>
                <w:rFonts w:hint="eastAsia" w:ascii="宋体" w:hAnsi="宋体"/>
                <w:sz w:val="18"/>
                <w:szCs w:val="18"/>
              </w:rPr>
              <w:t>南  京</w:t>
            </w:r>
          </w:p>
          <w:p>
            <w:pPr>
              <w:spacing w:line="320" w:lineRule="exact"/>
              <w:jc w:val="center"/>
              <w:rPr>
                <w:rFonts w:ascii="宋体" w:hAnsi="宋体"/>
                <w:sz w:val="18"/>
                <w:szCs w:val="18"/>
              </w:rPr>
            </w:pPr>
            <w:r>
              <w:rPr>
                <w:rFonts w:hint="eastAsia" w:ascii="宋体" w:hAnsi="宋体"/>
                <w:sz w:val="18"/>
                <w:szCs w:val="18"/>
              </w:rPr>
              <w:t>无  锡</w:t>
            </w:r>
          </w:p>
          <w:p>
            <w:pPr>
              <w:spacing w:line="320" w:lineRule="exact"/>
              <w:ind w:firstLine="450" w:firstLineChars="250"/>
              <w:rPr>
                <w:rFonts w:ascii="宋体" w:hAnsi="宋体"/>
                <w:sz w:val="18"/>
                <w:szCs w:val="18"/>
              </w:rPr>
            </w:pPr>
            <w:r>
              <w:rPr>
                <w:rFonts w:hint="eastAsia" w:ascii="宋体" w:hAnsi="宋体"/>
                <w:sz w:val="18"/>
                <w:szCs w:val="18"/>
              </w:rPr>
              <w:t>徐  州</w:t>
            </w:r>
          </w:p>
          <w:p>
            <w:pPr>
              <w:spacing w:line="320" w:lineRule="exact"/>
              <w:jc w:val="center"/>
              <w:rPr>
                <w:rFonts w:ascii="宋体" w:hAnsi="宋体"/>
                <w:sz w:val="18"/>
                <w:szCs w:val="18"/>
              </w:rPr>
            </w:pPr>
            <w:r>
              <w:rPr>
                <w:rFonts w:hint="eastAsia" w:ascii="宋体" w:hAnsi="宋体"/>
                <w:sz w:val="18"/>
                <w:szCs w:val="18"/>
              </w:rPr>
              <w:t>常  州</w:t>
            </w:r>
          </w:p>
          <w:p>
            <w:pPr>
              <w:spacing w:line="320" w:lineRule="exact"/>
              <w:jc w:val="center"/>
              <w:rPr>
                <w:rFonts w:ascii="宋体" w:hAnsi="宋体"/>
                <w:sz w:val="18"/>
                <w:szCs w:val="18"/>
              </w:rPr>
            </w:pPr>
            <w:r>
              <w:rPr>
                <w:rFonts w:hint="eastAsia" w:ascii="宋体" w:hAnsi="宋体"/>
                <w:sz w:val="18"/>
                <w:szCs w:val="18"/>
              </w:rPr>
              <w:t>苏  州</w:t>
            </w:r>
          </w:p>
          <w:p>
            <w:pPr>
              <w:spacing w:line="320" w:lineRule="exact"/>
              <w:jc w:val="center"/>
              <w:rPr>
                <w:rFonts w:ascii="宋体" w:hAnsi="宋体"/>
                <w:sz w:val="18"/>
                <w:szCs w:val="18"/>
              </w:rPr>
            </w:pPr>
            <w:r>
              <w:rPr>
                <w:rFonts w:hint="eastAsia" w:ascii="宋体" w:hAnsi="宋体"/>
                <w:sz w:val="18"/>
                <w:szCs w:val="18"/>
              </w:rPr>
              <w:t>南  通</w:t>
            </w:r>
          </w:p>
          <w:p>
            <w:pPr>
              <w:spacing w:line="320" w:lineRule="exact"/>
              <w:jc w:val="center"/>
              <w:rPr>
                <w:rFonts w:ascii="宋体" w:hAnsi="宋体"/>
                <w:sz w:val="18"/>
                <w:szCs w:val="18"/>
              </w:rPr>
            </w:pPr>
            <w:r>
              <w:rPr>
                <w:rFonts w:hint="eastAsia" w:ascii="宋体" w:hAnsi="宋体"/>
                <w:sz w:val="18"/>
                <w:szCs w:val="18"/>
              </w:rPr>
              <w:t>连云港</w:t>
            </w:r>
          </w:p>
          <w:p>
            <w:pPr>
              <w:spacing w:line="320" w:lineRule="exact"/>
              <w:jc w:val="center"/>
              <w:rPr>
                <w:rFonts w:ascii="宋体" w:hAnsi="宋体"/>
                <w:sz w:val="18"/>
                <w:szCs w:val="18"/>
              </w:rPr>
            </w:pPr>
            <w:r>
              <w:rPr>
                <w:rFonts w:hint="eastAsia" w:ascii="宋体" w:hAnsi="宋体"/>
                <w:sz w:val="18"/>
                <w:szCs w:val="18"/>
              </w:rPr>
              <w:t>淮  安</w:t>
            </w:r>
          </w:p>
          <w:p>
            <w:pPr>
              <w:spacing w:line="320" w:lineRule="exact"/>
              <w:jc w:val="center"/>
              <w:rPr>
                <w:rFonts w:ascii="宋体" w:hAnsi="宋体"/>
                <w:sz w:val="18"/>
                <w:szCs w:val="18"/>
              </w:rPr>
            </w:pPr>
            <w:r>
              <w:rPr>
                <w:rFonts w:hint="eastAsia" w:ascii="宋体" w:hAnsi="宋体"/>
                <w:sz w:val="18"/>
                <w:szCs w:val="18"/>
              </w:rPr>
              <w:t>盐  城</w:t>
            </w:r>
          </w:p>
          <w:p>
            <w:pPr>
              <w:spacing w:line="320" w:lineRule="exact"/>
              <w:jc w:val="center"/>
              <w:rPr>
                <w:rFonts w:ascii="宋体" w:hAnsi="宋体"/>
                <w:sz w:val="18"/>
                <w:szCs w:val="18"/>
              </w:rPr>
            </w:pPr>
            <w:r>
              <w:rPr>
                <w:rFonts w:hint="eastAsia" w:ascii="宋体" w:hAnsi="宋体"/>
                <w:sz w:val="18"/>
                <w:szCs w:val="18"/>
              </w:rPr>
              <w:t>扬  州</w:t>
            </w:r>
          </w:p>
          <w:p>
            <w:pPr>
              <w:spacing w:line="320" w:lineRule="exact"/>
              <w:jc w:val="center"/>
              <w:rPr>
                <w:rFonts w:ascii="宋体" w:hAnsi="宋体"/>
                <w:sz w:val="18"/>
                <w:szCs w:val="18"/>
              </w:rPr>
            </w:pPr>
            <w:r>
              <w:rPr>
                <w:rFonts w:hint="eastAsia" w:ascii="宋体" w:hAnsi="宋体"/>
                <w:sz w:val="18"/>
                <w:szCs w:val="18"/>
              </w:rPr>
              <w:t>镇  江</w:t>
            </w:r>
          </w:p>
          <w:p>
            <w:pPr>
              <w:spacing w:line="320" w:lineRule="exact"/>
              <w:jc w:val="center"/>
              <w:rPr>
                <w:rFonts w:ascii="宋体" w:hAnsi="宋体"/>
                <w:sz w:val="18"/>
                <w:szCs w:val="18"/>
              </w:rPr>
            </w:pPr>
            <w:r>
              <w:rPr>
                <w:rFonts w:hint="eastAsia" w:ascii="宋体" w:hAnsi="宋体"/>
                <w:sz w:val="18"/>
                <w:szCs w:val="18"/>
              </w:rPr>
              <w:t>泰  州</w:t>
            </w:r>
          </w:p>
          <w:p>
            <w:pPr>
              <w:spacing w:line="320" w:lineRule="exact"/>
              <w:jc w:val="center"/>
              <w:rPr>
                <w:rFonts w:ascii="宋体" w:hAnsi="宋体"/>
                <w:sz w:val="18"/>
                <w:szCs w:val="18"/>
              </w:rPr>
            </w:pPr>
            <w:r>
              <w:rPr>
                <w:rFonts w:hint="eastAsia" w:ascii="宋体" w:hAnsi="宋体"/>
                <w:sz w:val="18"/>
                <w:szCs w:val="18"/>
              </w:rPr>
              <w:t>宿  迁</w:t>
            </w:r>
          </w:p>
        </w:tc>
        <w:tc>
          <w:tcPr>
            <w:tcW w:w="850" w:type="dxa"/>
            <w:tcBorders>
              <w:top w:val="single" w:color="000000" w:sz="4" w:space="0"/>
              <w:left w:val="single" w:color="000000" w:sz="4" w:space="0"/>
              <w:bottom w:val="single" w:color="000000" w:sz="8" w:space="0"/>
              <w:right w:val="single" w:color="000000" w:sz="4" w:space="0"/>
            </w:tcBorders>
            <w:vAlign w:val="center"/>
          </w:tcPr>
          <w:p>
            <w:pPr>
              <w:spacing w:line="320" w:lineRule="exact"/>
              <w:jc w:val="center"/>
              <w:rPr>
                <w:rFonts w:ascii="宋体" w:hAnsi="宋体"/>
                <w:sz w:val="18"/>
                <w:szCs w:val="18"/>
              </w:rPr>
            </w:pPr>
            <w:r>
              <w:rPr>
                <w:rFonts w:hint="eastAsia" w:ascii="宋体" w:hAnsi="宋体"/>
                <w:sz w:val="18"/>
                <w:szCs w:val="18"/>
              </w:rPr>
              <w:t>01</w:t>
            </w:r>
          </w:p>
          <w:p>
            <w:pPr>
              <w:spacing w:line="320" w:lineRule="exact"/>
              <w:jc w:val="center"/>
              <w:rPr>
                <w:rFonts w:ascii="宋体" w:hAnsi="宋体"/>
                <w:sz w:val="18"/>
                <w:szCs w:val="18"/>
              </w:rPr>
            </w:pPr>
            <w:r>
              <w:rPr>
                <w:rFonts w:hint="eastAsia" w:ascii="宋体" w:hAnsi="宋体"/>
                <w:sz w:val="18"/>
                <w:szCs w:val="18"/>
              </w:rPr>
              <w:t>02</w:t>
            </w:r>
          </w:p>
          <w:p>
            <w:pPr>
              <w:spacing w:line="320" w:lineRule="exact"/>
              <w:jc w:val="center"/>
              <w:rPr>
                <w:rFonts w:ascii="宋体" w:hAnsi="宋体"/>
                <w:sz w:val="18"/>
                <w:szCs w:val="18"/>
              </w:rPr>
            </w:pPr>
            <w:r>
              <w:rPr>
                <w:rFonts w:hint="eastAsia" w:ascii="宋体" w:hAnsi="宋体"/>
                <w:sz w:val="18"/>
                <w:szCs w:val="18"/>
              </w:rPr>
              <w:t>03</w:t>
            </w:r>
          </w:p>
          <w:p>
            <w:pPr>
              <w:spacing w:line="320" w:lineRule="exact"/>
              <w:jc w:val="center"/>
              <w:rPr>
                <w:rFonts w:ascii="宋体" w:hAnsi="宋体"/>
                <w:sz w:val="18"/>
                <w:szCs w:val="18"/>
              </w:rPr>
            </w:pPr>
            <w:r>
              <w:rPr>
                <w:rFonts w:hint="eastAsia" w:ascii="宋体" w:hAnsi="宋体"/>
                <w:sz w:val="18"/>
                <w:szCs w:val="18"/>
              </w:rPr>
              <w:t>04</w:t>
            </w:r>
          </w:p>
          <w:p>
            <w:pPr>
              <w:spacing w:line="320" w:lineRule="exact"/>
              <w:jc w:val="center"/>
              <w:rPr>
                <w:rFonts w:ascii="宋体" w:hAnsi="宋体"/>
                <w:sz w:val="18"/>
                <w:szCs w:val="18"/>
              </w:rPr>
            </w:pPr>
            <w:r>
              <w:rPr>
                <w:rFonts w:hint="eastAsia" w:ascii="宋体" w:hAnsi="宋体"/>
                <w:sz w:val="18"/>
                <w:szCs w:val="18"/>
              </w:rPr>
              <w:t>05</w:t>
            </w:r>
          </w:p>
          <w:p>
            <w:pPr>
              <w:spacing w:line="320" w:lineRule="exact"/>
              <w:jc w:val="center"/>
              <w:rPr>
                <w:rFonts w:ascii="宋体" w:hAnsi="宋体"/>
                <w:sz w:val="18"/>
                <w:szCs w:val="18"/>
              </w:rPr>
            </w:pPr>
            <w:r>
              <w:rPr>
                <w:rFonts w:hint="eastAsia" w:ascii="宋体" w:hAnsi="宋体"/>
                <w:sz w:val="18"/>
                <w:szCs w:val="18"/>
              </w:rPr>
              <w:t>06</w:t>
            </w:r>
          </w:p>
          <w:p>
            <w:pPr>
              <w:spacing w:line="320" w:lineRule="exact"/>
              <w:jc w:val="center"/>
              <w:rPr>
                <w:rFonts w:ascii="宋体" w:hAnsi="宋体"/>
                <w:sz w:val="18"/>
                <w:szCs w:val="18"/>
              </w:rPr>
            </w:pPr>
            <w:r>
              <w:rPr>
                <w:rFonts w:hint="eastAsia" w:ascii="宋体" w:hAnsi="宋体"/>
                <w:sz w:val="18"/>
                <w:szCs w:val="18"/>
              </w:rPr>
              <w:t>07</w:t>
            </w:r>
          </w:p>
          <w:p>
            <w:pPr>
              <w:spacing w:line="320" w:lineRule="exact"/>
              <w:jc w:val="center"/>
              <w:rPr>
                <w:rFonts w:ascii="宋体" w:hAnsi="宋体"/>
                <w:sz w:val="18"/>
                <w:szCs w:val="18"/>
              </w:rPr>
            </w:pPr>
            <w:r>
              <w:rPr>
                <w:rFonts w:hint="eastAsia" w:ascii="宋体" w:hAnsi="宋体"/>
                <w:sz w:val="18"/>
                <w:szCs w:val="18"/>
              </w:rPr>
              <w:t>08</w:t>
            </w:r>
          </w:p>
          <w:p>
            <w:pPr>
              <w:spacing w:line="320" w:lineRule="exact"/>
              <w:jc w:val="center"/>
              <w:rPr>
                <w:rFonts w:ascii="宋体" w:hAnsi="宋体"/>
                <w:sz w:val="18"/>
                <w:szCs w:val="18"/>
              </w:rPr>
            </w:pPr>
            <w:r>
              <w:rPr>
                <w:rFonts w:hint="eastAsia" w:ascii="宋体" w:hAnsi="宋体"/>
                <w:sz w:val="18"/>
                <w:szCs w:val="18"/>
              </w:rPr>
              <w:t>09</w:t>
            </w:r>
          </w:p>
          <w:p>
            <w:pPr>
              <w:spacing w:line="320" w:lineRule="exact"/>
              <w:jc w:val="center"/>
              <w:rPr>
                <w:rFonts w:ascii="宋体" w:hAnsi="宋体"/>
                <w:sz w:val="18"/>
                <w:szCs w:val="18"/>
              </w:rPr>
            </w:pPr>
            <w:r>
              <w:rPr>
                <w:rFonts w:hint="eastAsia" w:ascii="宋体" w:hAnsi="宋体"/>
                <w:sz w:val="18"/>
                <w:szCs w:val="18"/>
              </w:rPr>
              <w:t>10</w:t>
            </w:r>
          </w:p>
          <w:p>
            <w:pPr>
              <w:spacing w:line="320" w:lineRule="exact"/>
              <w:jc w:val="center"/>
              <w:rPr>
                <w:rFonts w:ascii="宋体" w:hAnsi="宋体"/>
                <w:sz w:val="18"/>
                <w:szCs w:val="18"/>
              </w:rPr>
            </w:pPr>
            <w:r>
              <w:rPr>
                <w:rFonts w:hint="eastAsia" w:ascii="宋体" w:hAnsi="宋体"/>
                <w:sz w:val="18"/>
                <w:szCs w:val="18"/>
              </w:rPr>
              <w:t>11</w:t>
            </w:r>
          </w:p>
          <w:p>
            <w:pPr>
              <w:spacing w:line="320" w:lineRule="exact"/>
              <w:jc w:val="center"/>
              <w:rPr>
                <w:rFonts w:ascii="宋体" w:hAnsi="宋体"/>
                <w:sz w:val="18"/>
                <w:szCs w:val="18"/>
              </w:rPr>
            </w:pPr>
            <w:r>
              <w:rPr>
                <w:rFonts w:hint="eastAsia" w:ascii="宋体" w:hAnsi="宋体"/>
                <w:sz w:val="18"/>
                <w:szCs w:val="18"/>
              </w:rPr>
              <w:t>12</w:t>
            </w:r>
          </w:p>
          <w:p>
            <w:pPr>
              <w:spacing w:line="320" w:lineRule="exact"/>
              <w:jc w:val="center"/>
              <w:rPr>
                <w:rFonts w:ascii="宋体" w:hAnsi="宋体"/>
                <w:sz w:val="18"/>
                <w:szCs w:val="18"/>
              </w:rPr>
            </w:pPr>
            <w:r>
              <w:rPr>
                <w:rFonts w:hint="eastAsia" w:ascii="宋体" w:hAnsi="宋体"/>
                <w:sz w:val="18"/>
                <w:szCs w:val="18"/>
              </w:rPr>
              <w:t>13</w:t>
            </w:r>
          </w:p>
          <w:p>
            <w:pPr>
              <w:spacing w:line="320" w:lineRule="exact"/>
              <w:jc w:val="center"/>
              <w:rPr>
                <w:rFonts w:ascii="宋体" w:hAnsi="宋体"/>
                <w:sz w:val="18"/>
                <w:szCs w:val="18"/>
              </w:rPr>
            </w:pPr>
            <w:r>
              <w:rPr>
                <w:rFonts w:hint="eastAsia" w:ascii="宋体" w:hAnsi="宋体"/>
                <w:sz w:val="18"/>
                <w:szCs w:val="18"/>
              </w:rPr>
              <w:t>14</w:t>
            </w:r>
          </w:p>
        </w:tc>
        <w:tc>
          <w:tcPr>
            <w:tcW w:w="6938" w:type="dxa"/>
            <w:gridSpan w:val="8"/>
            <w:tcBorders>
              <w:top w:val="single" w:color="auto" w:sz="4" w:space="0"/>
              <w:left w:val="single" w:color="000000" w:sz="4" w:space="0"/>
              <w:bottom w:val="single" w:color="000000" w:sz="8" w:space="0"/>
              <w:right w:val="nil"/>
            </w:tcBorders>
            <w:vAlign w:val="center"/>
          </w:tcPr>
          <w:p>
            <w:pPr>
              <w:spacing w:line="320" w:lineRule="exact"/>
              <w:jc w:val="center"/>
              <w:rPr>
                <w:rFonts w:ascii="宋体" w:hAnsi="宋体"/>
                <w:sz w:val="18"/>
                <w:szCs w:val="18"/>
              </w:rPr>
            </w:pPr>
          </w:p>
        </w:tc>
        <w:tc>
          <w:tcPr>
            <w:tcW w:w="843" w:type="dxa"/>
            <w:tcBorders>
              <w:top w:val="single" w:color="auto" w:sz="4" w:space="0"/>
              <w:left w:val="nil"/>
              <w:bottom w:val="single" w:color="000000" w:sz="8" w:space="0"/>
              <w:right w:val="nil"/>
            </w:tcBorders>
          </w:tcPr>
          <w:p>
            <w:pPr>
              <w:spacing w:line="320" w:lineRule="exact"/>
              <w:jc w:val="center"/>
              <w:rPr>
                <w:rFonts w:ascii="宋体" w:hAnsi="宋体"/>
                <w:sz w:val="18"/>
                <w:szCs w:val="18"/>
              </w:rPr>
            </w:pPr>
          </w:p>
        </w:tc>
        <w:tc>
          <w:tcPr>
            <w:tcW w:w="843" w:type="dxa"/>
            <w:tcBorders>
              <w:top w:val="single" w:color="auto" w:sz="4" w:space="0"/>
              <w:left w:val="nil"/>
              <w:bottom w:val="single" w:color="000000" w:sz="8" w:space="0"/>
            </w:tcBorders>
          </w:tcPr>
          <w:p>
            <w:pPr>
              <w:spacing w:line="320" w:lineRule="exact"/>
              <w:jc w:val="center"/>
              <w:rPr>
                <w:rFonts w:ascii="宋体" w:hAnsi="宋体"/>
                <w:sz w:val="18"/>
                <w:szCs w:val="18"/>
              </w:rPr>
            </w:pPr>
          </w:p>
        </w:tc>
      </w:tr>
    </w:tbl>
    <w:p>
      <w:pPr>
        <w:spacing w:line="320" w:lineRule="exact"/>
        <w:rPr>
          <w:rFonts w:ascii="宋体" w:hAnsi="宋体"/>
          <w:kern w:val="0"/>
          <w:sz w:val="18"/>
          <w:szCs w:val="18"/>
        </w:rPr>
      </w:pPr>
    </w:p>
    <w:p>
      <w:pPr>
        <w:spacing w:line="320" w:lineRule="exact"/>
        <w:ind w:left="721" w:leftChars="86" w:hanging="540" w:hangingChars="300"/>
        <w:rPr>
          <w:rFonts w:ascii="宋体" w:hAnsi="宋体" w:cs="宋体"/>
          <w:kern w:val="0"/>
          <w:sz w:val="18"/>
          <w:szCs w:val="18"/>
        </w:rPr>
      </w:pPr>
      <w:r>
        <w:rPr>
          <w:rFonts w:hint="eastAsia" w:ascii="宋体" w:hAnsi="宋体"/>
          <w:kern w:val="0"/>
          <w:sz w:val="18"/>
          <w:szCs w:val="18"/>
        </w:rPr>
        <w:t>说明：本表由服务业处</w:t>
      </w:r>
      <w:r>
        <w:rPr>
          <w:rFonts w:hint="eastAsia" w:ascii="宋体" w:hAnsi="宋体" w:cs="宋体"/>
          <w:kern w:val="0"/>
          <w:sz w:val="18"/>
          <w:szCs w:val="18"/>
        </w:rPr>
        <w:t>依据</w:t>
      </w:r>
      <w:r>
        <w:rPr>
          <w:rFonts w:hint="eastAsia" w:ascii="宋体" w:hAnsi="宋体"/>
          <w:sz w:val="18"/>
          <w:szCs w:val="18"/>
        </w:rPr>
        <w:t>《信息化和电子商务应用情况》（109表）相</w:t>
      </w:r>
      <w:r>
        <w:rPr>
          <w:rFonts w:hint="eastAsia" w:ascii="宋体" w:hAnsi="宋体" w:cs="宋体"/>
          <w:kern w:val="0"/>
          <w:sz w:val="18"/>
          <w:szCs w:val="18"/>
        </w:rPr>
        <w:t>关基础数据加工汇总，于9月30日前提供综合处。</w:t>
      </w:r>
    </w:p>
    <w:p>
      <w:pPr>
        <w:spacing w:line="320" w:lineRule="exact"/>
        <w:rPr>
          <w:rFonts w:ascii="宋体" w:hAnsi="宋体"/>
          <w:kern w:val="0"/>
          <w:sz w:val="18"/>
          <w:szCs w:val="18"/>
        </w:rPr>
      </w:pPr>
      <w:r>
        <w:rPr>
          <w:rFonts w:hint="eastAsia" w:ascii="宋体" w:hAnsi="宋体"/>
          <w:kern w:val="0"/>
          <w:sz w:val="18"/>
          <w:szCs w:val="18"/>
        </w:rPr>
        <w:br w:type="page"/>
      </w:r>
    </w:p>
    <w:p>
      <w:pPr>
        <w:widowControl/>
        <w:tabs>
          <w:tab w:val="left" w:pos="544"/>
        </w:tabs>
        <w:spacing w:before="120" w:beforeLines="50" w:after="120" w:afterLines="50"/>
        <w:jc w:val="center"/>
        <w:outlineLvl w:val="1"/>
        <w:rPr>
          <w:rFonts w:ascii="宋体" w:hAnsi="宋体" w:cs="宋体"/>
          <w:kern w:val="0"/>
          <w:sz w:val="32"/>
          <w:szCs w:val="32"/>
        </w:rPr>
      </w:pPr>
      <w:bookmarkStart w:id="195" w:name="_Toc142315579"/>
      <w:r>
        <w:rPr>
          <w:rFonts w:hint="eastAsia" w:hAnsi="宋体"/>
          <w:kern w:val="0"/>
          <w:sz w:val="32"/>
          <w:szCs w:val="32"/>
        </w:rPr>
        <w:t>（八）电子商务</w:t>
      </w:r>
      <w:bookmarkEnd w:id="188"/>
      <w:bookmarkEnd w:id="189"/>
      <w:bookmarkEnd w:id="190"/>
      <w:bookmarkEnd w:id="191"/>
      <w:bookmarkEnd w:id="192"/>
      <w:bookmarkEnd w:id="193"/>
      <w:bookmarkEnd w:id="194"/>
      <w:bookmarkEnd w:id="195"/>
    </w:p>
    <w:p>
      <w:pPr>
        <w:spacing w:after="120" w:afterLines="50"/>
        <w:jc w:val="center"/>
        <w:outlineLvl w:val="2"/>
        <w:rPr>
          <w:rFonts w:ascii="宋体" w:hAnsi="宋体" w:cs="宋体"/>
          <w:kern w:val="0"/>
          <w:sz w:val="32"/>
          <w:szCs w:val="32"/>
        </w:rPr>
      </w:pPr>
      <w:bookmarkStart w:id="196" w:name="_Toc673290407"/>
      <w:bookmarkStart w:id="197" w:name="_Toc518224993"/>
      <w:bookmarkStart w:id="198" w:name="_Toc678392748"/>
      <w:bookmarkStart w:id="199" w:name="_Toc338550917"/>
      <w:bookmarkStart w:id="200" w:name="_Toc142315580"/>
      <w:bookmarkStart w:id="201" w:name="_Toc5509"/>
      <w:bookmarkStart w:id="202" w:name="_Toc1119662008"/>
      <w:bookmarkStart w:id="203" w:name="_Toc849548165"/>
      <w:r>
        <w:rPr>
          <w:rFonts w:hint="eastAsia" w:ascii="宋体" w:hAnsi="宋体" w:cs="宋体"/>
          <w:kern w:val="0"/>
          <w:sz w:val="32"/>
          <w:szCs w:val="32"/>
        </w:rPr>
        <w:t>企业电子商务交易情况</w:t>
      </w:r>
      <w:bookmarkEnd w:id="196"/>
      <w:bookmarkEnd w:id="197"/>
      <w:bookmarkEnd w:id="198"/>
      <w:bookmarkEnd w:id="199"/>
      <w:bookmarkEnd w:id="200"/>
      <w:bookmarkEnd w:id="201"/>
      <w:bookmarkEnd w:id="202"/>
      <w:bookmarkEnd w:id="203"/>
    </w:p>
    <w:tbl>
      <w:tblPr>
        <w:tblStyle w:val="42"/>
        <w:tblW w:w="9521" w:type="dxa"/>
        <w:jc w:val="center"/>
        <w:tblLayout w:type="fixed"/>
        <w:tblCellMar>
          <w:top w:w="0" w:type="dxa"/>
          <w:left w:w="108" w:type="dxa"/>
          <w:bottom w:w="0" w:type="dxa"/>
          <w:right w:w="108" w:type="dxa"/>
        </w:tblCellMar>
      </w:tblPr>
      <w:tblGrid>
        <w:gridCol w:w="2239"/>
        <w:gridCol w:w="1349"/>
        <w:gridCol w:w="1002"/>
        <w:gridCol w:w="586"/>
        <w:gridCol w:w="1618"/>
        <w:gridCol w:w="915"/>
        <w:gridCol w:w="1812"/>
      </w:tblGrid>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04"/>
              </w:rPr>
              <w:t>J S 3 4 0 9 1</w:t>
            </w:r>
            <w:r>
              <w:rPr>
                <w:rFonts w:hint="eastAsia" w:ascii="宋体" w:hAnsi="宋体"/>
                <w:spacing w:val="0"/>
                <w:kern w:val="0"/>
                <w:sz w:val="18"/>
                <w:szCs w:val="18"/>
                <w:fitText w:val="1800" w:id="-1265905904"/>
              </w:rPr>
              <w:t>表</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r>
              <w:rPr>
                <w:rFonts w:hint="eastAsia" w:ascii="宋体" w:hAnsi="宋体"/>
                <w:sz w:val="18"/>
                <w:szCs w:val="18"/>
              </w:rPr>
              <w:t>20  年</w:t>
            </w: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snapToGrid w:val="0"/>
        <w:spacing w:line="20" w:lineRule="exact"/>
        <w:jc w:val="center"/>
        <w:rPr>
          <w:rFonts w:ascii="宋体" w:hAnsi="宋体" w:cs="宋体"/>
          <w:kern w:val="0"/>
          <w:sz w:val="32"/>
          <w:szCs w:val="32"/>
        </w:rPr>
      </w:pPr>
    </w:p>
    <w:tbl>
      <w:tblPr>
        <w:tblStyle w:val="42"/>
        <w:tblW w:w="9449"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258"/>
        <w:gridCol w:w="879"/>
        <w:gridCol w:w="2551"/>
        <w:gridCol w:w="276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3258" w:type="dxa"/>
            <w:tcBorders>
              <w:top w:val="single" w:color="000000" w:sz="8" w:space="0"/>
              <w:left w:val="nil"/>
              <w:bottom w:val="single" w:color="auto" w:sz="2" w:space="0"/>
              <w:right w:val="single" w:color="auto" w:sz="2" w:space="0"/>
            </w:tcBorders>
            <w:vAlign w:val="center"/>
          </w:tcPr>
          <w:p>
            <w:pPr>
              <w:spacing w:line="360" w:lineRule="exact"/>
              <w:jc w:val="center"/>
              <w:rPr>
                <w:rFonts w:ascii="宋体"/>
                <w:sz w:val="18"/>
                <w:szCs w:val="18"/>
              </w:rPr>
            </w:pPr>
            <w:r>
              <w:rPr>
                <w:rFonts w:hint="eastAsia" w:ascii="宋体" w:hAnsi="宋体"/>
                <w:sz w:val="18"/>
                <w:szCs w:val="18"/>
              </w:rPr>
              <w:t>指标名称</w:t>
            </w:r>
          </w:p>
        </w:tc>
        <w:tc>
          <w:tcPr>
            <w:tcW w:w="879" w:type="dxa"/>
            <w:tcBorders>
              <w:top w:val="single" w:color="000000" w:sz="8" w:space="0"/>
              <w:left w:val="single" w:color="auto" w:sz="2" w:space="0"/>
              <w:bottom w:val="single" w:color="auto" w:sz="2" w:space="0"/>
              <w:right w:val="single" w:color="auto" w:sz="2" w:space="0"/>
            </w:tcBorders>
            <w:vAlign w:val="center"/>
          </w:tcPr>
          <w:p>
            <w:pPr>
              <w:spacing w:line="360" w:lineRule="exact"/>
              <w:jc w:val="center"/>
              <w:rPr>
                <w:rFonts w:ascii="宋体"/>
                <w:sz w:val="18"/>
                <w:szCs w:val="18"/>
              </w:rPr>
            </w:pPr>
            <w:r>
              <w:rPr>
                <w:rFonts w:hint="eastAsia" w:ascii="宋体" w:hAnsi="宋体"/>
                <w:sz w:val="18"/>
                <w:szCs w:val="18"/>
              </w:rPr>
              <w:t>代码</w:t>
            </w:r>
          </w:p>
        </w:tc>
        <w:tc>
          <w:tcPr>
            <w:tcW w:w="2551" w:type="dxa"/>
            <w:tcBorders>
              <w:top w:val="single" w:color="000000" w:sz="8" w:space="0"/>
              <w:left w:val="single" w:color="auto" w:sz="2" w:space="0"/>
              <w:bottom w:val="single" w:color="auto" w:sz="2" w:space="0"/>
              <w:right w:val="single" w:color="auto" w:sz="2" w:space="0"/>
            </w:tcBorders>
            <w:vAlign w:val="center"/>
          </w:tcPr>
          <w:p>
            <w:pPr>
              <w:spacing w:line="360" w:lineRule="exact"/>
              <w:jc w:val="center"/>
              <w:rPr>
                <w:rFonts w:ascii="宋体"/>
                <w:sz w:val="18"/>
                <w:szCs w:val="18"/>
              </w:rPr>
            </w:pPr>
            <w:r>
              <w:rPr>
                <w:rFonts w:hint="eastAsia" w:ascii="宋体" w:hAnsi="宋体"/>
                <w:sz w:val="18"/>
                <w:szCs w:val="18"/>
              </w:rPr>
              <w:t>金额（亿元）</w:t>
            </w:r>
          </w:p>
        </w:tc>
        <w:tc>
          <w:tcPr>
            <w:tcW w:w="2761" w:type="dxa"/>
            <w:tcBorders>
              <w:top w:val="single" w:color="000000" w:sz="8" w:space="0"/>
              <w:left w:val="single" w:color="auto" w:sz="2" w:space="0"/>
              <w:bottom w:val="single" w:color="auto" w:sz="2" w:space="0"/>
              <w:right w:val="nil"/>
            </w:tcBorders>
            <w:vAlign w:val="center"/>
          </w:tcPr>
          <w:p>
            <w:pPr>
              <w:spacing w:line="360" w:lineRule="exact"/>
              <w:jc w:val="center"/>
              <w:rPr>
                <w:rFonts w:ascii="宋体"/>
                <w:sz w:val="18"/>
                <w:szCs w:val="18"/>
              </w:rPr>
            </w:pPr>
            <w:r>
              <w:rPr>
                <w:rFonts w:hint="eastAsia" w:ascii="宋体" w:hAnsi="宋体"/>
                <w:sz w:val="18"/>
                <w:szCs w:val="18"/>
              </w:rPr>
              <w:t>同比增长（%）</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258" w:type="dxa"/>
            <w:tcBorders>
              <w:top w:val="single" w:color="auto" w:sz="2" w:space="0"/>
              <w:left w:val="nil"/>
              <w:bottom w:val="single" w:color="auto" w:sz="2" w:space="0"/>
              <w:right w:val="single" w:color="auto" w:sz="2" w:space="0"/>
            </w:tcBorders>
          </w:tcPr>
          <w:p>
            <w:pPr>
              <w:spacing w:line="360" w:lineRule="exact"/>
              <w:jc w:val="center"/>
              <w:rPr>
                <w:rFonts w:ascii="宋体"/>
                <w:sz w:val="18"/>
                <w:szCs w:val="18"/>
              </w:rPr>
            </w:pPr>
            <w:r>
              <w:rPr>
                <w:rFonts w:hint="eastAsia" w:ascii="宋体" w:hAnsi="宋体"/>
                <w:sz w:val="18"/>
                <w:szCs w:val="18"/>
              </w:rPr>
              <w:t>甲</w:t>
            </w:r>
          </w:p>
        </w:tc>
        <w:tc>
          <w:tcPr>
            <w:tcW w:w="879" w:type="dxa"/>
            <w:tcBorders>
              <w:top w:val="single" w:color="auto" w:sz="2" w:space="0"/>
              <w:left w:val="single" w:color="auto" w:sz="2" w:space="0"/>
              <w:bottom w:val="single" w:color="auto" w:sz="2" w:space="0"/>
              <w:right w:val="single" w:color="auto" w:sz="2" w:space="0"/>
            </w:tcBorders>
          </w:tcPr>
          <w:p>
            <w:pPr>
              <w:spacing w:line="360" w:lineRule="exact"/>
              <w:jc w:val="center"/>
              <w:rPr>
                <w:rFonts w:ascii="宋体"/>
                <w:sz w:val="18"/>
                <w:szCs w:val="18"/>
              </w:rPr>
            </w:pPr>
            <w:r>
              <w:rPr>
                <w:rFonts w:hint="eastAsia" w:ascii="宋体" w:hAnsi="宋体"/>
                <w:sz w:val="18"/>
                <w:szCs w:val="18"/>
              </w:rPr>
              <w:t>乙</w:t>
            </w:r>
          </w:p>
        </w:tc>
        <w:tc>
          <w:tcPr>
            <w:tcW w:w="2551" w:type="dxa"/>
            <w:tcBorders>
              <w:top w:val="single" w:color="auto" w:sz="2" w:space="0"/>
              <w:left w:val="single" w:color="auto" w:sz="2" w:space="0"/>
              <w:bottom w:val="single" w:color="auto" w:sz="2" w:space="0"/>
              <w:right w:val="single" w:color="auto" w:sz="2" w:space="0"/>
            </w:tcBorders>
          </w:tcPr>
          <w:p>
            <w:pPr>
              <w:spacing w:line="360" w:lineRule="exact"/>
              <w:jc w:val="center"/>
              <w:rPr>
                <w:rFonts w:ascii="宋体"/>
                <w:sz w:val="18"/>
                <w:szCs w:val="18"/>
              </w:rPr>
            </w:pPr>
            <w:r>
              <w:rPr>
                <w:rFonts w:hint="eastAsia" w:ascii="宋体" w:hAnsi="宋体"/>
                <w:sz w:val="18"/>
                <w:szCs w:val="18"/>
              </w:rPr>
              <w:t>1</w:t>
            </w:r>
          </w:p>
        </w:tc>
        <w:tc>
          <w:tcPr>
            <w:tcW w:w="2761" w:type="dxa"/>
            <w:tcBorders>
              <w:top w:val="single" w:color="auto" w:sz="2" w:space="0"/>
              <w:left w:val="single" w:color="auto" w:sz="2" w:space="0"/>
              <w:bottom w:val="single" w:color="auto" w:sz="2" w:space="0"/>
              <w:right w:val="nil"/>
            </w:tcBorders>
          </w:tcPr>
          <w:p>
            <w:pPr>
              <w:spacing w:line="360" w:lineRule="exact"/>
              <w:jc w:val="center"/>
              <w:rPr>
                <w:rFonts w:ascii="宋体"/>
                <w:sz w:val="18"/>
                <w:szCs w:val="18"/>
              </w:rPr>
            </w:pPr>
            <w:r>
              <w:rPr>
                <w:rFonts w:hint="eastAsia" w:ascii="宋体" w:hAnsi="宋体"/>
                <w:sz w:val="18"/>
                <w:szCs w:val="18"/>
              </w:rPr>
              <w:t>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3258" w:type="dxa"/>
            <w:tcBorders>
              <w:top w:val="single" w:color="auto" w:sz="2" w:space="0"/>
              <w:left w:val="nil"/>
              <w:bottom w:val="single" w:color="000000" w:sz="8" w:space="0"/>
              <w:right w:val="single" w:color="auto" w:sz="2" w:space="0"/>
            </w:tcBorders>
          </w:tcPr>
          <w:p>
            <w:pPr>
              <w:spacing w:line="360" w:lineRule="exact"/>
              <w:jc w:val="left"/>
              <w:rPr>
                <w:rFonts w:ascii="宋体"/>
                <w:sz w:val="18"/>
                <w:szCs w:val="18"/>
              </w:rPr>
            </w:pPr>
            <w:r>
              <w:rPr>
                <w:rFonts w:hint="eastAsia" w:ascii="宋体" w:hAnsi="宋体"/>
                <w:sz w:val="18"/>
                <w:szCs w:val="18"/>
              </w:rPr>
              <w:t>电子商务销售金额</w:t>
            </w:r>
          </w:p>
          <w:p>
            <w:pPr>
              <w:spacing w:line="360" w:lineRule="exact"/>
              <w:ind w:firstLine="180" w:firstLineChars="100"/>
              <w:jc w:val="left"/>
              <w:rPr>
                <w:rFonts w:ascii="宋体"/>
                <w:sz w:val="18"/>
                <w:szCs w:val="18"/>
              </w:rPr>
            </w:pPr>
            <w:r>
              <w:rPr>
                <w:rFonts w:hint="eastAsia" w:ascii="宋体" w:hAnsi="宋体"/>
                <w:sz w:val="18"/>
                <w:szCs w:val="18"/>
              </w:rPr>
              <w:t>其中：面向境外的销售金额</w:t>
            </w:r>
          </w:p>
          <w:p>
            <w:pPr>
              <w:spacing w:line="360" w:lineRule="exact"/>
              <w:jc w:val="left"/>
              <w:rPr>
                <w:rFonts w:ascii="宋体" w:hAnsi="宋体"/>
                <w:sz w:val="18"/>
                <w:szCs w:val="18"/>
              </w:rPr>
            </w:pPr>
            <w:r>
              <w:rPr>
                <w:rFonts w:hint="eastAsia" w:ascii="宋体" w:hAnsi="宋体"/>
                <w:sz w:val="18"/>
                <w:szCs w:val="18"/>
              </w:rPr>
              <w:t>电子商务采购金额</w:t>
            </w:r>
          </w:p>
          <w:p>
            <w:pPr>
              <w:spacing w:line="360" w:lineRule="exact"/>
              <w:ind w:firstLine="180" w:firstLineChars="100"/>
              <w:jc w:val="left"/>
              <w:rPr>
                <w:rFonts w:ascii="宋体"/>
                <w:sz w:val="18"/>
                <w:szCs w:val="18"/>
              </w:rPr>
            </w:pPr>
            <w:r>
              <w:rPr>
                <w:rFonts w:hint="eastAsia" w:ascii="宋体" w:hAnsi="宋体"/>
                <w:sz w:val="18"/>
                <w:szCs w:val="18"/>
              </w:rPr>
              <w:t>其中：面向境外的采购金额</w:t>
            </w:r>
          </w:p>
        </w:tc>
        <w:tc>
          <w:tcPr>
            <w:tcW w:w="879" w:type="dxa"/>
            <w:tcBorders>
              <w:top w:val="single" w:color="auto" w:sz="2" w:space="0"/>
              <w:left w:val="single" w:color="auto" w:sz="2" w:space="0"/>
              <w:bottom w:val="single" w:color="000000" w:sz="8" w:space="0"/>
              <w:right w:val="single" w:color="auto" w:sz="2" w:space="0"/>
            </w:tcBorders>
          </w:tcPr>
          <w:p>
            <w:pPr>
              <w:spacing w:line="360" w:lineRule="exact"/>
              <w:jc w:val="center"/>
              <w:rPr>
                <w:rFonts w:ascii="宋体"/>
                <w:sz w:val="18"/>
                <w:szCs w:val="18"/>
              </w:rPr>
            </w:pPr>
            <w:r>
              <w:rPr>
                <w:rFonts w:hint="eastAsia" w:ascii="宋体" w:hAnsi="宋体"/>
                <w:sz w:val="18"/>
                <w:szCs w:val="18"/>
              </w:rPr>
              <w:t>01</w:t>
            </w:r>
          </w:p>
          <w:p>
            <w:pPr>
              <w:spacing w:line="360" w:lineRule="exact"/>
              <w:jc w:val="center"/>
              <w:rPr>
                <w:rFonts w:ascii="宋体"/>
                <w:sz w:val="18"/>
                <w:szCs w:val="18"/>
              </w:rPr>
            </w:pPr>
            <w:r>
              <w:rPr>
                <w:rFonts w:hint="eastAsia" w:ascii="宋体" w:hAnsi="宋体"/>
                <w:sz w:val="18"/>
                <w:szCs w:val="18"/>
              </w:rPr>
              <w:t>02</w:t>
            </w:r>
          </w:p>
          <w:p>
            <w:pPr>
              <w:spacing w:line="360" w:lineRule="exact"/>
              <w:jc w:val="center"/>
              <w:rPr>
                <w:rFonts w:ascii="宋体"/>
                <w:sz w:val="18"/>
                <w:szCs w:val="18"/>
              </w:rPr>
            </w:pPr>
            <w:r>
              <w:rPr>
                <w:rFonts w:hint="eastAsia" w:ascii="宋体" w:hAnsi="宋体"/>
                <w:sz w:val="18"/>
                <w:szCs w:val="18"/>
              </w:rPr>
              <w:t>03</w:t>
            </w:r>
          </w:p>
          <w:p>
            <w:pPr>
              <w:spacing w:line="360" w:lineRule="exact"/>
              <w:jc w:val="center"/>
              <w:rPr>
                <w:rFonts w:ascii="宋体"/>
                <w:sz w:val="18"/>
                <w:szCs w:val="18"/>
              </w:rPr>
            </w:pPr>
            <w:r>
              <w:rPr>
                <w:rFonts w:hint="eastAsia" w:ascii="宋体" w:hAnsi="宋体"/>
                <w:sz w:val="18"/>
                <w:szCs w:val="18"/>
              </w:rPr>
              <w:t>04</w:t>
            </w:r>
          </w:p>
        </w:tc>
        <w:tc>
          <w:tcPr>
            <w:tcW w:w="5312" w:type="dxa"/>
            <w:gridSpan w:val="2"/>
            <w:tcBorders>
              <w:top w:val="single" w:color="auto" w:sz="2" w:space="0"/>
              <w:left w:val="single" w:color="auto" w:sz="2" w:space="0"/>
              <w:bottom w:val="single" w:color="000000" w:sz="8" w:space="0"/>
              <w:right w:val="nil"/>
            </w:tcBorders>
          </w:tcPr>
          <w:p>
            <w:pPr>
              <w:spacing w:line="360" w:lineRule="exact"/>
              <w:jc w:val="center"/>
              <w:rPr>
                <w:rFonts w:ascii="宋体"/>
                <w:sz w:val="18"/>
                <w:szCs w:val="18"/>
              </w:rPr>
            </w:pPr>
          </w:p>
        </w:tc>
      </w:tr>
    </w:tbl>
    <w:p>
      <w:pPr>
        <w:widowControl/>
        <w:tabs>
          <w:tab w:val="left" w:pos="544"/>
        </w:tabs>
        <w:spacing w:line="280" w:lineRule="exact"/>
        <w:ind w:left="1620" w:hanging="1620" w:hangingChars="900"/>
        <w:jc w:val="left"/>
        <w:rPr>
          <w:rFonts w:ascii="宋体" w:hAnsi="宋体" w:cs="宋体"/>
          <w:kern w:val="0"/>
          <w:sz w:val="18"/>
          <w:szCs w:val="18"/>
        </w:rPr>
      </w:pPr>
    </w:p>
    <w:p>
      <w:pPr>
        <w:widowControl/>
        <w:tabs>
          <w:tab w:val="left" w:pos="544"/>
        </w:tabs>
        <w:spacing w:line="320" w:lineRule="exact"/>
        <w:ind w:left="1620" w:hanging="1620" w:hangingChars="900"/>
        <w:rPr>
          <w:rFonts w:ascii="宋体" w:hAnsi="宋体" w:cs="宋体"/>
          <w:kern w:val="0"/>
          <w:sz w:val="18"/>
          <w:szCs w:val="18"/>
        </w:rPr>
      </w:pPr>
      <w:r>
        <w:rPr>
          <w:rFonts w:hint="eastAsia" w:ascii="宋体" w:hAnsi="宋体" w:cs="宋体"/>
          <w:kern w:val="0"/>
          <w:sz w:val="18"/>
          <w:szCs w:val="18"/>
        </w:rPr>
        <w:t>说明：1.统计范围：有电子商务活动的</w:t>
      </w:r>
      <w:r>
        <w:rPr>
          <w:rFonts w:hint="eastAsia" w:ascii="宋体" w:hAnsi="宋体"/>
          <w:sz w:val="18"/>
          <w:szCs w:val="18"/>
        </w:rPr>
        <w:t>规模以上工业、有资质的建筑业、限额以上批发和零售业、限额以上住宿和餐饮业、房地产开发经</w:t>
      </w:r>
      <w:r>
        <w:rPr>
          <w:rFonts w:hint="eastAsia" w:ascii="宋体" w:hAnsi="宋体" w:cs="宋体"/>
          <w:kern w:val="0"/>
          <w:sz w:val="18"/>
          <w:szCs w:val="18"/>
        </w:rPr>
        <w:t>营业、规模以上服务业法人单位。</w:t>
      </w:r>
    </w:p>
    <w:p>
      <w:pPr>
        <w:spacing w:line="320" w:lineRule="exact"/>
        <w:ind w:left="722" w:leftChars="258" w:hanging="180" w:hangingChars="100"/>
        <w:rPr>
          <w:rFonts w:ascii="宋体" w:hAnsi="宋体" w:cs="宋体"/>
          <w:kern w:val="0"/>
          <w:sz w:val="18"/>
          <w:szCs w:val="18"/>
        </w:rPr>
      </w:pPr>
      <w:r>
        <w:rPr>
          <w:rFonts w:hint="eastAsia" w:ascii="宋体" w:hAnsi="宋体" w:cs="宋体"/>
          <w:kern w:val="0"/>
          <w:sz w:val="18"/>
          <w:szCs w:val="18"/>
        </w:rPr>
        <w:t>2.本表由服务业处依据</w:t>
      </w:r>
      <w:r>
        <w:rPr>
          <w:rFonts w:hint="eastAsia" w:ascii="宋体" w:hAnsi="宋体"/>
          <w:sz w:val="18"/>
          <w:szCs w:val="18"/>
        </w:rPr>
        <w:t>《信息化和电子商务应用情况》（109表）相</w:t>
      </w:r>
      <w:r>
        <w:rPr>
          <w:rFonts w:hint="eastAsia" w:ascii="宋体" w:hAnsi="宋体" w:cs="宋体"/>
          <w:kern w:val="0"/>
          <w:sz w:val="18"/>
          <w:szCs w:val="18"/>
        </w:rPr>
        <w:t>关基础数据加工汇总，于9月30日前提供综合处。</w:t>
      </w:r>
    </w:p>
    <w:p>
      <w:pPr>
        <w:widowControl/>
        <w:tabs>
          <w:tab w:val="left" w:pos="544"/>
        </w:tabs>
        <w:spacing w:line="280" w:lineRule="exact"/>
        <w:ind w:left="1620" w:hanging="1620" w:hangingChars="900"/>
        <w:jc w:val="left"/>
        <w:rPr>
          <w:rFonts w:ascii="宋体" w:hAnsi="宋体" w:cs="宋体"/>
          <w:kern w:val="0"/>
          <w:sz w:val="18"/>
          <w:szCs w:val="18"/>
        </w:rPr>
      </w:pPr>
    </w:p>
    <w:p>
      <w:pPr>
        <w:widowControl/>
        <w:tabs>
          <w:tab w:val="left" w:pos="544"/>
        </w:tabs>
        <w:spacing w:line="320" w:lineRule="exact"/>
        <w:jc w:val="center"/>
        <w:outlineLvl w:val="2"/>
        <w:rPr>
          <w:rFonts w:ascii="宋体" w:hAnsi="宋体"/>
          <w:sz w:val="32"/>
          <w:szCs w:val="32"/>
        </w:rPr>
      </w:pPr>
      <w:bookmarkStart w:id="204" w:name="_Toc930230018"/>
      <w:bookmarkStart w:id="205" w:name="_Toc142315581"/>
      <w:bookmarkStart w:id="206" w:name="_Toc1750613548"/>
      <w:bookmarkStart w:id="207" w:name="_Toc1299918362"/>
      <w:bookmarkStart w:id="208" w:name="_Toc25805"/>
      <w:bookmarkStart w:id="209" w:name="_Toc1938327703"/>
      <w:bookmarkStart w:id="210" w:name="_Toc488242548"/>
      <w:bookmarkStart w:id="211" w:name="_Toc1761033897"/>
      <w:r>
        <w:rPr>
          <w:rFonts w:hint="eastAsia" w:ascii="宋体" w:hAnsi="宋体"/>
          <w:sz w:val="32"/>
          <w:szCs w:val="32"/>
        </w:rPr>
        <w:t>批发和零售业网上经营情况</w:t>
      </w:r>
      <w:bookmarkEnd w:id="204"/>
      <w:bookmarkEnd w:id="205"/>
      <w:bookmarkEnd w:id="206"/>
      <w:bookmarkEnd w:id="207"/>
      <w:bookmarkEnd w:id="208"/>
      <w:bookmarkEnd w:id="209"/>
      <w:bookmarkEnd w:id="210"/>
      <w:bookmarkEnd w:id="211"/>
    </w:p>
    <w:tbl>
      <w:tblPr>
        <w:tblStyle w:val="42"/>
        <w:tblW w:w="9521" w:type="dxa"/>
        <w:jc w:val="center"/>
        <w:tblLayout w:type="fixed"/>
        <w:tblCellMar>
          <w:top w:w="0" w:type="dxa"/>
          <w:left w:w="108" w:type="dxa"/>
          <w:bottom w:w="0" w:type="dxa"/>
          <w:right w:w="108" w:type="dxa"/>
        </w:tblCellMar>
      </w:tblPr>
      <w:tblGrid>
        <w:gridCol w:w="2239"/>
        <w:gridCol w:w="1349"/>
        <w:gridCol w:w="1002"/>
        <w:gridCol w:w="586"/>
        <w:gridCol w:w="1618"/>
        <w:gridCol w:w="915"/>
        <w:gridCol w:w="1812"/>
      </w:tblGrid>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20"/>
              </w:rPr>
              <w:t>J S 3 4 0 9 2</w:t>
            </w:r>
            <w:r>
              <w:rPr>
                <w:rFonts w:hint="eastAsia" w:ascii="宋体" w:hAnsi="宋体"/>
                <w:spacing w:val="0"/>
                <w:kern w:val="0"/>
                <w:sz w:val="18"/>
                <w:szCs w:val="18"/>
                <w:fitText w:val="1800" w:id="-1265905920"/>
              </w:rPr>
              <w:t>表</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r>
              <w:rPr>
                <w:rFonts w:hint="eastAsia" w:ascii="宋体" w:hAnsi="宋体"/>
                <w:sz w:val="18"/>
                <w:szCs w:val="18"/>
              </w:rPr>
              <w:t>20  年  季</w:t>
            </w: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snapToGrid w:val="0"/>
        <w:spacing w:line="20" w:lineRule="exact"/>
        <w:jc w:val="center"/>
        <w:rPr>
          <w:rFonts w:ascii="宋体" w:hAnsi="宋体"/>
          <w:sz w:val="32"/>
          <w:szCs w:val="32"/>
        </w:rPr>
      </w:pPr>
    </w:p>
    <w:p>
      <w:pPr>
        <w:snapToGrid w:val="0"/>
        <w:spacing w:line="20" w:lineRule="exact"/>
        <w:jc w:val="center"/>
        <w:rPr>
          <w:sz w:val="32"/>
          <w:szCs w:val="32"/>
        </w:rPr>
      </w:pPr>
    </w:p>
    <w:tbl>
      <w:tblPr>
        <w:tblStyle w:val="42"/>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3"/>
        <w:gridCol w:w="990"/>
        <w:gridCol w:w="2267"/>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3" w:type="dxa"/>
            <w:tcBorders>
              <w:top w:val="single" w:color="auto" w:sz="8" w:space="0"/>
              <w:left w:val="nil"/>
              <w:bottom w:val="single" w:color="auto" w:sz="2" w:space="0"/>
              <w:right w:val="single" w:color="auto" w:sz="2" w:space="0"/>
            </w:tcBorders>
            <w:vAlign w:val="center"/>
          </w:tcPr>
          <w:p>
            <w:pPr>
              <w:snapToGrid w:val="0"/>
              <w:spacing w:line="320" w:lineRule="exact"/>
              <w:jc w:val="center"/>
              <w:rPr>
                <w:rFonts w:ascii="宋体"/>
                <w:sz w:val="18"/>
                <w:szCs w:val="18"/>
              </w:rPr>
            </w:pPr>
            <w:r>
              <w:rPr>
                <w:rFonts w:hint="eastAsia" w:ascii="宋体" w:hAnsi="宋体"/>
                <w:sz w:val="18"/>
                <w:szCs w:val="18"/>
              </w:rPr>
              <w:t>指标名称</w:t>
            </w:r>
          </w:p>
        </w:tc>
        <w:tc>
          <w:tcPr>
            <w:tcW w:w="990" w:type="dxa"/>
            <w:tcBorders>
              <w:top w:val="single" w:color="auto" w:sz="8" w:space="0"/>
              <w:left w:val="single" w:color="auto" w:sz="2" w:space="0"/>
              <w:bottom w:val="single" w:color="auto" w:sz="2" w:space="0"/>
              <w:right w:val="single" w:color="auto" w:sz="2" w:space="0"/>
            </w:tcBorders>
            <w:vAlign w:val="center"/>
          </w:tcPr>
          <w:p>
            <w:pPr>
              <w:snapToGrid w:val="0"/>
              <w:spacing w:line="320" w:lineRule="exact"/>
              <w:jc w:val="center"/>
              <w:rPr>
                <w:rFonts w:ascii="宋体"/>
                <w:sz w:val="18"/>
                <w:szCs w:val="18"/>
              </w:rPr>
            </w:pPr>
            <w:r>
              <w:rPr>
                <w:rFonts w:hint="eastAsia" w:ascii="宋体" w:hAnsi="宋体"/>
                <w:sz w:val="18"/>
                <w:szCs w:val="18"/>
              </w:rPr>
              <w:t>指标代码</w:t>
            </w:r>
          </w:p>
        </w:tc>
        <w:tc>
          <w:tcPr>
            <w:tcW w:w="2267" w:type="dxa"/>
            <w:tcBorders>
              <w:top w:val="single" w:color="auto" w:sz="8" w:space="0"/>
              <w:left w:val="single" w:color="auto" w:sz="2" w:space="0"/>
              <w:bottom w:val="single" w:color="auto" w:sz="2" w:space="0"/>
              <w:right w:val="single" w:color="auto" w:sz="2" w:space="0"/>
            </w:tcBorders>
            <w:vAlign w:val="center"/>
          </w:tcPr>
          <w:p>
            <w:pPr>
              <w:snapToGrid w:val="0"/>
              <w:spacing w:line="320" w:lineRule="exact"/>
              <w:jc w:val="center"/>
              <w:rPr>
                <w:rFonts w:ascii="宋体"/>
                <w:sz w:val="18"/>
                <w:szCs w:val="18"/>
              </w:rPr>
            </w:pPr>
            <w:r>
              <w:rPr>
                <w:rFonts w:hint="eastAsia" w:ascii="宋体" w:hAnsi="宋体"/>
                <w:sz w:val="18"/>
                <w:szCs w:val="18"/>
              </w:rPr>
              <w:t>绝对量（亿元）</w:t>
            </w:r>
          </w:p>
        </w:tc>
        <w:tc>
          <w:tcPr>
            <w:tcW w:w="2141" w:type="dxa"/>
            <w:tcBorders>
              <w:top w:val="single" w:color="auto" w:sz="8" w:space="0"/>
              <w:left w:val="single" w:color="auto" w:sz="2" w:space="0"/>
              <w:bottom w:val="single" w:color="auto" w:sz="2" w:space="0"/>
              <w:right w:val="nil"/>
            </w:tcBorders>
            <w:vAlign w:val="center"/>
          </w:tcPr>
          <w:p>
            <w:pPr>
              <w:snapToGrid w:val="0"/>
              <w:spacing w:line="320" w:lineRule="exact"/>
              <w:jc w:val="center"/>
              <w:rPr>
                <w:rFonts w:ascii="宋体"/>
                <w:sz w:val="18"/>
                <w:szCs w:val="18"/>
              </w:rPr>
            </w:pPr>
            <w:r>
              <w:rPr>
                <w:rFonts w:hint="eastAsia" w:ascii="宋体" w:hAnsi="宋体"/>
                <w:sz w:val="18"/>
                <w:szCs w:val="18"/>
              </w:rPr>
              <w:t>同比增长（%）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3" w:type="dxa"/>
            <w:tcBorders>
              <w:top w:val="single" w:color="auto" w:sz="2" w:space="0"/>
              <w:left w:val="nil"/>
              <w:bottom w:val="single" w:color="auto" w:sz="2" w:space="0"/>
              <w:right w:val="single" w:color="auto" w:sz="2" w:space="0"/>
            </w:tcBorders>
            <w:vAlign w:val="center"/>
          </w:tcPr>
          <w:p>
            <w:pPr>
              <w:snapToGrid w:val="0"/>
              <w:spacing w:line="320" w:lineRule="exact"/>
              <w:jc w:val="center"/>
              <w:rPr>
                <w:rFonts w:ascii="宋体" w:hAnsi="宋体"/>
                <w:sz w:val="18"/>
                <w:szCs w:val="18"/>
              </w:rPr>
            </w:pPr>
            <w:r>
              <w:rPr>
                <w:rFonts w:hint="eastAsia" w:ascii="宋体" w:hAnsi="宋体"/>
                <w:sz w:val="18"/>
                <w:szCs w:val="18"/>
              </w:rPr>
              <w:t>甲</w:t>
            </w:r>
          </w:p>
        </w:tc>
        <w:tc>
          <w:tcPr>
            <w:tcW w:w="990" w:type="dxa"/>
            <w:tcBorders>
              <w:top w:val="single" w:color="auto" w:sz="2" w:space="0"/>
              <w:left w:val="single" w:color="auto" w:sz="2" w:space="0"/>
              <w:bottom w:val="single" w:color="auto" w:sz="2" w:space="0"/>
              <w:right w:val="single" w:color="auto" w:sz="2" w:space="0"/>
            </w:tcBorders>
            <w:vAlign w:val="center"/>
          </w:tcPr>
          <w:p>
            <w:pPr>
              <w:snapToGrid w:val="0"/>
              <w:spacing w:line="320" w:lineRule="exact"/>
              <w:jc w:val="center"/>
              <w:rPr>
                <w:rFonts w:ascii="宋体" w:hAnsi="宋体"/>
                <w:sz w:val="18"/>
                <w:szCs w:val="18"/>
              </w:rPr>
            </w:pPr>
            <w:r>
              <w:rPr>
                <w:rFonts w:hint="eastAsia" w:ascii="宋体" w:hAnsi="宋体"/>
                <w:sz w:val="18"/>
                <w:szCs w:val="18"/>
              </w:rPr>
              <w:t>乙</w:t>
            </w:r>
          </w:p>
        </w:tc>
        <w:tc>
          <w:tcPr>
            <w:tcW w:w="2267" w:type="dxa"/>
            <w:tcBorders>
              <w:top w:val="single" w:color="auto" w:sz="2" w:space="0"/>
              <w:left w:val="single" w:color="auto" w:sz="2" w:space="0"/>
              <w:bottom w:val="single" w:color="auto" w:sz="2" w:space="0"/>
              <w:right w:val="single" w:color="auto" w:sz="2" w:space="0"/>
            </w:tcBorders>
            <w:vAlign w:val="center"/>
          </w:tcPr>
          <w:p>
            <w:pPr>
              <w:snapToGrid w:val="0"/>
              <w:spacing w:line="320" w:lineRule="exact"/>
              <w:jc w:val="center"/>
              <w:rPr>
                <w:rFonts w:ascii="宋体"/>
                <w:sz w:val="18"/>
                <w:szCs w:val="18"/>
              </w:rPr>
            </w:pPr>
            <w:r>
              <w:rPr>
                <w:rFonts w:hint="eastAsia" w:ascii="宋体"/>
                <w:sz w:val="18"/>
                <w:szCs w:val="18"/>
              </w:rPr>
              <w:t>1</w:t>
            </w:r>
          </w:p>
        </w:tc>
        <w:tc>
          <w:tcPr>
            <w:tcW w:w="2141" w:type="dxa"/>
            <w:tcBorders>
              <w:top w:val="single" w:color="auto" w:sz="2" w:space="0"/>
              <w:left w:val="single" w:color="auto" w:sz="2" w:space="0"/>
              <w:bottom w:val="single" w:color="auto" w:sz="2" w:space="0"/>
              <w:right w:val="nil"/>
            </w:tcBorders>
            <w:vAlign w:val="center"/>
          </w:tcPr>
          <w:p>
            <w:pPr>
              <w:snapToGrid w:val="0"/>
              <w:spacing w:line="320" w:lineRule="exact"/>
              <w:jc w:val="center"/>
              <w:rPr>
                <w:rFonts w:ascii="宋体"/>
                <w:sz w:val="18"/>
                <w:szCs w:val="18"/>
              </w:rPr>
            </w:pPr>
            <w:r>
              <w:rPr>
                <w:rFonts w:hint="eastAsia" w:asci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3" w:type="dxa"/>
            <w:tcBorders>
              <w:top w:val="single" w:color="auto" w:sz="2" w:space="0"/>
              <w:left w:val="nil"/>
              <w:bottom w:val="nil"/>
              <w:right w:val="single" w:color="auto" w:sz="8" w:space="0"/>
            </w:tcBorders>
            <w:vAlign w:val="center"/>
          </w:tcPr>
          <w:p>
            <w:pPr>
              <w:snapToGrid w:val="0"/>
              <w:spacing w:line="320" w:lineRule="exact"/>
              <w:jc w:val="left"/>
              <w:rPr>
                <w:rFonts w:ascii="宋体" w:hAnsi="宋体"/>
                <w:sz w:val="18"/>
                <w:szCs w:val="18"/>
              </w:rPr>
            </w:pPr>
            <w:r>
              <w:rPr>
                <w:rFonts w:hint="eastAsia" w:ascii="宋体" w:hAnsi="宋体"/>
                <w:sz w:val="18"/>
                <w:szCs w:val="18"/>
              </w:rPr>
              <w:t>商品销售额</w:t>
            </w:r>
          </w:p>
        </w:tc>
        <w:tc>
          <w:tcPr>
            <w:tcW w:w="990" w:type="dxa"/>
            <w:tcBorders>
              <w:top w:val="single" w:color="auto" w:sz="2" w:space="0"/>
              <w:left w:val="single" w:color="auto" w:sz="8" w:space="0"/>
              <w:bottom w:val="nil"/>
              <w:right w:val="single" w:color="auto" w:sz="2" w:space="0"/>
            </w:tcBorders>
            <w:vAlign w:val="center"/>
          </w:tcPr>
          <w:p>
            <w:pPr>
              <w:snapToGrid w:val="0"/>
              <w:spacing w:line="320" w:lineRule="exact"/>
              <w:jc w:val="center"/>
              <w:rPr>
                <w:rFonts w:ascii="宋体" w:hAnsi="宋体"/>
                <w:sz w:val="18"/>
                <w:szCs w:val="18"/>
              </w:rPr>
            </w:pPr>
            <w:r>
              <w:rPr>
                <w:rFonts w:hint="eastAsia" w:ascii="宋体" w:hAnsi="宋体"/>
                <w:sz w:val="18"/>
                <w:szCs w:val="18"/>
              </w:rPr>
              <w:t>01</w:t>
            </w:r>
          </w:p>
        </w:tc>
        <w:tc>
          <w:tcPr>
            <w:tcW w:w="4408" w:type="dxa"/>
            <w:gridSpan w:val="2"/>
            <w:vMerge w:val="restart"/>
            <w:tcBorders>
              <w:top w:val="single" w:color="auto" w:sz="2" w:space="0"/>
              <w:left w:val="single" w:color="auto" w:sz="8" w:space="0"/>
              <w:right w:val="nil"/>
            </w:tcBorders>
            <w:vAlign w:val="center"/>
          </w:tcPr>
          <w:p>
            <w:pPr>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3" w:type="dxa"/>
            <w:tcBorders>
              <w:top w:val="nil"/>
              <w:left w:val="nil"/>
              <w:bottom w:val="nil"/>
              <w:right w:val="single" w:color="auto" w:sz="8" w:space="0"/>
            </w:tcBorders>
            <w:vAlign w:val="center"/>
          </w:tcPr>
          <w:p>
            <w:pPr>
              <w:snapToGrid w:val="0"/>
              <w:spacing w:line="320" w:lineRule="exact"/>
              <w:ind w:firstLine="360" w:firstLineChars="200"/>
              <w:jc w:val="left"/>
              <w:rPr>
                <w:rFonts w:ascii="宋体" w:hAnsi="宋体"/>
                <w:sz w:val="18"/>
                <w:szCs w:val="18"/>
              </w:rPr>
            </w:pPr>
            <w:r>
              <w:rPr>
                <w:rFonts w:hint="eastAsia" w:ascii="宋体" w:hAnsi="宋体"/>
                <w:sz w:val="18"/>
                <w:szCs w:val="18"/>
              </w:rPr>
              <w:t>其中：</w:t>
            </w:r>
            <w:r>
              <w:rPr>
                <w:rFonts w:hint="eastAsia" w:ascii="宋体" w:hAnsi="宋体"/>
                <w:kern w:val="0"/>
                <w:sz w:val="18"/>
                <w:szCs w:val="18"/>
              </w:rPr>
              <w:t>通过公共网络实现的商品销售额</w:t>
            </w:r>
            <w:r>
              <w:rPr>
                <w:rFonts w:hint="eastAsia" w:ascii="宋体" w:hAnsi="宋体"/>
                <w:sz w:val="18"/>
                <w:szCs w:val="18"/>
              </w:rPr>
              <w:t xml:space="preserve"> </w:t>
            </w:r>
          </w:p>
        </w:tc>
        <w:tc>
          <w:tcPr>
            <w:tcW w:w="990" w:type="dxa"/>
            <w:tcBorders>
              <w:top w:val="nil"/>
              <w:left w:val="single" w:color="auto" w:sz="8" w:space="0"/>
              <w:bottom w:val="nil"/>
              <w:right w:val="single" w:color="auto" w:sz="2" w:space="0"/>
            </w:tcBorders>
            <w:vAlign w:val="center"/>
          </w:tcPr>
          <w:p>
            <w:pPr>
              <w:snapToGrid w:val="0"/>
              <w:spacing w:line="320" w:lineRule="exact"/>
              <w:jc w:val="center"/>
              <w:rPr>
                <w:rFonts w:ascii="宋体" w:hAnsi="宋体"/>
                <w:sz w:val="18"/>
                <w:szCs w:val="18"/>
              </w:rPr>
            </w:pPr>
            <w:r>
              <w:rPr>
                <w:rFonts w:hint="eastAsia" w:ascii="宋体" w:hAnsi="宋体"/>
                <w:sz w:val="18"/>
                <w:szCs w:val="18"/>
              </w:rPr>
              <w:t>02</w:t>
            </w:r>
          </w:p>
        </w:tc>
        <w:tc>
          <w:tcPr>
            <w:tcW w:w="4408" w:type="dxa"/>
            <w:gridSpan w:val="2"/>
            <w:vMerge w:val="continue"/>
            <w:tcBorders>
              <w:left w:val="single" w:color="auto" w:sz="8" w:space="0"/>
              <w:right w:val="nil"/>
            </w:tcBorders>
            <w:vAlign w:val="center"/>
          </w:tcPr>
          <w:p>
            <w:pPr>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3" w:type="dxa"/>
            <w:tcBorders>
              <w:top w:val="nil"/>
              <w:left w:val="nil"/>
              <w:bottom w:val="nil"/>
              <w:right w:val="single" w:color="auto" w:sz="8" w:space="0"/>
            </w:tcBorders>
            <w:vAlign w:val="center"/>
          </w:tcPr>
          <w:p>
            <w:pPr>
              <w:rPr>
                <w:rFonts w:ascii="宋体" w:hAnsi="宋体"/>
                <w:sz w:val="18"/>
                <w:szCs w:val="18"/>
              </w:rPr>
            </w:pPr>
            <w:r>
              <w:rPr>
                <w:rFonts w:hint="eastAsia" w:ascii="宋体" w:hAnsi="宋体"/>
                <w:sz w:val="18"/>
                <w:szCs w:val="18"/>
              </w:rPr>
              <w:t>零售额</w:t>
            </w:r>
          </w:p>
        </w:tc>
        <w:tc>
          <w:tcPr>
            <w:tcW w:w="990" w:type="dxa"/>
            <w:tcBorders>
              <w:top w:val="nil"/>
              <w:left w:val="single" w:color="auto" w:sz="8" w:space="0"/>
              <w:bottom w:val="nil"/>
              <w:right w:val="single" w:color="auto" w:sz="2" w:space="0"/>
            </w:tcBorders>
            <w:vAlign w:val="center"/>
          </w:tcPr>
          <w:p>
            <w:pPr>
              <w:snapToGrid w:val="0"/>
              <w:spacing w:line="320" w:lineRule="exact"/>
              <w:jc w:val="center"/>
              <w:rPr>
                <w:rFonts w:ascii="宋体" w:hAnsi="宋体"/>
                <w:sz w:val="18"/>
                <w:szCs w:val="18"/>
              </w:rPr>
            </w:pPr>
            <w:r>
              <w:rPr>
                <w:rFonts w:hint="eastAsia" w:ascii="宋体" w:hAnsi="宋体"/>
                <w:sz w:val="18"/>
                <w:szCs w:val="18"/>
              </w:rPr>
              <w:t>03</w:t>
            </w:r>
          </w:p>
        </w:tc>
        <w:tc>
          <w:tcPr>
            <w:tcW w:w="4408" w:type="dxa"/>
            <w:gridSpan w:val="2"/>
            <w:vMerge w:val="continue"/>
            <w:tcBorders>
              <w:left w:val="single" w:color="auto" w:sz="2" w:space="0"/>
              <w:right w:val="nil"/>
            </w:tcBorders>
            <w:vAlign w:val="center"/>
          </w:tcPr>
          <w:p>
            <w:pPr>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3" w:type="dxa"/>
            <w:tcBorders>
              <w:top w:val="nil"/>
              <w:left w:val="nil"/>
              <w:bottom w:val="single" w:color="auto" w:sz="4" w:space="0"/>
              <w:right w:val="single" w:color="auto" w:sz="8" w:space="0"/>
            </w:tcBorders>
            <w:vAlign w:val="center"/>
          </w:tcPr>
          <w:p>
            <w:pPr>
              <w:snapToGrid w:val="0"/>
              <w:spacing w:line="320" w:lineRule="exact"/>
              <w:ind w:firstLine="360" w:firstLineChars="200"/>
              <w:rPr>
                <w:rFonts w:ascii="宋体" w:hAnsi="宋体"/>
                <w:sz w:val="18"/>
                <w:szCs w:val="18"/>
              </w:rPr>
            </w:pPr>
            <w:r>
              <w:rPr>
                <w:rFonts w:hint="eastAsia" w:ascii="宋体" w:hAnsi="宋体"/>
                <w:sz w:val="18"/>
                <w:szCs w:val="18"/>
              </w:rPr>
              <w:t>其中：</w:t>
            </w:r>
            <w:r>
              <w:rPr>
                <w:rFonts w:hint="eastAsia" w:ascii="宋体" w:hAnsi="宋体"/>
                <w:kern w:val="0"/>
                <w:sz w:val="18"/>
                <w:szCs w:val="18"/>
              </w:rPr>
              <w:t>通过公共网络实现的零售额</w:t>
            </w:r>
            <w:r>
              <w:rPr>
                <w:rFonts w:hint="eastAsia" w:ascii="宋体" w:hAnsi="宋体"/>
                <w:sz w:val="18"/>
                <w:szCs w:val="18"/>
              </w:rPr>
              <w:t xml:space="preserve"> </w:t>
            </w:r>
          </w:p>
        </w:tc>
        <w:tc>
          <w:tcPr>
            <w:tcW w:w="990" w:type="dxa"/>
            <w:tcBorders>
              <w:top w:val="nil"/>
              <w:left w:val="single" w:color="auto" w:sz="8" w:space="0"/>
              <w:bottom w:val="single" w:color="auto" w:sz="4" w:space="0"/>
              <w:right w:val="single" w:color="auto" w:sz="2" w:space="0"/>
            </w:tcBorders>
            <w:vAlign w:val="center"/>
          </w:tcPr>
          <w:p>
            <w:pPr>
              <w:snapToGrid w:val="0"/>
              <w:spacing w:line="320" w:lineRule="exact"/>
              <w:jc w:val="center"/>
              <w:rPr>
                <w:rFonts w:ascii="宋体" w:hAnsi="宋体"/>
                <w:sz w:val="18"/>
                <w:szCs w:val="18"/>
              </w:rPr>
            </w:pPr>
            <w:r>
              <w:rPr>
                <w:rFonts w:hint="eastAsia" w:ascii="宋体" w:hAnsi="宋体"/>
                <w:sz w:val="18"/>
                <w:szCs w:val="18"/>
              </w:rPr>
              <w:t>04</w:t>
            </w:r>
          </w:p>
        </w:tc>
        <w:tc>
          <w:tcPr>
            <w:tcW w:w="4408" w:type="dxa"/>
            <w:gridSpan w:val="2"/>
            <w:vMerge w:val="continue"/>
            <w:tcBorders>
              <w:left w:val="single" w:color="auto" w:sz="2" w:space="0"/>
              <w:right w:val="nil"/>
            </w:tcBorders>
            <w:vAlign w:val="center"/>
          </w:tcPr>
          <w:p>
            <w:pPr>
              <w:snapToGrid w:val="0"/>
              <w:spacing w:line="320" w:lineRule="exact"/>
              <w:jc w:val="center"/>
              <w:rPr>
                <w:rFonts w:ascii="宋体"/>
                <w:sz w:val="18"/>
                <w:szCs w:val="18"/>
              </w:rPr>
            </w:pPr>
          </w:p>
        </w:tc>
      </w:tr>
    </w:tbl>
    <w:p>
      <w:pPr>
        <w:rPr>
          <w:rFonts w:ascii="宋体" w:hAnsi="宋体" w:cs="宋体"/>
          <w:kern w:val="0"/>
          <w:sz w:val="18"/>
          <w:szCs w:val="18"/>
        </w:rPr>
      </w:pPr>
    </w:p>
    <w:p>
      <w:pPr>
        <w:spacing w:line="320" w:lineRule="exact"/>
        <w:ind w:left="720" w:hanging="720" w:hangingChars="400"/>
        <w:rPr>
          <w:rFonts w:ascii="宋体" w:hAnsi="宋体"/>
          <w:sz w:val="18"/>
          <w:szCs w:val="18"/>
        </w:rPr>
      </w:pPr>
      <w:r>
        <w:rPr>
          <w:rFonts w:hint="eastAsia" w:ascii="宋体" w:hAnsi="宋体" w:cs="宋体"/>
          <w:kern w:val="0"/>
          <w:sz w:val="18"/>
          <w:szCs w:val="18"/>
        </w:rPr>
        <w:t>说明：1.统计范围：</w:t>
      </w:r>
      <w:r>
        <w:rPr>
          <w:rFonts w:hint="eastAsia" w:ascii="宋体" w:hAnsi="宋体"/>
          <w:sz w:val="18"/>
          <w:szCs w:val="18"/>
        </w:rPr>
        <w:t>限额以上批发和零售业法人单位、非批发和零售业法人单位附营的限额以上批发和零售业产业活动单位、限额以上</w:t>
      </w:r>
      <w:r>
        <w:rPr>
          <w:rFonts w:hint="eastAsia" w:ascii="宋体" w:hAnsi="宋体"/>
          <w:kern w:val="0"/>
          <w:sz w:val="18"/>
          <w:szCs w:val="18"/>
        </w:rPr>
        <w:t>批发和零售业</w:t>
      </w:r>
      <w:r>
        <w:rPr>
          <w:rFonts w:hint="eastAsia" w:ascii="宋体" w:hAnsi="宋体"/>
          <w:sz w:val="18"/>
          <w:szCs w:val="18"/>
        </w:rPr>
        <w:t>个体经营户。</w:t>
      </w:r>
    </w:p>
    <w:p>
      <w:pPr>
        <w:spacing w:line="320" w:lineRule="exact"/>
        <w:ind w:left="669" w:leftChars="233" w:hanging="180" w:hangingChars="100"/>
        <w:rPr>
          <w:rFonts w:ascii="宋体" w:hAnsi="宋体" w:cs="宋体"/>
          <w:kern w:val="0"/>
          <w:sz w:val="18"/>
          <w:szCs w:val="18"/>
        </w:rPr>
      </w:pPr>
      <w:r>
        <w:rPr>
          <w:rFonts w:hint="eastAsia" w:ascii="宋体" w:hAnsi="宋体"/>
          <w:sz w:val="18"/>
          <w:szCs w:val="18"/>
        </w:rPr>
        <w:t>2.本表由贸外处根据《批发和零售业商品销售和库存》（E204-1表）和《批发和零售业产业活动单位（个体经营户）商品销售和库存》（E204-3表）相</w:t>
      </w:r>
      <w:r>
        <w:rPr>
          <w:rFonts w:hint="eastAsia" w:ascii="宋体" w:hAnsi="宋体" w:cs="宋体"/>
          <w:kern w:val="0"/>
          <w:sz w:val="18"/>
          <w:szCs w:val="18"/>
        </w:rPr>
        <w:t>关基础数据加工汇总，于季后30日前提供综合处。</w:t>
      </w:r>
    </w:p>
    <w:p>
      <w:pPr>
        <w:widowControl/>
        <w:tabs>
          <w:tab w:val="left" w:pos="544"/>
        </w:tabs>
        <w:spacing w:line="320" w:lineRule="exact"/>
        <w:jc w:val="center"/>
        <w:outlineLvl w:val="2"/>
        <w:rPr>
          <w:rFonts w:ascii="宋体" w:hAnsi="宋体"/>
          <w:sz w:val="32"/>
          <w:szCs w:val="32"/>
        </w:rPr>
      </w:pPr>
      <w:r>
        <w:rPr>
          <w:rFonts w:ascii="宋体" w:hAnsi="宋体" w:cs="宋体"/>
          <w:kern w:val="0"/>
          <w:sz w:val="18"/>
          <w:szCs w:val="18"/>
        </w:rPr>
        <w:br w:type="page"/>
      </w:r>
      <w:bookmarkStart w:id="212" w:name="_Toc408036819"/>
      <w:bookmarkStart w:id="213" w:name="_Toc142315582"/>
      <w:r>
        <w:rPr>
          <w:rFonts w:hint="eastAsia" w:ascii="宋体" w:hAnsi="宋体"/>
          <w:sz w:val="32"/>
          <w:szCs w:val="32"/>
        </w:rPr>
        <w:t>网上交易情况</w:t>
      </w:r>
      <w:bookmarkEnd w:id="212"/>
      <w:bookmarkEnd w:id="213"/>
    </w:p>
    <w:tbl>
      <w:tblPr>
        <w:tblStyle w:val="42"/>
        <w:tblW w:w="9521" w:type="dxa"/>
        <w:jc w:val="center"/>
        <w:tblLayout w:type="fixed"/>
        <w:tblCellMar>
          <w:top w:w="0" w:type="dxa"/>
          <w:left w:w="108" w:type="dxa"/>
          <w:bottom w:w="0" w:type="dxa"/>
          <w:right w:w="108" w:type="dxa"/>
        </w:tblCellMar>
      </w:tblPr>
      <w:tblGrid>
        <w:gridCol w:w="2239"/>
        <w:gridCol w:w="1349"/>
        <w:gridCol w:w="335"/>
        <w:gridCol w:w="667"/>
        <w:gridCol w:w="323"/>
        <w:gridCol w:w="263"/>
        <w:gridCol w:w="1618"/>
        <w:gridCol w:w="386"/>
        <w:gridCol w:w="529"/>
        <w:gridCol w:w="1612"/>
        <w:gridCol w:w="200"/>
      </w:tblGrid>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4"/>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gridSpan w:val="2"/>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gridSpan w:val="2"/>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19"/>
              </w:rPr>
              <w:t>J S 3 4 0 9 3</w:t>
            </w:r>
            <w:r>
              <w:rPr>
                <w:rFonts w:hint="eastAsia" w:ascii="宋体" w:hAnsi="宋体"/>
                <w:spacing w:val="0"/>
                <w:kern w:val="0"/>
                <w:sz w:val="18"/>
                <w:szCs w:val="18"/>
                <w:fitText w:val="1800" w:id="-1265905919"/>
              </w:rPr>
              <w:t>表</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4"/>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gridSpan w:val="2"/>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gridSpan w:val="2"/>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4"/>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gridSpan w:val="2"/>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gridSpan w:val="2"/>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gridSpan w:val="2"/>
          </w:tcPr>
          <w:p>
            <w:pPr>
              <w:snapToGrid w:val="0"/>
              <w:spacing w:line="240" w:lineRule="exact"/>
              <w:ind w:right="-17" w:firstLine="900" w:firstLineChars="500"/>
              <w:rPr>
                <w:rFonts w:ascii="宋体" w:hAnsi="宋体"/>
                <w:sz w:val="18"/>
                <w:szCs w:val="18"/>
              </w:rPr>
            </w:pPr>
          </w:p>
        </w:tc>
        <w:tc>
          <w:tcPr>
            <w:tcW w:w="2204" w:type="dxa"/>
            <w:gridSpan w:val="3"/>
          </w:tcPr>
          <w:p>
            <w:pPr>
              <w:snapToGrid w:val="0"/>
              <w:spacing w:line="240" w:lineRule="exact"/>
              <w:ind w:right="-17"/>
              <w:rPr>
                <w:rFonts w:ascii="宋体" w:hAnsi="宋体"/>
                <w:sz w:val="18"/>
                <w:szCs w:val="18"/>
              </w:rPr>
            </w:pPr>
          </w:p>
        </w:tc>
        <w:tc>
          <w:tcPr>
            <w:tcW w:w="915" w:type="dxa"/>
            <w:gridSpan w:val="2"/>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gridSpan w:val="2"/>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gridSpan w:val="2"/>
          </w:tcPr>
          <w:p>
            <w:pPr>
              <w:snapToGrid w:val="0"/>
              <w:spacing w:line="240" w:lineRule="exact"/>
              <w:ind w:right="-17" w:firstLine="900" w:firstLineChars="500"/>
              <w:rPr>
                <w:rFonts w:ascii="宋体" w:hAnsi="宋体"/>
                <w:sz w:val="18"/>
                <w:szCs w:val="18"/>
              </w:rPr>
            </w:pPr>
          </w:p>
        </w:tc>
        <w:tc>
          <w:tcPr>
            <w:tcW w:w="2204" w:type="dxa"/>
            <w:gridSpan w:val="3"/>
          </w:tcPr>
          <w:p>
            <w:pPr>
              <w:snapToGrid w:val="0"/>
              <w:spacing w:line="240" w:lineRule="exact"/>
              <w:ind w:right="-17"/>
              <w:rPr>
                <w:rFonts w:ascii="宋体" w:hAnsi="宋体"/>
                <w:sz w:val="18"/>
                <w:szCs w:val="18"/>
              </w:rPr>
            </w:pPr>
            <w:r>
              <w:rPr>
                <w:rFonts w:hint="eastAsia" w:ascii="宋体" w:hAnsi="宋体"/>
                <w:sz w:val="18"/>
                <w:szCs w:val="18"/>
              </w:rPr>
              <w:t>20  年</w:t>
            </w:r>
          </w:p>
        </w:tc>
        <w:tc>
          <w:tcPr>
            <w:tcW w:w="915" w:type="dxa"/>
            <w:gridSpan w:val="2"/>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gridSpan w:val="2"/>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 w:type="dxa"/>
          <w:jc w:val="center"/>
        </w:trPr>
        <w:tc>
          <w:tcPr>
            <w:tcW w:w="3923" w:type="dxa"/>
            <w:gridSpan w:val="3"/>
            <w:tcBorders>
              <w:top w:val="single" w:color="auto" w:sz="8" w:space="0"/>
              <w:left w:val="nil"/>
              <w:bottom w:val="single" w:color="auto" w:sz="2" w:space="0"/>
              <w:right w:val="single" w:color="auto" w:sz="2" w:space="0"/>
            </w:tcBorders>
            <w:vAlign w:val="center"/>
          </w:tcPr>
          <w:p>
            <w:pPr>
              <w:snapToGrid w:val="0"/>
              <w:spacing w:line="320" w:lineRule="exact"/>
              <w:jc w:val="center"/>
              <w:rPr>
                <w:rFonts w:ascii="宋体"/>
                <w:sz w:val="18"/>
                <w:szCs w:val="18"/>
              </w:rPr>
            </w:pPr>
            <w:r>
              <w:rPr>
                <w:rFonts w:hint="eastAsia" w:ascii="宋体" w:hAnsi="宋体"/>
                <w:sz w:val="18"/>
                <w:szCs w:val="18"/>
              </w:rPr>
              <w:t>指标名称</w:t>
            </w:r>
          </w:p>
        </w:tc>
        <w:tc>
          <w:tcPr>
            <w:tcW w:w="990" w:type="dxa"/>
            <w:gridSpan w:val="2"/>
            <w:tcBorders>
              <w:top w:val="single" w:color="auto" w:sz="8" w:space="0"/>
              <w:left w:val="single" w:color="auto" w:sz="2" w:space="0"/>
              <w:bottom w:val="single" w:color="auto" w:sz="2" w:space="0"/>
              <w:right w:val="single" w:color="auto" w:sz="2" w:space="0"/>
            </w:tcBorders>
            <w:vAlign w:val="center"/>
          </w:tcPr>
          <w:p>
            <w:pPr>
              <w:snapToGrid w:val="0"/>
              <w:spacing w:line="320" w:lineRule="exact"/>
              <w:jc w:val="center"/>
              <w:rPr>
                <w:rFonts w:ascii="宋体"/>
                <w:sz w:val="18"/>
                <w:szCs w:val="18"/>
              </w:rPr>
            </w:pPr>
            <w:r>
              <w:rPr>
                <w:rFonts w:hint="eastAsia" w:ascii="宋体" w:hAnsi="宋体"/>
                <w:sz w:val="18"/>
                <w:szCs w:val="18"/>
              </w:rPr>
              <w:t>指标代码</w:t>
            </w:r>
          </w:p>
        </w:tc>
        <w:tc>
          <w:tcPr>
            <w:tcW w:w="2267" w:type="dxa"/>
            <w:gridSpan w:val="3"/>
            <w:tcBorders>
              <w:top w:val="single" w:color="auto" w:sz="8" w:space="0"/>
              <w:left w:val="single" w:color="auto" w:sz="2" w:space="0"/>
              <w:bottom w:val="single" w:color="auto" w:sz="2" w:space="0"/>
              <w:right w:val="single" w:color="auto" w:sz="2" w:space="0"/>
            </w:tcBorders>
            <w:vAlign w:val="center"/>
          </w:tcPr>
          <w:p>
            <w:pPr>
              <w:snapToGrid w:val="0"/>
              <w:spacing w:line="320" w:lineRule="exact"/>
              <w:jc w:val="center"/>
              <w:rPr>
                <w:rFonts w:ascii="宋体"/>
                <w:sz w:val="18"/>
                <w:szCs w:val="18"/>
              </w:rPr>
            </w:pPr>
            <w:r>
              <w:rPr>
                <w:rFonts w:hint="eastAsia" w:ascii="宋体" w:hAnsi="宋体"/>
                <w:sz w:val="18"/>
                <w:szCs w:val="18"/>
              </w:rPr>
              <w:t>绝对量（亿元）</w:t>
            </w:r>
          </w:p>
        </w:tc>
        <w:tc>
          <w:tcPr>
            <w:tcW w:w="2141" w:type="dxa"/>
            <w:gridSpan w:val="2"/>
            <w:tcBorders>
              <w:top w:val="single" w:color="auto" w:sz="8" w:space="0"/>
              <w:left w:val="single" w:color="auto" w:sz="2" w:space="0"/>
              <w:bottom w:val="single" w:color="auto" w:sz="2" w:space="0"/>
              <w:right w:val="nil"/>
            </w:tcBorders>
            <w:vAlign w:val="center"/>
          </w:tcPr>
          <w:p>
            <w:pPr>
              <w:snapToGrid w:val="0"/>
              <w:spacing w:line="320" w:lineRule="exact"/>
              <w:jc w:val="center"/>
              <w:rPr>
                <w:rFonts w:ascii="宋体"/>
                <w:sz w:val="18"/>
                <w:szCs w:val="18"/>
              </w:rPr>
            </w:pPr>
            <w:r>
              <w:rPr>
                <w:rFonts w:hint="eastAsia" w:ascii="宋体" w:hAnsi="宋体"/>
                <w:sz w:val="18"/>
                <w:szCs w:val="18"/>
              </w:rPr>
              <w:t>同比增长（%）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 w:type="dxa"/>
          <w:jc w:val="center"/>
        </w:trPr>
        <w:tc>
          <w:tcPr>
            <w:tcW w:w="3923" w:type="dxa"/>
            <w:gridSpan w:val="3"/>
            <w:tcBorders>
              <w:top w:val="single" w:color="auto" w:sz="2" w:space="0"/>
              <w:left w:val="nil"/>
              <w:bottom w:val="single" w:color="auto" w:sz="8" w:space="0"/>
              <w:right w:val="single" w:color="auto" w:sz="2" w:space="0"/>
            </w:tcBorders>
            <w:vAlign w:val="center"/>
          </w:tcPr>
          <w:p>
            <w:pPr>
              <w:snapToGrid w:val="0"/>
              <w:spacing w:line="320" w:lineRule="exact"/>
              <w:jc w:val="center"/>
              <w:rPr>
                <w:rFonts w:ascii="宋体" w:hAnsi="宋体"/>
                <w:sz w:val="18"/>
                <w:szCs w:val="18"/>
              </w:rPr>
            </w:pPr>
            <w:r>
              <w:rPr>
                <w:rFonts w:hint="eastAsia" w:ascii="宋体" w:hAnsi="宋体"/>
                <w:sz w:val="18"/>
                <w:szCs w:val="18"/>
              </w:rPr>
              <w:t>甲</w:t>
            </w:r>
          </w:p>
        </w:tc>
        <w:tc>
          <w:tcPr>
            <w:tcW w:w="990" w:type="dxa"/>
            <w:gridSpan w:val="2"/>
            <w:tcBorders>
              <w:top w:val="single" w:color="auto" w:sz="2" w:space="0"/>
              <w:left w:val="single" w:color="auto" w:sz="2" w:space="0"/>
              <w:bottom w:val="single" w:color="auto" w:sz="8" w:space="0"/>
              <w:right w:val="single" w:color="auto" w:sz="2" w:space="0"/>
            </w:tcBorders>
            <w:vAlign w:val="center"/>
          </w:tcPr>
          <w:p>
            <w:pPr>
              <w:snapToGrid w:val="0"/>
              <w:spacing w:line="320" w:lineRule="exact"/>
              <w:jc w:val="center"/>
              <w:rPr>
                <w:rFonts w:ascii="宋体" w:hAnsi="宋体"/>
                <w:sz w:val="18"/>
                <w:szCs w:val="18"/>
              </w:rPr>
            </w:pPr>
            <w:r>
              <w:rPr>
                <w:rFonts w:hint="eastAsia" w:ascii="宋体" w:hAnsi="宋体"/>
                <w:sz w:val="18"/>
                <w:szCs w:val="18"/>
              </w:rPr>
              <w:t>乙</w:t>
            </w:r>
          </w:p>
        </w:tc>
        <w:tc>
          <w:tcPr>
            <w:tcW w:w="2267" w:type="dxa"/>
            <w:gridSpan w:val="3"/>
            <w:tcBorders>
              <w:top w:val="single" w:color="auto" w:sz="2" w:space="0"/>
              <w:left w:val="single" w:color="auto" w:sz="2" w:space="0"/>
              <w:bottom w:val="single" w:color="auto" w:sz="8" w:space="0"/>
              <w:right w:val="single" w:color="auto" w:sz="2" w:space="0"/>
            </w:tcBorders>
            <w:vAlign w:val="center"/>
          </w:tcPr>
          <w:p>
            <w:pPr>
              <w:snapToGrid w:val="0"/>
              <w:spacing w:line="320" w:lineRule="exact"/>
              <w:jc w:val="center"/>
              <w:rPr>
                <w:rFonts w:ascii="宋体"/>
                <w:sz w:val="18"/>
                <w:szCs w:val="18"/>
              </w:rPr>
            </w:pPr>
            <w:r>
              <w:rPr>
                <w:rFonts w:hint="eastAsia" w:ascii="宋体"/>
                <w:sz w:val="18"/>
                <w:szCs w:val="18"/>
              </w:rPr>
              <w:t>1</w:t>
            </w:r>
          </w:p>
        </w:tc>
        <w:tc>
          <w:tcPr>
            <w:tcW w:w="2141" w:type="dxa"/>
            <w:gridSpan w:val="2"/>
            <w:tcBorders>
              <w:top w:val="single" w:color="auto" w:sz="2" w:space="0"/>
              <w:left w:val="single" w:color="auto" w:sz="2" w:space="0"/>
              <w:bottom w:val="single" w:color="auto" w:sz="8" w:space="0"/>
              <w:right w:val="nil"/>
            </w:tcBorders>
            <w:vAlign w:val="center"/>
          </w:tcPr>
          <w:p>
            <w:pPr>
              <w:snapToGrid w:val="0"/>
              <w:spacing w:line="320" w:lineRule="exact"/>
              <w:jc w:val="center"/>
              <w:rPr>
                <w:rFonts w:ascii="宋体"/>
                <w:sz w:val="18"/>
                <w:szCs w:val="18"/>
              </w:rPr>
            </w:pPr>
            <w:r>
              <w:rPr>
                <w:rFonts w:hint="eastAsia" w:asci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 w:type="dxa"/>
          <w:jc w:val="center"/>
        </w:trPr>
        <w:tc>
          <w:tcPr>
            <w:tcW w:w="3923" w:type="dxa"/>
            <w:gridSpan w:val="3"/>
            <w:tcBorders>
              <w:top w:val="single" w:color="auto" w:sz="8" w:space="0"/>
              <w:left w:val="nil"/>
              <w:bottom w:val="nil"/>
              <w:right w:val="single" w:color="auto" w:sz="8" w:space="0"/>
            </w:tcBorders>
            <w:vAlign w:val="center"/>
          </w:tcPr>
          <w:p>
            <w:pPr>
              <w:snapToGrid w:val="0"/>
              <w:spacing w:line="320" w:lineRule="exact"/>
              <w:rPr>
                <w:rFonts w:ascii="宋体" w:hAnsi="宋体"/>
                <w:sz w:val="18"/>
                <w:szCs w:val="18"/>
              </w:rPr>
            </w:pPr>
            <w:r>
              <w:rPr>
                <w:rFonts w:hint="eastAsia" w:ascii="宋体" w:hAnsi="宋体"/>
                <w:sz w:val="18"/>
                <w:szCs w:val="18"/>
              </w:rPr>
              <w:t>平台交易额</w:t>
            </w:r>
          </w:p>
        </w:tc>
        <w:tc>
          <w:tcPr>
            <w:tcW w:w="990" w:type="dxa"/>
            <w:gridSpan w:val="2"/>
            <w:tcBorders>
              <w:top w:val="single" w:color="auto" w:sz="8" w:space="0"/>
              <w:left w:val="single" w:color="auto" w:sz="8" w:space="0"/>
              <w:bottom w:val="nil"/>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01</w:t>
            </w:r>
          </w:p>
        </w:tc>
        <w:tc>
          <w:tcPr>
            <w:tcW w:w="2267" w:type="dxa"/>
            <w:gridSpan w:val="3"/>
            <w:tcBorders>
              <w:top w:val="single" w:color="auto" w:sz="8" w:space="0"/>
              <w:left w:val="single" w:color="auto" w:sz="8" w:space="0"/>
              <w:bottom w:val="nil"/>
              <w:right w:val="single" w:color="auto" w:sz="8" w:space="0"/>
            </w:tcBorders>
            <w:vAlign w:val="center"/>
          </w:tcPr>
          <w:p>
            <w:pPr>
              <w:snapToGrid w:val="0"/>
              <w:spacing w:line="320" w:lineRule="exact"/>
              <w:jc w:val="center"/>
              <w:rPr>
                <w:rFonts w:ascii="宋体"/>
                <w:sz w:val="18"/>
                <w:szCs w:val="18"/>
              </w:rPr>
            </w:pPr>
          </w:p>
        </w:tc>
        <w:tc>
          <w:tcPr>
            <w:tcW w:w="2141" w:type="dxa"/>
            <w:gridSpan w:val="2"/>
            <w:tcBorders>
              <w:top w:val="single" w:color="auto" w:sz="8" w:space="0"/>
              <w:left w:val="single" w:color="auto" w:sz="8" w:space="0"/>
              <w:bottom w:val="nil"/>
              <w:right w:val="nil"/>
            </w:tcBorders>
            <w:vAlign w:val="center"/>
          </w:tcPr>
          <w:p>
            <w:pPr>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 w:type="dxa"/>
          <w:jc w:val="center"/>
        </w:trPr>
        <w:tc>
          <w:tcPr>
            <w:tcW w:w="3923" w:type="dxa"/>
            <w:gridSpan w:val="3"/>
            <w:tcBorders>
              <w:top w:val="nil"/>
              <w:left w:val="nil"/>
              <w:bottom w:val="nil"/>
              <w:right w:val="single" w:color="auto" w:sz="8" w:space="0"/>
            </w:tcBorders>
            <w:vAlign w:val="center"/>
          </w:tcPr>
          <w:p>
            <w:pPr>
              <w:snapToGrid w:val="0"/>
              <w:spacing w:line="320" w:lineRule="exact"/>
              <w:ind w:firstLine="180" w:firstLineChars="100"/>
              <w:rPr>
                <w:rFonts w:ascii="宋体"/>
                <w:sz w:val="18"/>
                <w:szCs w:val="18"/>
              </w:rPr>
            </w:pPr>
            <w:r>
              <w:rPr>
                <w:rFonts w:hint="eastAsia" w:ascii="宋体" w:hAnsi="宋体"/>
                <w:sz w:val="18"/>
                <w:szCs w:val="18"/>
              </w:rPr>
              <w:t>其中：商品</w:t>
            </w:r>
          </w:p>
        </w:tc>
        <w:tc>
          <w:tcPr>
            <w:tcW w:w="990" w:type="dxa"/>
            <w:gridSpan w:val="2"/>
            <w:tcBorders>
              <w:top w:val="nil"/>
              <w:left w:val="single" w:color="auto" w:sz="8" w:space="0"/>
              <w:bottom w:val="nil"/>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02</w:t>
            </w:r>
          </w:p>
        </w:tc>
        <w:tc>
          <w:tcPr>
            <w:tcW w:w="2267" w:type="dxa"/>
            <w:gridSpan w:val="3"/>
            <w:tcBorders>
              <w:top w:val="nil"/>
              <w:left w:val="single" w:color="auto" w:sz="8" w:space="0"/>
              <w:bottom w:val="nil"/>
              <w:right w:val="single" w:color="auto" w:sz="8" w:space="0"/>
            </w:tcBorders>
            <w:vAlign w:val="center"/>
          </w:tcPr>
          <w:p>
            <w:pPr>
              <w:snapToGrid w:val="0"/>
              <w:spacing w:line="320" w:lineRule="exact"/>
              <w:jc w:val="center"/>
              <w:rPr>
                <w:rFonts w:ascii="宋体"/>
                <w:sz w:val="18"/>
                <w:szCs w:val="18"/>
              </w:rPr>
            </w:pPr>
          </w:p>
        </w:tc>
        <w:tc>
          <w:tcPr>
            <w:tcW w:w="2141" w:type="dxa"/>
            <w:gridSpan w:val="2"/>
            <w:tcBorders>
              <w:top w:val="nil"/>
              <w:left w:val="single" w:color="auto" w:sz="8" w:space="0"/>
              <w:bottom w:val="nil"/>
              <w:right w:val="nil"/>
            </w:tcBorders>
            <w:vAlign w:val="center"/>
          </w:tcPr>
          <w:p>
            <w:pPr>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 w:type="dxa"/>
          <w:jc w:val="center"/>
        </w:trPr>
        <w:tc>
          <w:tcPr>
            <w:tcW w:w="3923" w:type="dxa"/>
            <w:gridSpan w:val="3"/>
            <w:tcBorders>
              <w:top w:val="nil"/>
              <w:left w:val="nil"/>
              <w:bottom w:val="nil"/>
              <w:right w:val="single" w:color="auto" w:sz="8" w:space="0"/>
            </w:tcBorders>
            <w:vAlign w:val="center"/>
          </w:tcPr>
          <w:p>
            <w:pPr>
              <w:snapToGrid w:val="0"/>
              <w:spacing w:line="320" w:lineRule="exact"/>
              <w:rPr>
                <w:rFonts w:ascii="宋体"/>
                <w:sz w:val="18"/>
                <w:szCs w:val="18"/>
              </w:rPr>
            </w:pPr>
            <w:r>
              <w:rPr>
                <w:rFonts w:hint="eastAsia" w:ascii="宋体"/>
                <w:sz w:val="18"/>
                <w:szCs w:val="18"/>
              </w:rPr>
              <w:t>按地区分组</w:t>
            </w:r>
          </w:p>
        </w:tc>
        <w:tc>
          <w:tcPr>
            <w:tcW w:w="990" w:type="dxa"/>
            <w:gridSpan w:val="2"/>
            <w:tcBorders>
              <w:top w:val="nil"/>
              <w:left w:val="single" w:color="auto" w:sz="8" w:space="0"/>
              <w:bottom w:val="nil"/>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03</w:t>
            </w:r>
          </w:p>
        </w:tc>
        <w:tc>
          <w:tcPr>
            <w:tcW w:w="2267" w:type="dxa"/>
            <w:gridSpan w:val="3"/>
            <w:tcBorders>
              <w:top w:val="nil"/>
              <w:left w:val="single" w:color="auto" w:sz="8" w:space="0"/>
              <w:bottom w:val="nil"/>
              <w:right w:val="single" w:color="auto" w:sz="8" w:space="0"/>
            </w:tcBorders>
            <w:vAlign w:val="center"/>
          </w:tcPr>
          <w:p>
            <w:pPr>
              <w:snapToGrid w:val="0"/>
              <w:spacing w:line="320" w:lineRule="exact"/>
              <w:jc w:val="center"/>
              <w:rPr>
                <w:rFonts w:ascii="宋体"/>
                <w:sz w:val="18"/>
                <w:szCs w:val="18"/>
              </w:rPr>
            </w:pPr>
          </w:p>
        </w:tc>
        <w:tc>
          <w:tcPr>
            <w:tcW w:w="2141" w:type="dxa"/>
            <w:gridSpan w:val="2"/>
            <w:tcBorders>
              <w:top w:val="nil"/>
              <w:left w:val="single" w:color="auto" w:sz="8" w:space="0"/>
              <w:bottom w:val="nil"/>
              <w:right w:val="nil"/>
            </w:tcBorders>
            <w:vAlign w:val="center"/>
          </w:tcPr>
          <w:p>
            <w:pPr>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 w:type="dxa"/>
          <w:jc w:val="center"/>
        </w:trPr>
        <w:tc>
          <w:tcPr>
            <w:tcW w:w="3923" w:type="dxa"/>
            <w:gridSpan w:val="3"/>
            <w:tcBorders>
              <w:top w:val="nil"/>
              <w:left w:val="nil"/>
              <w:bottom w:val="nil"/>
              <w:right w:val="single" w:color="auto" w:sz="8" w:space="0"/>
            </w:tcBorders>
            <w:vAlign w:val="center"/>
          </w:tcPr>
          <w:p>
            <w:pPr>
              <w:snapToGrid w:val="0"/>
              <w:spacing w:line="320" w:lineRule="exact"/>
              <w:rPr>
                <w:rFonts w:ascii="宋体"/>
                <w:sz w:val="18"/>
                <w:szCs w:val="18"/>
              </w:rPr>
            </w:pPr>
            <w:r>
              <w:rPr>
                <w:rFonts w:hint="eastAsia" w:ascii="宋体"/>
                <w:sz w:val="18"/>
                <w:szCs w:val="18"/>
              </w:rPr>
              <w:t xml:space="preserve">  南京</w:t>
            </w:r>
          </w:p>
        </w:tc>
        <w:tc>
          <w:tcPr>
            <w:tcW w:w="990" w:type="dxa"/>
            <w:gridSpan w:val="2"/>
            <w:tcBorders>
              <w:top w:val="nil"/>
              <w:left w:val="single" w:color="auto" w:sz="8" w:space="0"/>
              <w:bottom w:val="nil"/>
              <w:right w:val="single" w:color="auto" w:sz="8" w:space="0"/>
            </w:tcBorders>
            <w:vAlign w:val="center"/>
          </w:tcPr>
          <w:p>
            <w:pPr>
              <w:snapToGrid w:val="0"/>
              <w:spacing w:line="320" w:lineRule="exact"/>
              <w:ind w:firstLine="270" w:firstLineChars="150"/>
              <w:rPr>
                <w:rFonts w:ascii="宋体" w:hAnsi="宋体"/>
                <w:sz w:val="18"/>
                <w:szCs w:val="18"/>
              </w:rPr>
            </w:pPr>
            <w:r>
              <w:rPr>
                <w:rFonts w:hint="eastAsia" w:ascii="宋体" w:hAnsi="宋体" w:cs="宋体"/>
                <w:bCs/>
                <w:kern w:val="0"/>
                <w:sz w:val="18"/>
                <w:szCs w:val="18"/>
              </w:rPr>
              <w:t>04</w:t>
            </w:r>
          </w:p>
        </w:tc>
        <w:tc>
          <w:tcPr>
            <w:tcW w:w="2267" w:type="dxa"/>
            <w:gridSpan w:val="3"/>
            <w:tcBorders>
              <w:top w:val="nil"/>
              <w:left w:val="single" w:color="auto" w:sz="8" w:space="0"/>
              <w:bottom w:val="nil"/>
              <w:right w:val="single" w:color="auto" w:sz="8" w:space="0"/>
            </w:tcBorders>
            <w:vAlign w:val="center"/>
          </w:tcPr>
          <w:p>
            <w:pPr>
              <w:snapToGrid w:val="0"/>
              <w:spacing w:line="320" w:lineRule="exact"/>
              <w:jc w:val="center"/>
              <w:rPr>
                <w:rFonts w:ascii="宋体"/>
                <w:sz w:val="18"/>
                <w:szCs w:val="18"/>
              </w:rPr>
            </w:pPr>
          </w:p>
        </w:tc>
        <w:tc>
          <w:tcPr>
            <w:tcW w:w="2141" w:type="dxa"/>
            <w:gridSpan w:val="2"/>
            <w:tcBorders>
              <w:top w:val="nil"/>
              <w:left w:val="single" w:color="auto" w:sz="8" w:space="0"/>
              <w:bottom w:val="nil"/>
              <w:right w:val="nil"/>
            </w:tcBorders>
            <w:vAlign w:val="center"/>
          </w:tcPr>
          <w:p>
            <w:pPr>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 w:type="dxa"/>
          <w:jc w:val="center"/>
        </w:trPr>
        <w:tc>
          <w:tcPr>
            <w:tcW w:w="3923" w:type="dxa"/>
            <w:gridSpan w:val="3"/>
            <w:tcBorders>
              <w:top w:val="nil"/>
              <w:left w:val="nil"/>
              <w:bottom w:val="nil"/>
              <w:right w:val="single" w:color="auto" w:sz="8" w:space="0"/>
            </w:tcBorders>
            <w:vAlign w:val="center"/>
          </w:tcPr>
          <w:p>
            <w:pPr>
              <w:snapToGrid w:val="0"/>
              <w:spacing w:line="320" w:lineRule="exact"/>
              <w:rPr>
                <w:rFonts w:ascii="宋体" w:hAnsi="宋体"/>
                <w:sz w:val="18"/>
                <w:szCs w:val="18"/>
              </w:rPr>
            </w:pPr>
            <w:r>
              <w:rPr>
                <w:rFonts w:hint="eastAsia" w:ascii="宋体" w:hAnsi="宋体"/>
                <w:sz w:val="18"/>
                <w:szCs w:val="18"/>
              </w:rPr>
              <w:t xml:space="preserve">  无锡</w:t>
            </w:r>
          </w:p>
        </w:tc>
        <w:tc>
          <w:tcPr>
            <w:tcW w:w="990" w:type="dxa"/>
            <w:gridSpan w:val="2"/>
            <w:tcBorders>
              <w:top w:val="nil"/>
              <w:left w:val="single" w:color="auto" w:sz="8" w:space="0"/>
              <w:bottom w:val="nil"/>
              <w:right w:val="single" w:color="auto" w:sz="8" w:space="0"/>
            </w:tcBorders>
            <w:vAlign w:val="center"/>
          </w:tcPr>
          <w:p>
            <w:pPr>
              <w:snapToGrid w:val="0"/>
              <w:spacing w:line="320" w:lineRule="exact"/>
              <w:jc w:val="center"/>
              <w:rPr>
                <w:rFonts w:ascii="宋体" w:hAnsi="宋体" w:cs="宋体"/>
                <w:bCs/>
                <w:kern w:val="0"/>
                <w:sz w:val="18"/>
                <w:szCs w:val="18"/>
              </w:rPr>
            </w:pPr>
            <w:r>
              <w:rPr>
                <w:rFonts w:hint="eastAsia" w:ascii="宋体" w:hAnsi="宋体"/>
                <w:sz w:val="18"/>
                <w:szCs w:val="18"/>
              </w:rPr>
              <w:t>05</w:t>
            </w:r>
          </w:p>
        </w:tc>
        <w:tc>
          <w:tcPr>
            <w:tcW w:w="2267" w:type="dxa"/>
            <w:gridSpan w:val="3"/>
            <w:tcBorders>
              <w:top w:val="nil"/>
              <w:left w:val="single" w:color="auto" w:sz="8" w:space="0"/>
              <w:bottom w:val="nil"/>
              <w:right w:val="single" w:color="auto" w:sz="8" w:space="0"/>
            </w:tcBorders>
            <w:vAlign w:val="center"/>
          </w:tcPr>
          <w:p>
            <w:pPr>
              <w:snapToGrid w:val="0"/>
              <w:spacing w:line="320" w:lineRule="exact"/>
              <w:jc w:val="center"/>
              <w:rPr>
                <w:rFonts w:ascii="宋体"/>
                <w:sz w:val="18"/>
                <w:szCs w:val="18"/>
              </w:rPr>
            </w:pPr>
          </w:p>
        </w:tc>
        <w:tc>
          <w:tcPr>
            <w:tcW w:w="2141" w:type="dxa"/>
            <w:gridSpan w:val="2"/>
            <w:tcBorders>
              <w:top w:val="nil"/>
              <w:left w:val="single" w:color="auto" w:sz="8" w:space="0"/>
              <w:bottom w:val="nil"/>
              <w:right w:val="nil"/>
            </w:tcBorders>
            <w:vAlign w:val="center"/>
          </w:tcPr>
          <w:p>
            <w:pPr>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 w:type="dxa"/>
          <w:jc w:val="center"/>
        </w:trPr>
        <w:tc>
          <w:tcPr>
            <w:tcW w:w="3923" w:type="dxa"/>
            <w:gridSpan w:val="3"/>
            <w:tcBorders>
              <w:top w:val="nil"/>
              <w:left w:val="nil"/>
              <w:bottom w:val="nil"/>
              <w:right w:val="single" w:color="auto" w:sz="8" w:space="0"/>
            </w:tcBorders>
            <w:vAlign w:val="center"/>
          </w:tcPr>
          <w:p>
            <w:pPr>
              <w:snapToGrid w:val="0"/>
              <w:spacing w:line="320" w:lineRule="exact"/>
              <w:ind w:firstLine="180" w:firstLineChars="100"/>
              <w:rPr>
                <w:rFonts w:ascii="宋体"/>
                <w:sz w:val="18"/>
                <w:szCs w:val="18"/>
              </w:rPr>
            </w:pPr>
            <w:r>
              <w:rPr>
                <w:rFonts w:hint="eastAsia" w:ascii="宋体"/>
                <w:sz w:val="18"/>
                <w:szCs w:val="18"/>
              </w:rPr>
              <w:t>徐州</w:t>
            </w:r>
          </w:p>
        </w:tc>
        <w:tc>
          <w:tcPr>
            <w:tcW w:w="990" w:type="dxa"/>
            <w:gridSpan w:val="2"/>
            <w:tcBorders>
              <w:top w:val="nil"/>
              <w:left w:val="single" w:color="auto" w:sz="8" w:space="0"/>
              <w:bottom w:val="nil"/>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06</w:t>
            </w:r>
          </w:p>
        </w:tc>
        <w:tc>
          <w:tcPr>
            <w:tcW w:w="2267" w:type="dxa"/>
            <w:gridSpan w:val="3"/>
            <w:tcBorders>
              <w:top w:val="nil"/>
              <w:left w:val="single" w:color="auto" w:sz="8" w:space="0"/>
              <w:bottom w:val="nil"/>
              <w:right w:val="single" w:color="auto" w:sz="8" w:space="0"/>
            </w:tcBorders>
            <w:vAlign w:val="center"/>
          </w:tcPr>
          <w:p>
            <w:pPr>
              <w:snapToGrid w:val="0"/>
              <w:spacing w:line="320" w:lineRule="exact"/>
              <w:jc w:val="center"/>
              <w:rPr>
                <w:rFonts w:ascii="宋体"/>
                <w:sz w:val="18"/>
                <w:szCs w:val="18"/>
              </w:rPr>
            </w:pPr>
          </w:p>
        </w:tc>
        <w:tc>
          <w:tcPr>
            <w:tcW w:w="2141" w:type="dxa"/>
            <w:gridSpan w:val="2"/>
            <w:tcBorders>
              <w:top w:val="nil"/>
              <w:left w:val="single" w:color="auto" w:sz="8" w:space="0"/>
              <w:bottom w:val="nil"/>
              <w:right w:val="nil"/>
            </w:tcBorders>
            <w:vAlign w:val="center"/>
          </w:tcPr>
          <w:p>
            <w:pPr>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 w:type="dxa"/>
          <w:jc w:val="center"/>
        </w:trPr>
        <w:tc>
          <w:tcPr>
            <w:tcW w:w="3923" w:type="dxa"/>
            <w:gridSpan w:val="3"/>
            <w:tcBorders>
              <w:top w:val="nil"/>
              <w:left w:val="nil"/>
              <w:bottom w:val="nil"/>
              <w:right w:val="single" w:color="auto" w:sz="8" w:space="0"/>
            </w:tcBorders>
            <w:vAlign w:val="center"/>
          </w:tcPr>
          <w:p>
            <w:pPr>
              <w:snapToGrid w:val="0"/>
              <w:spacing w:line="320" w:lineRule="exact"/>
              <w:ind w:firstLine="180" w:firstLineChars="100"/>
              <w:rPr>
                <w:rFonts w:ascii="宋体"/>
                <w:sz w:val="18"/>
                <w:szCs w:val="18"/>
              </w:rPr>
            </w:pPr>
            <w:r>
              <w:rPr>
                <w:rFonts w:hint="eastAsia" w:ascii="宋体"/>
                <w:sz w:val="18"/>
                <w:szCs w:val="18"/>
              </w:rPr>
              <w:t>常州</w:t>
            </w:r>
          </w:p>
        </w:tc>
        <w:tc>
          <w:tcPr>
            <w:tcW w:w="990" w:type="dxa"/>
            <w:gridSpan w:val="2"/>
            <w:tcBorders>
              <w:top w:val="nil"/>
              <w:left w:val="single" w:color="auto" w:sz="8" w:space="0"/>
              <w:bottom w:val="nil"/>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07</w:t>
            </w:r>
          </w:p>
        </w:tc>
        <w:tc>
          <w:tcPr>
            <w:tcW w:w="2267" w:type="dxa"/>
            <w:gridSpan w:val="3"/>
            <w:tcBorders>
              <w:top w:val="nil"/>
              <w:left w:val="single" w:color="auto" w:sz="8" w:space="0"/>
              <w:bottom w:val="nil"/>
              <w:right w:val="single" w:color="auto" w:sz="8" w:space="0"/>
            </w:tcBorders>
            <w:vAlign w:val="center"/>
          </w:tcPr>
          <w:p>
            <w:pPr>
              <w:snapToGrid w:val="0"/>
              <w:spacing w:line="320" w:lineRule="exact"/>
              <w:jc w:val="center"/>
              <w:rPr>
                <w:rFonts w:ascii="宋体"/>
                <w:sz w:val="18"/>
                <w:szCs w:val="18"/>
              </w:rPr>
            </w:pPr>
          </w:p>
        </w:tc>
        <w:tc>
          <w:tcPr>
            <w:tcW w:w="2141" w:type="dxa"/>
            <w:gridSpan w:val="2"/>
            <w:tcBorders>
              <w:top w:val="nil"/>
              <w:left w:val="single" w:color="auto" w:sz="8" w:space="0"/>
              <w:bottom w:val="nil"/>
              <w:right w:val="nil"/>
            </w:tcBorders>
            <w:vAlign w:val="center"/>
          </w:tcPr>
          <w:p>
            <w:pPr>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 w:type="dxa"/>
          <w:jc w:val="center"/>
        </w:trPr>
        <w:tc>
          <w:tcPr>
            <w:tcW w:w="3923" w:type="dxa"/>
            <w:gridSpan w:val="3"/>
            <w:tcBorders>
              <w:top w:val="nil"/>
              <w:left w:val="nil"/>
              <w:bottom w:val="nil"/>
              <w:right w:val="single" w:color="auto" w:sz="8" w:space="0"/>
            </w:tcBorders>
            <w:vAlign w:val="center"/>
          </w:tcPr>
          <w:p>
            <w:pPr>
              <w:snapToGrid w:val="0"/>
              <w:spacing w:line="320" w:lineRule="exact"/>
              <w:ind w:firstLine="180" w:firstLineChars="100"/>
              <w:rPr>
                <w:rFonts w:ascii="宋体"/>
                <w:sz w:val="18"/>
                <w:szCs w:val="18"/>
              </w:rPr>
            </w:pPr>
            <w:r>
              <w:rPr>
                <w:rFonts w:hint="eastAsia" w:ascii="宋体"/>
                <w:sz w:val="18"/>
                <w:szCs w:val="18"/>
              </w:rPr>
              <w:t>苏州</w:t>
            </w:r>
          </w:p>
        </w:tc>
        <w:tc>
          <w:tcPr>
            <w:tcW w:w="990" w:type="dxa"/>
            <w:gridSpan w:val="2"/>
            <w:tcBorders>
              <w:top w:val="nil"/>
              <w:left w:val="single" w:color="auto" w:sz="8" w:space="0"/>
              <w:bottom w:val="nil"/>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08</w:t>
            </w:r>
          </w:p>
        </w:tc>
        <w:tc>
          <w:tcPr>
            <w:tcW w:w="2267" w:type="dxa"/>
            <w:gridSpan w:val="3"/>
            <w:tcBorders>
              <w:top w:val="nil"/>
              <w:left w:val="single" w:color="auto" w:sz="8" w:space="0"/>
              <w:bottom w:val="nil"/>
              <w:right w:val="single" w:color="auto" w:sz="8" w:space="0"/>
            </w:tcBorders>
            <w:vAlign w:val="center"/>
          </w:tcPr>
          <w:p>
            <w:pPr>
              <w:snapToGrid w:val="0"/>
              <w:spacing w:line="320" w:lineRule="exact"/>
              <w:jc w:val="center"/>
              <w:rPr>
                <w:rFonts w:ascii="宋体"/>
                <w:sz w:val="18"/>
                <w:szCs w:val="18"/>
              </w:rPr>
            </w:pPr>
          </w:p>
        </w:tc>
        <w:tc>
          <w:tcPr>
            <w:tcW w:w="2141" w:type="dxa"/>
            <w:gridSpan w:val="2"/>
            <w:tcBorders>
              <w:top w:val="nil"/>
              <w:left w:val="single" w:color="auto" w:sz="8" w:space="0"/>
              <w:bottom w:val="nil"/>
              <w:right w:val="nil"/>
            </w:tcBorders>
            <w:vAlign w:val="center"/>
          </w:tcPr>
          <w:p>
            <w:pPr>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 w:type="dxa"/>
          <w:jc w:val="center"/>
        </w:trPr>
        <w:tc>
          <w:tcPr>
            <w:tcW w:w="3923" w:type="dxa"/>
            <w:gridSpan w:val="3"/>
            <w:tcBorders>
              <w:top w:val="nil"/>
              <w:left w:val="nil"/>
              <w:bottom w:val="nil"/>
              <w:right w:val="single" w:color="auto" w:sz="8" w:space="0"/>
            </w:tcBorders>
            <w:vAlign w:val="center"/>
          </w:tcPr>
          <w:p>
            <w:pPr>
              <w:snapToGrid w:val="0"/>
              <w:spacing w:line="320" w:lineRule="exact"/>
              <w:ind w:firstLine="180" w:firstLineChars="100"/>
              <w:rPr>
                <w:rFonts w:ascii="宋体"/>
                <w:sz w:val="18"/>
                <w:szCs w:val="18"/>
              </w:rPr>
            </w:pPr>
            <w:r>
              <w:rPr>
                <w:rFonts w:hint="eastAsia" w:ascii="宋体"/>
                <w:sz w:val="18"/>
                <w:szCs w:val="18"/>
              </w:rPr>
              <w:t>南通</w:t>
            </w:r>
          </w:p>
        </w:tc>
        <w:tc>
          <w:tcPr>
            <w:tcW w:w="990" w:type="dxa"/>
            <w:gridSpan w:val="2"/>
            <w:tcBorders>
              <w:top w:val="nil"/>
              <w:left w:val="single" w:color="auto" w:sz="8" w:space="0"/>
              <w:bottom w:val="nil"/>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09</w:t>
            </w:r>
          </w:p>
        </w:tc>
        <w:tc>
          <w:tcPr>
            <w:tcW w:w="2267" w:type="dxa"/>
            <w:gridSpan w:val="3"/>
            <w:tcBorders>
              <w:top w:val="nil"/>
              <w:left w:val="single" w:color="auto" w:sz="8" w:space="0"/>
              <w:bottom w:val="nil"/>
              <w:right w:val="single" w:color="auto" w:sz="8" w:space="0"/>
            </w:tcBorders>
            <w:vAlign w:val="center"/>
          </w:tcPr>
          <w:p>
            <w:pPr>
              <w:snapToGrid w:val="0"/>
              <w:spacing w:line="320" w:lineRule="exact"/>
              <w:jc w:val="center"/>
              <w:rPr>
                <w:rFonts w:ascii="宋体"/>
                <w:sz w:val="18"/>
                <w:szCs w:val="18"/>
              </w:rPr>
            </w:pPr>
          </w:p>
        </w:tc>
        <w:tc>
          <w:tcPr>
            <w:tcW w:w="2141" w:type="dxa"/>
            <w:gridSpan w:val="2"/>
            <w:tcBorders>
              <w:top w:val="nil"/>
              <w:left w:val="single" w:color="auto" w:sz="8" w:space="0"/>
              <w:bottom w:val="nil"/>
              <w:right w:val="nil"/>
            </w:tcBorders>
            <w:vAlign w:val="center"/>
          </w:tcPr>
          <w:p>
            <w:pPr>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 w:type="dxa"/>
          <w:jc w:val="center"/>
        </w:trPr>
        <w:tc>
          <w:tcPr>
            <w:tcW w:w="3923" w:type="dxa"/>
            <w:gridSpan w:val="3"/>
            <w:tcBorders>
              <w:top w:val="nil"/>
              <w:left w:val="nil"/>
              <w:bottom w:val="nil"/>
              <w:right w:val="single" w:color="auto" w:sz="8" w:space="0"/>
            </w:tcBorders>
            <w:vAlign w:val="center"/>
          </w:tcPr>
          <w:p>
            <w:pPr>
              <w:snapToGrid w:val="0"/>
              <w:spacing w:line="320" w:lineRule="exact"/>
              <w:ind w:firstLine="180" w:firstLineChars="100"/>
              <w:rPr>
                <w:rFonts w:ascii="宋体"/>
                <w:sz w:val="18"/>
                <w:szCs w:val="18"/>
              </w:rPr>
            </w:pPr>
            <w:r>
              <w:rPr>
                <w:rFonts w:hint="eastAsia" w:ascii="宋体"/>
                <w:sz w:val="18"/>
                <w:szCs w:val="18"/>
              </w:rPr>
              <w:t>连云港</w:t>
            </w:r>
          </w:p>
        </w:tc>
        <w:tc>
          <w:tcPr>
            <w:tcW w:w="990" w:type="dxa"/>
            <w:gridSpan w:val="2"/>
            <w:tcBorders>
              <w:top w:val="nil"/>
              <w:left w:val="single" w:color="auto" w:sz="8" w:space="0"/>
              <w:bottom w:val="nil"/>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10</w:t>
            </w:r>
          </w:p>
        </w:tc>
        <w:tc>
          <w:tcPr>
            <w:tcW w:w="2267" w:type="dxa"/>
            <w:gridSpan w:val="3"/>
            <w:tcBorders>
              <w:top w:val="nil"/>
              <w:left w:val="single" w:color="auto" w:sz="8" w:space="0"/>
              <w:bottom w:val="nil"/>
              <w:right w:val="single" w:color="auto" w:sz="8" w:space="0"/>
            </w:tcBorders>
            <w:vAlign w:val="center"/>
          </w:tcPr>
          <w:p>
            <w:pPr>
              <w:snapToGrid w:val="0"/>
              <w:spacing w:line="320" w:lineRule="exact"/>
              <w:jc w:val="center"/>
              <w:rPr>
                <w:rFonts w:ascii="宋体"/>
                <w:sz w:val="18"/>
                <w:szCs w:val="18"/>
              </w:rPr>
            </w:pPr>
          </w:p>
        </w:tc>
        <w:tc>
          <w:tcPr>
            <w:tcW w:w="2141" w:type="dxa"/>
            <w:gridSpan w:val="2"/>
            <w:tcBorders>
              <w:top w:val="nil"/>
              <w:left w:val="single" w:color="auto" w:sz="8" w:space="0"/>
              <w:bottom w:val="nil"/>
              <w:right w:val="nil"/>
            </w:tcBorders>
            <w:vAlign w:val="center"/>
          </w:tcPr>
          <w:p>
            <w:pPr>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 w:type="dxa"/>
          <w:jc w:val="center"/>
        </w:trPr>
        <w:tc>
          <w:tcPr>
            <w:tcW w:w="3923" w:type="dxa"/>
            <w:gridSpan w:val="3"/>
            <w:tcBorders>
              <w:top w:val="nil"/>
              <w:left w:val="nil"/>
              <w:bottom w:val="nil"/>
              <w:right w:val="single" w:color="auto" w:sz="8" w:space="0"/>
            </w:tcBorders>
            <w:vAlign w:val="center"/>
          </w:tcPr>
          <w:p>
            <w:pPr>
              <w:snapToGrid w:val="0"/>
              <w:spacing w:line="320" w:lineRule="exact"/>
              <w:ind w:firstLine="180" w:firstLineChars="100"/>
              <w:rPr>
                <w:rFonts w:ascii="宋体"/>
                <w:sz w:val="18"/>
                <w:szCs w:val="18"/>
              </w:rPr>
            </w:pPr>
            <w:r>
              <w:rPr>
                <w:rFonts w:hint="eastAsia" w:ascii="宋体"/>
                <w:sz w:val="18"/>
                <w:szCs w:val="18"/>
              </w:rPr>
              <w:t>淮安</w:t>
            </w:r>
          </w:p>
        </w:tc>
        <w:tc>
          <w:tcPr>
            <w:tcW w:w="990" w:type="dxa"/>
            <w:gridSpan w:val="2"/>
            <w:tcBorders>
              <w:top w:val="nil"/>
              <w:left w:val="single" w:color="auto" w:sz="8" w:space="0"/>
              <w:bottom w:val="nil"/>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11</w:t>
            </w:r>
          </w:p>
        </w:tc>
        <w:tc>
          <w:tcPr>
            <w:tcW w:w="2267" w:type="dxa"/>
            <w:gridSpan w:val="3"/>
            <w:tcBorders>
              <w:top w:val="nil"/>
              <w:left w:val="single" w:color="auto" w:sz="8" w:space="0"/>
              <w:bottom w:val="nil"/>
              <w:right w:val="single" w:color="auto" w:sz="8" w:space="0"/>
            </w:tcBorders>
            <w:vAlign w:val="center"/>
          </w:tcPr>
          <w:p>
            <w:pPr>
              <w:snapToGrid w:val="0"/>
              <w:spacing w:line="320" w:lineRule="exact"/>
              <w:jc w:val="center"/>
              <w:rPr>
                <w:rFonts w:ascii="宋体"/>
                <w:sz w:val="18"/>
                <w:szCs w:val="18"/>
              </w:rPr>
            </w:pPr>
          </w:p>
        </w:tc>
        <w:tc>
          <w:tcPr>
            <w:tcW w:w="2141" w:type="dxa"/>
            <w:gridSpan w:val="2"/>
            <w:tcBorders>
              <w:top w:val="nil"/>
              <w:left w:val="single" w:color="auto" w:sz="8" w:space="0"/>
              <w:bottom w:val="nil"/>
              <w:right w:val="nil"/>
            </w:tcBorders>
            <w:vAlign w:val="center"/>
          </w:tcPr>
          <w:p>
            <w:pPr>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 w:type="dxa"/>
          <w:jc w:val="center"/>
        </w:trPr>
        <w:tc>
          <w:tcPr>
            <w:tcW w:w="3923" w:type="dxa"/>
            <w:gridSpan w:val="3"/>
            <w:tcBorders>
              <w:top w:val="nil"/>
              <w:left w:val="nil"/>
              <w:bottom w:val="nil"/>
              <w:right w:val="single" w:color="auto" w:sz="8" w:space="0"/>
            </w:tcBorders>
            <w:vAlign w:val="center"/>
          </w:tcPr>
          <w:p>
            <w:pPr>
              <w:snapToGrid w:val="0"/>
              <w:spacing w:line="320" w:lineRule="exact"/>
              <w:ind w:firstLine="180" w:firstLineChars="100"/>
              <w:rPr>
                <w:rFonts w:ascii="宋体"/>
                <w:sz w:val="18"/>
                <w:szCs w:val="18"/>
              </w:rPr>
            </w:pPr>
            <w:r>
              <w:rPr>
                <w:rFonts w:hint="eastAsia" w:ascii="宋体"/>
                <w:sz w:val="18"/>
                <w:szCs w:val="18"/>
              </w:rPr>
              <w:t>盐城</w:t>
            </w:r>
          </w:p>
        </w:tc>
        <w:tc>
          <w:tcPr>
            <w:tcW w:w="990" w:type="dxa"/>
            <w:gridSpan w:val="2"/>
            <w:tcBorders>
              <w:top w:val="nil"/>
              <w:left w:val="single" w:color="auto" w:sz="8" w:space="0"/>
              <w:bottom w:val="nil"/>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12</w:t>
            </w:r>
          </w:p>
        </w:tc>
        <w:tc>
          <w:tcPr>
            <w:tcW w:w="2267" w:type="dxa"/>
            <w:gridSpan w:val="3"/>
            <w:tcBorders>
              <w:top w:val="nil"/>
              <w:left w:val="single" w:color="auto" w:sz="8" w:space="0"/>
              <w:bottom w:val="nil"/>
              <w:right w:val="single" w:color="auto" w:sz="8" w:space="0"/>
            </w:tcBorders>
            <w:vAlign w:val="center"/>
          </w:tcPr>
          <w:p>
            <w:pPr>
              <w:snapToGrid w:val="0"/>
              <w:spacing w:line="320" w:lineRule="exact"/>
              <w:jc w:val="center"/>
              <w:rPr>
                <w:rFonts w:ascii="宋体"/>
                <w:sz w:val="18"/>
                <w:szCs w:val="18"/>
              </w:rPr>
            </w:pPr>
          </w:p>
        </w:tc>
        <w:tc>
          <w:tcPr>
            <w:tcW w:w="2141" w:type="dxa"/>
            <w:gridSpan w:val="2"/>
            <w:tcBorders>
              <w:top w:val="nil"/>
              <w:left w:val="single" w:color="auto" w:sz="8" w:space="0"/>
              <w:bottom w:val="nil"/>
              <w:right w:val="nil"/>
            </w:tcBorders>
            <w:vAlign w:val="center"/>
          </w:tcPr>
          <w:p>
            <w:pPr>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 w:type="dxa"/>
          <w:jc w:val="center"/>
        </w:trPr>
        <w:tc>
          <w:tcPr>
            <w:tcW w:w="3923" w:type="dxa"/>
            <w:gridSpan w:val="3"/>
            <w:tcBorders>
              <w:top w:val="nil"/>
              <w:left w:val="nil"/>
              <w:bottom w:val="nil"/>
              <w:right w:val="single" w:color="auto" w:sz="8" w:space="0"/>
            </w:tcBorders>
            <w:vAlign w:val="center"/>
          </w:tcPr>
          <w:p>
            <w:pPr>
              <w:snapToGrid w:val="0"/>
              <w:spacing w:line="320" w:lineRule="exact"/>
              <w:ind w:firstLine="180" w:firstLineChars="100"/>
              <w:rPr>
                <w:rFonts w:ascii="宋体"/>
                <w:sz w:val="18"/>
                <w:szCs w:val="18"/>
              </w:rPr>
            </w:pPr>
            <w:r>
              <w:rPr>
                <w:rFonts w:hint="eastAsia" w:ascii="宋体"/>
                <w:sz w:val="18"/>
                <w:szCs w:val="18"/>
              </w:rPr>
              <w:t>扬州</w:t>
            </w:r>
          </w:p>
        </w:tc>
        <w:tc>
          <w:tcPr>
            <w:tcW w:w="990" w:type="dxa"/>
            <w:gridSpan w:val="2"/>
            <w:tcBorders>
              <w:top w:val="nil"/>
              <w:left w:val="single" w:color="auto" w:sz="8" w:space="0"/>
              <w:bottom w:val="nil"/>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13</w:t>
            </w:r>
          </w:p>
        </w:tc>
        <w:tc>
          <w:tcPr>
            <w:tcW w:w="2267" w:type="dxa"/>
            <w:gridSpan w:val="3"/>
            <w:tcBorders>
              <w:top w:val="nil"/>
              <w:left w:val="single" w:color="auto" w:sz="8" w:space="0"/>
              <w:bottom w:val="nil"/>
              <w:right w:val="single" w:color="auto" w:sz="8" w:space="0"/>
            </w:tcBorders>
            <w:vAlign w:val="center"/>
          </w:tcPr>
          <w:p>
            <w:pPr>
              <w:snapToGrid w:val="0"/>
              <w:spacing w:line="320" w:lineRule="exact"/>
              <w:jc w:val="center"/>
              <w:rPr>
                <w:rFonts w:ascii="宋体"/>
                <w:sz w:val="18"/>
                <w:szCs w:val="18"/>
              </w:rPr>
            </w:pPr>
          </w:p>
        </w:tc>
        <w:tc>
          <w:tcPr>
            <w:tcW w:w="2141" w:type="dxa"/>
            <w:gridSpan w:val="2"/>
            <w:tcBorders>
              <w:top w:val="nil"/>
              <w:left w:val="single" w:color="auto" w:sz="8" w:space="0"/>
              <w:bottom w:val="nil"/>
              <w:right w:val="nil"/>
            </w:tcBorders>
            <w:vAlign w:val="center"/>
          </w:tcPr>
          <w:p>
            <w:pPr>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 w:type="dxa"/>
          <w:jc w:val="center"/>
        </w:trPr>
        <w:tc>
          <w:tcPr>
            <w:tcW w:w="3923" w:type="dxa"/>
            <w:gridSpan w:val="3"/>
            <w:tcBorders>
              <w:top w:val="nil"/>
              <w:left w:val="nil"/>
              <w:bottom w:val="nil"/>
              <w:right w:val="single" w:color="auto" w:sz="8" w:space="0"/>
            </w:tcBorders>
            <w:vAlign w:val="center"/>
          </w:tcPr>
          <w:p>
            <w:pPr>
              <w:snapToGrid w:val="0"/>
              <w:spacing w:line="320" w:lineRule="exact"/>
              <w:ind w:firstLine="180" w:firstLineChars="100"/>
              <w:rPr>
                <w:rFonts w:ascii="宋体"/>
                <w:sz w:val="18"/>
                <w:szCs w:val="18"/>
              </w:rPr>
            </w:pPr>
            <w:r>
              <w:rPr>
                <w:rFonts w:hint="eastAsia" w:ascii="宋体"/>
                <w:sz w:val="18"/>
                <w:szCs w:val="18"/>
              </w:rPr>
              <w:t>镇江</w:t>
            </w:r>
          </w:p>
        </w:tc>
        <w:tc>
          <w:tcPr>
            <w:tcW w:w="990" w:type="dxa"/>
            <w:gridSpan w:val="2"/>
            <w:tcBorders>
              <w:top w:val="nil"/>
              <w:left w:val="single" w:color="auto" w:sz="8" w:space="0"/>
              <w:bottom w:val="nil"/>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14</w:t>
            </w:r>
          </w:p>
        </w:tc>
        <w:tc>
          <w:tcPr>
            <w:tcW w:w="2267" w:type="dxa"/>
            <w:gridSpan w:val="3"/>
            <w:tcBorders>
              <w:top w:val="nil"/>
              <w:left w:val="single" w:color="auto" w:sz="8" w:space="0"/>
              <w:bottom w:val="nil"/>
              <w:right w:val="single" w:color="auto" w:sz="8" w:space="0"/>
            </w:tcBorders>
            <w:vAlign w:val="center"/>
          </w:tcPr>
          <w:p>
            <w:pPr>
              <w:snapToGrid w:val="0"/>
              <w:spacing w:line="320" w:lineRule="exact"/>
              <w:jc w:val="center"/>
              <w:rPr>
                <w:rFonts w:ascii="宋体"/>
                <w:sz w:val="18"/>
                <w:szCs w:val="18"/>
              </w:rPr>
            </w:pPr>
          </w:p>
        </w:tc>
        <w:tc>
          <w:tcPr>
            <w:tcW w:w="2141" w:type="dxa"/>
            <w:gridSpan w:val="2"/>
            <w:tcBorders>
              <w:top w:val="nil"/>
              <w:left w:val="single" w:color="auto" w:sz="8" w:space="0"/>
              <w:bottom w:val="nil"/>
              <w:right w:val="nil"/>
            </w:tcBorders>
            <w:vAlign w:val="center"/>
          </w:tcPr>
          <w:p>
            <w:pPr>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 w:type="dxa"/>
          <w:jc w:val="center"/>
        </w:trPr>
        <w:tc>
          <w:tcPr>
            <w:tcW w:w="3923" w:type="dxa"/>
            <w:gridSpan w:val="3"/>
            <w:tcBorders>
              <w:top w:val="nil"/>
              <w:left w:val="nil"/>
              <w:bottom w:val="nil"/>
              <w:right w:val="single" w:color="auto" w:sz="8" w:space="0"/>
            </w:tcBorders>
            <w:vAlign w:val="center"/>
          </w:tcPr>
          <w:p>
            <w:pPr>
              <w:snapToGrid w:val="0"/>
              <w:spacing w:line="320" w:lineRule="exact"/>
              <w:ind w:firstLine="180" w:firstLineChars="100"/>
              <w:rPr>
                <w:rFonts w:ascii="宋体"/>
                <w:sz w:val="18"/>
                <w:szCs w:val="18"/>
              </w:rPr>
            </w:pPr>
            <w:r>
              <w:rPr>
                <w:rFonts w:hint="eastAsia" w:ascii="宋体"/>
                <w:sz w:val="18"/>
                <w:szCs w:val="18"/>
              </w:rPr>
              <w:t>泰州</w:t>
            </w:r>
          </w:p>
        </w:tc>
        <w:tc>
          <w:tcPr>
            <w:tcW w:w="990" w:type="dxa"/>
            <w:gridSpan w:val="2"/>
            <w:tcBorders>
              <w:top w:val="nil"/>
              <w:left w:val="single" w:color="auto" w:sz="8" w:space="0"/>
              <w:bottom w:val="nil"/>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15</w:t>
            </w:r>
          </w:p>
        </w:tc>
        <w:tc>
          <w:tcPr>
            <w:tcW w:w="2267" w:type="dxa"/>
            <w:gridSpan w:val="3"/>
            <w:tcBorders>
              <w:top w:val="nil"/>
              <w:left w:val="single" w:color="auto" w:sz="8" w:space="0"/>
              <w:bottom w:val="nil"/>
              <w:right w:val="single" w:color="auto" w:sz="8" w:space="0"/>
            </w:tcBorders>
            <w:vAlign w:val="center"/>
          </w:tcPr>
          <w:p>
            <w:pPr>
              <w:snapToGrid w:val="0"/>
              <w:spacing w:line="320" w:lineRule="exact"/>
              <w:jc w:val="center"/>
              <w:rPr>
                <w:rFonts w:ascii="宋体"/>
                <w:sz w:val="18"/>
                <w:szCs w:val="18"/>
              </w:rPr>
            </w:pPr>
          </w:p>
        </w:tc>
        <w:tc>
          <w:tcPr>
            <w:tcW w:w="2141" w:type="dxa"/>
            <w:gridSpan w:val="2"/>
            <w:tcBorders>
              <w:top w:val="nil"/>
              <w:left w:val="single" w:color="auto" w:sz="8" w:space="0"/>
              <w:bottom w:val="nil"/>
              <w:right w:val="nil"/>
            </w:tcBorders>
            <w:vAlign w:val="center"/>
          </w:tcPr>
          <w:p>
            <w:pPr>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 w:type="dxa"/>
          <w:jc w:val="center"/>
        </w:trPr>
        <w:tc>
          <w:tcPr>
            <w:tcW w:w="3923" w:type="dxa"/>
            <w:gridSpan w:val="3"/>
            <w:tcBorders>
              <w:top w:val="nil"/>
              <w:left w:val="nil"/>
              <w:bottom w:val="single" w:color="auto" w:sz="8" w:space="0"/>
              <w:right w:val="single" w:color="auto" w:sz="8" w:space="0"/>
            </w:tcBorders>
            <w:vAlign w:val="center"/>
          </w:tcPr>
          <w:p>
            <w:pPr>
              <w:snapToGrid w:val="0"/>
              <w:spacing w:line="320" w:lineRule="exact"/>
              <w:ind w:firstLine="180" w:firstLineChars="100"/>
              <w:rPr>
                <w:rFonts w:ascii="宋体"/>
                <w:sz w:val="18"/>
                <w:szCs w:val="18"/>
              </w:rPr>
            </w:pPr>
            <w:r>
              <w:rPr>
                <w:rFonts w:hint="eastAsia" w:ascii="宋体"/>
                <w:sz w:val="18"/>
                <w:szCs w:val="18"/>
              </w:rPr>
              <w:t>宿迁</w:t>
            </w:r>
          </w:p>
        </w:tc>
        <w:tc>
          <w:tcPr>
            <w:tcW w:w="990" w:type="dxa"/>
            <w:gridSpan w:val="2"/>
            <w:tcBorders>
              <w:top w:val="nil"/>
              <w:left w:val="single" w:color="auto" w:sz="8" w:space="0"/>
              <w:bottom w:val="single" w:color="auto" w:sz="8" w:space="0"/>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16</w:t>
            </w:r>
          </w:p>
        </w:tc>
        <w:tc>
          <w:tcPr>
            <w:tcW w:w="2267" w:type="dxa"/>
            <w:gridSpan w:val="3"/>
            <w:tcBorders>
              <w:top w:val="nil"/>
              <w:left w:val="single" w:color="auto" w:sz="8" w:space="0"/>
              <w:bottom w:val="single" w:color="auto" w:sz="8" w:space="0"/>
              <w:right w:val="single" w:color="auto" w:sz="8" w:space="0"/>
            </w:tcBorders>
            <w:vAlign w:val="center"/>
          </w:tcPr>
          <w:p>
            <w:pPr>
              <w:snapToGrid w:val="0"/>
              <w:spacing w:line="320" w:lineRule="exact"/>
              <w:jc w:val="center"/>
              <w:rPr>
                <w:rFonts w:ascii="宋体"/>
                <w:sz w:val="18"/>
                <w:szCs w:val="18"/>
              </w:rPr>
            </w:pPr>
          </w:p>
        </w:tc>
        <w:tc>
          <w:tcPr>
            <w:tcW w:w="2141" w:type="dxa"/>
            <w:gridSpan w:val="2"/>
            <w:tcBorders>
              <w:top w:val="nil"/>
              <w:left w:val="single" w:color="auto" w:sz="8" w:space="0"/>
              <w:bottom w:val="single" w:color="auto" w:sz="8" w:space="0"/>
              <w:right w:val="nil"/>
            </w:tcBorders>
            <w:vAlign w:val="center"/>
          </w:tcPr>
          <w:p>
            <w:pPr>
              <w:snapToGrid w:val="0"/>
              <w:spacing w:line="320" w:lineRule="exact"/>
              <w:jc w:val="center"/>
              <w:rPr>
                <w:rFonts w:ascii="宋体"/>
                <w:sz w:val="18"/>
                <w:szCs w:val="18"/>
              </w:rPr>
            </w:pPr>
          </w:p>
        </w:tc>
      </w:tr>
    </w:tbl>
    <w:p>
      <w:pPr>
        <w:spacing w:line="320" w:lineRule="exact"/>
        <w:rPr>
          <w:rFonts w:ascii="宋体" w:hAnsi="宋体" w:cs="宋体"/>
          <w:kern w:val="0"/>
          <w:sz w:val="18"/>
          <w:szCs w:val="18"/>
        </w:rPr>
      </w:pPr>
    </w:p>
    <w:p>
      <w:pPr>
        <w:rPr>
          <w:rFonts w:ascii="宋体" w:hAnsi="宋体"/>
          <w:sz w:val="18"/>
          <w:szCs w:val="18"/>
        </w:rPr>
      </w:pPr>
      <w:r>
        <w:rPr>
          <w:rFonts w:hint="eastAsia" w:ascii="宋体" w:hAnsi="宋体" w:cs="宋体"/>
          <w:kern w:val="0"/>
          <w:sz w:val="18"/>
          <w:szCs w:val="18"/>
        </w:rPr>
        <w:t>说明：本表由贸外处接收国家统计局核定反馈的平台交易额数据，并测算按地区分组数据，于9月30日前提供综合处。</w:t>
      </w:r>
      <w:r>
        <w:rPr>
          <w:rFonts w:ascii="宋体" w:hAnsi="宋体"/>
          <w:sz w:val="18"/>
          <w:szCs w:val="18"/>
        </w:rPr>
        <w:t xml:space="preserve"> </w:t>
      </w:r>
    </w:p>
    <w:p>
      <w:pPr>
        <w:rPr>
          <w:rFonts w:ascii="宋体" w:hAnsi="宋体" w:cs="宋体"/>
          <w:kern w:val="0"/>
          <w:sz w:val="18"/>
          <w:szCs w:val="18"/>
        </w:rPr>
      </w:pPr>
      <w:r>
        <w:rPr>
          <w:rFonts w:ascii="宋体" w:hAnsi="宋体"/>
          <w:sz w:val="18"/>
          <w:szCs w:val="18"/>
        </w:rPr>
        <w:br w:type="page"/>
      </w:r>
    </w:p>
    <w:p>
      <w:pPr>
        <w:jc w:val="center"/>
        <w:outlineLvl w:val="2"/>
        <w:rPr>
          <w:rFonts w:ascii="宋体" w:hAnsi="宋体" w:cs="宋体"/>
          <w:sz w:val="32"/>
          <w:szCs w:val="32"/>
        </w:rPr>
      </w:pPr>
      <w:bookmarkStart w:id="214" w:name="_Toc118548593"/>
      <w:bookmarkStart w:id="215" w:name="_Toc1687648535"/>
      <w:bookmarkStart w:id="216" w:name="_Toc681996996"/>
      <w:bookmarkStart w:id="217" w:name="_Toc75834523"/>
      <w:bookmarkStart w:id="218" w:name="_Toc1616032696"/>
      <w:bookmarkStart w:id="219" w:name="_Toc2046114227"/>
      <w:bookmarkStart w:id="220" w:name="_Toc32365"/>
      <w:bookmarkStart w:id="221" w:name="_Toc142315583"/>
      <w:r>
        <w:rPr>
          <w:rFonts w:hint="eastAsia" w:ascii="宋体" w:hAnsi="宋体" w:cs="宋体"/>
          <w:sz w:val="32"/>
          <w:szCs w:val="32"/>
        </w:rPr>
        <w:t>分</w:t>
      </w:r>
      <w:r>
        <w:rPr>
          <w:rStyle w:val="53"/>
          <w:rFonts w:hint="eastAsia" w:hAnsi="宋体" w:eastAsia="宋体"/>
          <w:sz w:val="32"/>
          <w:szCs w:val="32"/>
        </w:rPr>
        <w:t>地区电子商务交易单位经营状</w:t>
      </w:r>
      <w:r>
        <w:rPr>
          <w:rFonts w:hint="eastAsia" w:ascii="宋体" w:hAnsi="宋体" w:cs="宋体"/>
          <w:sz w:val="32"/>
          <w:szCs w:val="32"/>
        </w:rPr>
        <w:t>况</w:t>
      </w:r>
      <w:bookmarkEnd w:id="214"/>
      <w:bookmarkEnd w:id="215"/>
      <w:bookmarkEnd w:id="216"/>
      <w:bookmarkEnd w:id="217"/>
      <w:bookmarkEnd w:id="218"/>
      <w:bookmarkEnd w:id="219"/>
      <w:bookmarkEnd w:id="220"/>
      <w:bookmarkEnd w:id="221"/>
    </w:p>
    <w:tbl>
      <w:tblPr>
        <w:tblStyle w:val="42"/>
        <w:tblW w:w="9521" w:type="dxa"/>
        <w:jc w:val="center"/>
        <w:tblLayout w:type="fixed"/>
        <w:tblCellMar>
          <w:top w:w="0" w:type="dxa"/>
          <w:left w:w="108" w:type="dxa"/>
          <w:bottom w:w="0" w:type="dxa"/>
          <w:right w:w="108" w:type="dxa"/>
        </w:tblCellMar>
      </w:tblPr>
      <w:tblGrid>
        <w:gridCol w:w="2239"/>
        <w:gridCol w:w="1349"/>
        <w:gridCol w:w="1002"/>
        <w:gridCol w:w="586"/>
        <w:gridCol w:w="1618"/>
        <w:gridCol w:w="915"/>
        <w:gridCol w:w="1812"/>
      </w:tblGrid>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18"/>
              </w:rPr>
              <w:t>J S 3 4 0 9 4</w:t>
            </w:r>
            <w:r>
              <w:rPr>
                <w:rFonts w:hint="eastAsia" w:ascii="宋体" w:hAnsi="宋体"/>
                <w:spacing w:val="0"/>
                <w:kern w:val="0"/>
                <w:sz w:val="18"/>
                <w:szCs w:val="18"/>
                <w:fitText w:val="1800" w:id="-1265905918"/>
              </w:rPr>
              <w:t>表</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r>
              <w:rPr>
                <w:rFonts w:hint="eastAsia" w:ascii="宋体" w:hAnsi="宋体"/>
                <w:sz w:val="18"/>
                <w:szCs w:val="18"/>
              </w:rPr>
              <w:t>20  年</w:t>
            </w: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spacing w:line="20" w:lineRule="exact"/>
        <w:jc w:val="center"/>
        <w:rPr>
          <w:rFonts w:ascii="宋体" w:hAnsi="宋体"/>
          <w:sz w:val="18"/>
          <w:szCs w:val="18"/>
        </w:rPr>
      </w:pPr>
    </w:p>
    <w:tbl>
      <w:tblPr>
        <w:tblStyle w:val="42"/>
        <w:tblW w:w="9356" w:type="dxa"/>
        <w:jc w:val="center"/>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01"/>
        <w:gridCol w:w="709"/>
        <w:gridCol w:w="1700"/>
        <w:gridCol w:w="1610"/>
        <w:gridCol w:w="1469"/>
        <w:gridCol w:w="2567"/>
      </w:tblGrid>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7" w:hRule="atLeast"/>
          <w:jc w:val="center"/>
        </w:trPr>
        <w:tc>
          <w:tcPr>
            <w:tcW w:w="1301" w:type="dxa"/>
            <w:tcBorders>
              <w:top w:val="single" w:color="000000" w:sz="8" w:space="0"/>
              <w:left w:val="nil"/>
              <w:bottom w:val="single" w:color="auto" w:sz="2" w:space="0"/>
              <w:right w:val="single" w:color="auto" w:sz="2" w:space="0"/>
            </w:tcBorders>
            <w:vAlign w:val="center"/>
          </w:tcPr>
          <w:p>
            <w:pPr>
              <w:spacing w:line="300" w:lineRule="exact"/>
              <w:jc w:val="center"/>
              <w:rPr>
                <w:rFonts w:ascii="宋体" w:hAnsi="宋体"/>
                <w:sz w:val="18"/>
                <w:szCs w:val="18"/>
              </w:rPr>
            </w:pPr>
            <w:r>
              <w:rPr>
                <w:rFonts w:hint="eastAsia" w:ascii="宋体" w:hAnsi="宋体"/>
                <w:sz w:val="18"/>
                <w:szCs w:val="18"/>
              </w:rPr>
              <w:t>指标名称</w:t>
            </w:r>
          </w:p>
        </w:tc>
        <w:tc>
          <w:tcPr>
            <w:tcW w:w="709" w:type="dxa"/>
            <w:tcBorders>
              <w:top w:val="single" w:color="000000" w:sz="8" w:space="0"/>
              <w:left w:val="single" w:color="auto" w:sz="2" w:space="0"/>
              <w:bottom w:val="single" w:color="auto" w:sz="2" w:space="0"/>
              <w:right w:val="single" w:color="auto" w:sz="2" w:space="0"/>
            </w:tcBorders>
            <w:vAlign w:val="center"/>
          </w:tcPr>
          <w:p>
            <w:pPr>
              <w:spacing w:line="300" w:lineRule="exact"/>
              <w:jc w:val="center"/>
              <w:rPr>
                <w:rFonts w:ascii="宋体" w:hAnsi="宋体"/>
                <w:sz w:val="18"/>
                <w:szCs w:val="18"/>
              </w:rPr>
            </w:pPr>
            <w:r>
              <w:rPr>
                <w:rFonts w:hint="eastAsia" w:ascii="宋体" w:hAnsi="宋体"/>
                <w:sz w:val="18"/>
                <w:szCs w:val="18"/>
              </w:rPr>
              <w:t>代码</w:t>
            </w:r>
          </w:p>
        </w:tc>
        <w:tc>
          <w:tcPr>
            <w:tcW w:w="1700" w:type="dxa"/>
            <w:tcBorders>
              <w:top w:val="single" w:color="000000" w:sz="8" w:space="0"/>
              <w:left w:val="single" w:color="auto" w:sz="2" w:space="0"/>
              <w:bottom w:val="single" w:color="auto" w:sz="2" w:space="0"/>
              <w:right w:val="single" w:color="auto" w:sz="2" w:space="0"/>
            </w:tcBorders>
            <w:vAlign w:val="center"/>
          </w:tcPr>
          <w:p>
            <w:pPr>
              <w:spacing w:line="300" w:lineRule="exact"/>
              <w:jc w:val="center"/>
              <w:rPr>
                <w:rFonts w:ascii="宋体" w:hAnsi="宋体"/>
                <w:sz w:val="18"/>
                <w:szCs w:val="18"/>
              </w:rPr>
            </w:pPr>
            <w:r>
              <w:rPr>
                <w:rFonts w:hint="eastAsia" w:ascii="宋体" w:hAnsi="宋体"/>
                <w:sz w:val="18"/>
                <w:szCs w:val="18"/>
              </w:rPr>
              <w:t>法人单位数（个）</w:t>
            </w:r>
          </w:p>
        </w:tc>
        <w:tc>
          <w:tcPr>
            <w:tcW w:w="1610" w:type="dxa"/>
            <w:tcBorders>
              <w:top w:val="single" w:color="000000" w:sz="8" w:space="0"/>
              <w:left w:val="single" w:color="auto" w:sz="2" w:space="0"/>
              <w:bottom w:val="single" w:color="auto" w:sz="2" w:space="0"/>
              <w:right w:val="single" w:color="auto" w:sz="2" w:space="0"/>
            </w:tcBorders>
            <w:vAlign w:val="center"/>
          </w:tcPr>
          <w:p>
            <w:pPr>
              <w:spacing w:line="300" w:lineRule="exact"/>
              <w:jc w:val="center"/>
              <w:rPr>
                <w:rFonts w:ascii="宋体" w:hAnsi="宋体"/>
                <w:spacing w:val="-20"/>
                <w:sz w:val="18"/>
                <w:szCs w:val="18"/>
              </w:rPr>
            </w:pPr>
            <w:r>
              <w:rPr>
                <w:rFonts w:hint="eastAsia" w:ascii="宋体" w:hAnsi="宋体"/>
                <w:sz w:val="18"/>
                <w:szCs w:val="18"/>
              </w:rPr>
              <w:t>资产总计</w:t>
            </w:r>
            <w:r>
              <w:rPr>
                <w:rFonts w:hint="eastAsia" w:ascii="宋体" w:hAnsi="宋体"/>
                <w:spacing w:val="-20"/>
                <w:sz w:val="18"/>
                <w:szCs w:val="18"/>
              </w:rPr>
              <w:t>（万元）</w:t>
            </w:r>
          </w:p>
        </w:tc>
        <w:tc>
          <w:tcPr>
            <w:tcW w:w="1469" w:type="dxa"/>
            <w:tcBorders>
              <w:top w:val="single" w:color="000000" w:sz="8" w:space="0"/>
              <w:left w:val="single" w:color="auto" w:sz="2" w:space="0"/>
              <w:bottom w:val="single" w:color="auto" w:sz="2" w:space="0"/>
              <w:right w:val="single" w:color="auto" w:sz="2" w:space="0"/>
            </w:tcBorders>
            <w:vAlign w:val="center"/>
          </w:tcPr>
          <w:p>
            <w:pPr>
              <w:spacing w:line="300" w:lineRule="exact"/>
              <w:jc w:val="center"/>
              <w:rPr>
                <w:rFonts w:ascii="宋体" w:hAnsi="宋体"/>
                <w:sz w:val="18"/>
                <w:szCs w:val="18"/>
              </w:rPr>
            </w:pPr>
            <w:r>
              <w:rPr>
                <w:rFonts w:hint="eastAsia" w:ascii="宋体" w:hAnsi="宋体"/>
                <w:sz w:val="18"/>
                <w:szCs w:val="18"/>
              </w:rPr>
              <w:t>营业收入</w:t>
            </w:r>
            <w:r>
              <w:rPr>
                <w:rFonts w:hint="eastAsia" w:ascii="宋体" w:hAnsi="宋体"/>
                <w:spacing w:val="-20"/>
                <w:sz w:val="18"/>
                <w:szCs w:val="18"/>
              </w:rPr>
              <w:t>（万元）</w:t>
            </w:r>
          </w:p>
        </w:tc>
        <w:tc>
          <w:tcPr>
            <w:tcW w:w="2567" w:type="dxa"/>
            <w:tcBorders>
              <w:top w:val="single" w:color="000000" w:sz="8" w:space="0"/>
              <w:left w:val="single" w:color="auto" w:sz="2" w:space="0"/>
              <w:bottom w:val="single" w:color="auto" w:sz="2" w:space="0"/>
              <w:right w:val="nil"/>
            </w:tcBorders>
            <w:vAlign w:val="center"/>
          </w:tcPr>
          <w:p>
            <w:pPr>
              <w:spacing w:line="300" w:lineRule="exact"/>
              <w:jc w:val="center"/>
              <w:rPr>
                <w:rFonts w:ascii="宋体" w:hAnsi="宋体"/>
                <w:sz w:val="18"/>
                <w:szCs w:val="18"/>
              </w:rPr>
            </w:pPr>
            <w:r>
              <w:rPr>
                <w:rFonts w:hint="eastAsia" w:ascii="宋体" w:hAnsi="宋体"/>
                <w:sz w:val="18"/>
                <w:szCs w:val="18"/>
              </w:rPr>
              <w:t>从业人员期末人数（万人）</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1301" w:type="dxa"/>
            <w:tcBorders>
              <w:top w:val="single" w:color="auto" w:sz="2" w:space="0"/>
              <w:left w:val="nil"/>
              <w:bottom w:val="single" w:color="auto" w:sz="2" w:space="0"/>
              <w:right w:val="single" w:color="auto" w:sz="2" w:space="0"/>
            </w:tcBorders>
            <w:vAlign w:val="center"/>
          </w:tcPr>
          <w:p>
            <w:pPr>
              <w:spacing w:line="300" w:lineRule="exact"/>
              <w:jc w:val="center"/>
              <w:rPr>
                <w:rFonts w:ascii="宋体" w:hAnsi="宋体"/>
                <w:sz w:val="18"/>
                <w:szCs w:val="18"/>
              </w:rPr>
            </w:pPr>
            <w:r>
              <w:rPr>
                <w:rFonts w:hint="eastAsia" w:ascii="宋体" w:hAnsi="宋体"/>
                <w:sz w:val="18"/>
                <w:szCs w:val="18"/>
              </w:rPr>
              <w:t>甲</w:t>
            </w:r>
          </w:p>
        </w:tc>
        <w:tc>
          <w:tcPr>
            <w:tcW w:w="709"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宋体" w:hAnsi="宋体"/>
                <w:sz w:val="18"/>
                <w:szCs w:val="18"/>
              </w:rPr>
            </w:pPr>
            <w:r>
              <w:rPr>
                <w:rFonts w:hint="eastAsia" w:ascii="宋体" w:hAnsi="宋体"/>
                <w:sz w:val="18"/>
                <w:szCs w:val="18"/>
              </w:rPr>
              <w:t>乙</w:t>
            </w:r>
          </w:p>
        </w:tc>
        <w:tc>
          <w:tcPr>
            <w:tcW w:w="1700"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宋体" w:hAnsi="宋体"/>
                <w:sz w:val="18"/>
                <w:szCs w:val="18"/>
              </w:rPr>
            </w:pPr>
            <w:r>
              <w:rPr>
                <w:rFonts w:hint="eastAsia" w:ascii="宋体" w:hAnsi="宋体"/>
                <w:sz w:val="18"/>
                <w:szCs w:val="18"/>
              </w:rPr>
              <w:t>1</w:t>
            </w:r>
          </w:p>
        </w:tc>
        <w:tc>
          <w:tcPr>
            <w:tcW w:w="1610"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宋体" w:hAnsi="宋体"/>
                <w:sz w:val="18"/>
                <w:szCs w:val="18"/>
              </w:rPr>
            </w:pPr>
            <w:r>
              <w:rPr>
                <w:rFonts w:hint="eastAsia" w:ascii="宋体" w:hAnsi="宋体"/>
                <w:sz w:val="18"/>
                <w:szCs w:val="18"/>
              </w:rPr>
              <w:t>2</w:t>
            </w:r>
          </w:p>
        </w:tc>
        <w:tc>
          <w:tcPr>
            <w:tcW w:w="1469"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宋体" w:hAnsi="宋体"/>
                <w:sz w:val="18"/>
                <w:szCs w:val="18"/>
              </w:rPr>
            </w:pPr>
            <w:r>
              <w:rPr>
                <w:rFonts w:hint="eastAsia" w:ascii="宋体" w:hAnsi="宋体"/>
                <w:sz w:val="18"/>
                <w:szCs w:val="18"/>
              </w:rPr>
              <w:t>3</w:t>
            </w:r>
          </w:p>
        </w:tc>
        <w:tc>
          <w:tcPr>
            <w:tcW w:w="2567" w:type="dxa"/>
            <w:tcBorders>
              <w:top w:val="single" w:color="auto" w:sz="2" w:space="0"/>
              <w:left w:val="single" w:color="auto" w:sz="2" w:space="0"/>
              <w:bottom w:val="single" w:color="auto" w:sz="2" w:space="0"/>
              <w:right w:val="nil"/>
            </w:tcBorders>
            <w:vAlign w:val="center"/>
          </w:tcPr>
          <w:p>
            <w:pPr>
              <w:spacing w:line="300" w:lineRule="exact"/>
              <w:jc w:val="center"/>
              <w:rPr>
                <w:rFonts w:ascii="宋体" w:hAnsi="宋体"/>
                <w:sz w:val="18"/>
                <w:szCs w:val="18"/>
              </w:rPr>
            </w:pPr>
            <w:r>
              <w:rPr>
                <w:rFonts w:hint="eastAsia" w:ascii="宋体" w:hAnsi="宋体"/>
                <w:sz w:val="18"/>
                <w:szCs w:val="18"/>
              </w:rPr>
              <w:t>4</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1301" w:type="dxa"/>
            <w:tcBorders>
              <w:top w:val="single" w:color="auto" w:sz="2" w:space="0"/>
              <w:left w:val="nil"/>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全  省</w:t>
            </w:r>
          </w:p>
        </w:tc>
        <w:tc>
          <w:tcPr>
            <w:tcW w:w="709" w:type="dxa"/>
            <w:tcBorders>
              <w:top w:val="single" w:color="auto" w:sz="2" w:space="0"/>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01</w:t>
            </w:r>
          </w:p>
        </w:tc>
        <w:tc>
          <w:tcPr>
            <w:tcW w:w="7346" w:type="dxa"/>
            <w:gridSpan w:val="4"/>
            <w:vMerge w:val="restart"/>
            <w:tcBorders>
              <w:top w:val="single" w:color="auto" w:sz="2" w:space="0"/>
              <w:left w:val="single" w:color="auto" w:sz="2" w:space="0"/>
              <w:bottom w:val="single" w:color="000000" w:sz="8" w:space="0"/>
              <w:right w:val="nil"/>
            </w:tcBorders>
          </w:tcPr>
          <w:p>
            <w:pPr>
              <w:jc w:val="center"/>
              <w:rPr>
                <w:rFonts w:ascii="宋体" w:hAnsi="宋体"/>
                <w:sz w:val="18"/>
                <w:szCs w:val="18"/>
              </w:rPr>
            </w:pPr>
            <w:r>
              <w:rPr>
                <w:rFonts w:hint="eastAsia" w:ascii="宋体" w:hAnsi="宋体"/>
                <w:sz w:val="18"/>
                <w:szCs w:val="18"/>
              </w:rPr>
              <w:t>　</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1301" w:type="dxa"/>
            <w:tcBorders>
              <w:top w:val="nil"/>
              <w:left w:val="nil"/>
              <w:bottom w:val="single" w:color="000000" w:sz="8" w:space="0"/>
              <w:right w:val="single" w:color="auto" w:sz="2" w:space="0"/>
            </w:tcBorders>
          </w:tcPr>
          <w:p>
            <w:pPr>
              <w:spacing w:line="300" w:lineRule="exact"/>
              <w:jc w:val="center"/>
              <w:rPr>
                <w:rFonts w:ascii="宋体" w:hAnsi="宋体"/>
                <w:sz w:val="18"/>
                <w:szCs w:val="18"/>
              </w:rPr>
            </w:pPr>
            <w:r>
              <w:rPr>
                <w:rFonts w:hint="eastAsia" w:ascii="宋体" w:hAnsi="宋体"/>
                <w:sz w:val="18"/>
                <w:szCs w:val="18"/>
              </w:rPr>
              <w:t>南  京</w:t>
            </w:r>
          </w:p>
          <w:p>
            <w:pPr>
              <w:spacing w:line="300" w:lineRule="exact"/>
              <w:jc w:val="center"/>
              <w:rPr>
                <w:rFonts w:ascii="宋体" w:hAnsi="宋体"/>
                <w:sz w:val="18"/>
                <w:szCs w:val="18"/>
              </w:rPr>
            </w:pPr>
            <w:r>
              <w:rPr>
                <w:rFonts w:hint="eastAsia" w:ascii="宋体" w:hAnsi="宋体"/>
                <w:sz w:val="18"/>
                <w:szCs w:val="18"/>
              </w:rPr>
              <w:t>无  锡</w:t>
            </w:r>
          </w:p>
          <w:p>
            <w:pPr>
              <w:spacing w:line="300" w:lineRule="exact"/>
              <w:jc w:val="center"/>
              <w:rPr>
                <w:rFonts w:ascii="宋体" w:hAnsi="宋体"/>
                <w:sz w:val="18"/>
                <w:szCs w:val="18"/>
              </w:rPr>
            </w:pPr>
            <w:r>
              <w:rPr>
                <w:rFonts w:hint="eastAsia" w:ascii="宋体" w:hAnsi="宋体"/>
                <w:sz w:val="18"/>
                <w:szCs w:val="18"/>
              </w:rPr>
              <w:t>徐  州</w:t>
            </w:r>
          </w:p>
          <w:p>
            <w:pPr>
              <w:spacing w:line="300" w:lineRule="exact"/>
              <w:jc w:val="center"/>
              <w:rPr>
                <w:rFonts w:ascii="宋体" w:hAnsi="宋体"/>
                <w:sz w:val="18"/>
                <w:szCs w:val="18"/>
              </w:rPr>
            </w:pPr>
            <w:r>
              <w:rPr>
                <w:rFonts w:hint="eastAsia" w:ascii="宋体" w:hAnsi="宋体"/>
                <w:sz w:val="18"/>
                <w:szCs w:val="18"/>
              </w:rPr>
              <w:t>常  州</w:t>
            </w:r>
          </w:p>
          <w:p>
            <w:pPr>
              <w:spacing w:line="300" w:lineRule="exact"/>
              <w:jc w:val="center"/>
              <w:rPr>
                <w:rFonts w:ascii="宋体" w:hAnsi="宋体"/>
                <w:sz w:val="18"/>
                <w:szCs w:val="18"/>
              </w:rPr>
            </w:pPr>
            <w:r>
              <w:rPr>
                <w:rFonts w:hint="eastAsia" w:ascii="宋体" w:hAnsi="宋体"/>
                <w:sz w:val="18"/>
                <w:szCs w:val="18"/>
              </w:rPr>
              <w:t>苏  州</w:t>
            </w:r>
          </w:p>
          <w:p>
            <w:pPr>
              <w:spacing w:line="300" w:lineRule="exact"/>
              <w:jc w:val="center"/>
              <w:rPr>
                <w:rFonts w:ascii="宋体" w:hAnsi="宋体"/>
                <w:sz w:val="18"/>
                <w:szCs w:val="18"/>
              </w:rPr>
            </w:pPr>
            <w:r>
              <w:rPr>
                <w:rFonts w:hint="eastAsia" w:ascii="宋体" w:hAnsi="宋体"/>
                <w:sz w:val="18"/>
                <w:szCs w:val="18"/>
              </w:rPr>
              <w:t>南  通</w:t>
            </w:r>
          </w:p>
          <w:p>
            <w:pPr>
              <w:spacing w:line="300" w:lineRule="exact"/>
              <w:jc w:val="center"/>
              <w:rPr>
                <w:rFonts w:ascii="宋体" w:hAnsi="宋体"/>
                <w:sz w:val="18"/>
                <w:szCs w:val="18"/>
              </w:rPr>
            </w:pPr>
            <w:r>
              <w:rPr>
                <w:rFonts w:hint="eastAsia" w:ascii="宋体" w:hAnsi="宋体"/>
                <w:sz w:val="18"/>
                <w:szCs w:val="18"/>
              </w:rPr>
              <w:t>连云港</w:t>
            </w:r>
          </w:p>
          <w:p>
            <w:pPr>
              <w:spacing w:line="300" w:lineRule="exact"/>
              <w:jc w:val="center"/>
              <w:rPr>
                <w:rFonts w:ascii="宋体" w:hAnsi="宋体"/>
                <w:sz w:val="18"/>
                <w:szCs w:val="18"/>
              </w:rPr>
            </w:pPr>
            <w:r>
              <w:rPr>
                <w:rFonts w:hint="eastAsia" w:ascii="宋体" w:hAnsi="宋体"/>
                <w:sz w:val="18"/>
                <w:szCs w:val="18"/>
              </w:rPr>
              <w:t>淮  安</w:t>
            </w:r>
          </w:p>
          <w:p>
            <w:pPr>
              <w:spacing w:line="300" w:lineRule="exact"/>
              <w:jc w:val="center"/>
              <w:rPr>
                <w:rFonts w:ascii="宋体" w:hAnsi="宋体"/>
                <w:sz w:val="18"/>
                <w:szCs w:val="18"/>
              </w:rPr>
            </w:pPr>
            <w:r>
              <w:rPr>
                <w:rFonts w:hint="eastAsia" w:ascii="宋体" w:hAnsi="宋体"/>
                <w:sz w:val="18"/>
                <w:szCs w:val="18"/>
              </w:rPr>
              <w:t>盐  城</w:t>
            </w:r>
          </w:p>
          <w:p>
            <w:pPr>
              <w:spacing w:line="300" w:lineRule="exact"/>
              <w:jc w:val="center"/>
              <w:rPr>
                <w:rFonts w:ascii="宋体" w:hAnsi="宋体"/>
                <w:sz w:val="18"/>
                <w:szCs w:val="18"/>
              </w:rPr>
            </w:pPr>
            <w:r>
              <w:rPr>
                <w:rFonts w:hint="eastAsia" w:ascii="宋体" w:hAnsi="宋体"/>
                <w:sz w:val="18"/>
                <w:szCs w:val="18"/>
              </w:rPr>
              <w:t>扬  州</w:t>
            </w:r>
          </w:p>
          <w:p>
            <w:pPr>
              <w:spacing w:line="300" w:lineRule="exact"/>
              <w:jc w:val="center"/>
              <w:rPr>
                <w:rFonts w:ascii="宋体" w:hAnsi="宋体"/>
                <w:sz w:val="18"/>
                <w:szCs w:val="18"/>
              </w:rPr>
            </w:pPr>
            <w:r>
              <w:rPr>
                <w:rFonts w:hint="eastAsia" w:ascii="宋体" w:hAnsi="宋体"/>
                <w:sz w:val="18"/>
                <w:szCs w:val="18"/>
              </w:rPr>
              <w:t>镇  江</w:t>
            </w:r>
          </w:p>
          <w:p>
            <w:pPr>
              <w:spacing w:line="300" w:lineRule="exact"/>
              <w:jc w:val="center"/>
              <w:rPr>
                <w:rFonts w:ascii="宋体" w:hAnsi="宋体"/>
                <w:sz w:val="18"/>
                <w:szCs w:val="18"/>
              </w:rPr>
            </w:pPr>
            <w:r>
              <w:rPr>
                <w:rFonts w:hint="eastAsia" w:ascii="宋体" w:hAnsi="宋体"/>
                <w:sz w:val="18"/>
                <w:szCs w:val="18"/>
              </w:rPr>
              <w:t>泰  州</w:t>
            </w:r>
          </w:p>
          <w:p>
            <w:pPr>
              <w:spacing w:line="300" w:lineRule="exact"/>
              <w:jc w:val="center"/>
              <w:rPr>
                <w:rFonts w:ascii="宋体" w:hAnsi="宋体"/>
                <w:sz w:val="18"/>
                <w:szCs w:val="18"/>
              </w:rPr>
            </w:pPr>
            <w:r>
              <w:rPr>
                <w:rFonts w:hint="eastAsia" w:ascii="宋体" w:hAnsi="宋体"/>
                <w:sz w:val="18"/>
                <w:szCs w:val="18"/>
              </w:rPr>
              <w:t>宿  迁</w:t>
            </w:r>
          </w:p>
        </w:tc>
        <w:tc>
          <w:tcPr>
            <w:tcW w:w="709" w:type="dxa"/>
            <w:tcBorders>
              <w:top w:val="nil"/>
              <w:left w:val="single" w:color="auto" w:sz="2" w:space="0"/>
              <w:bottom w:val="single" w:color="000000" w:sz="8" w:space="0"/>
              <w:right w:val="single" w:color="auto" w:sz="2" w:space="0"/>
            </w:tcBorders>
          </w:tcPr>
          <w:p>
            <w:pPr>
              <w:spacing w:line="300" w:lineRule="exact"/>
              <w:jc w:val="center"/>
              <w:rPr>
                <w:rFonts w:ascii="宋体" w:hAnsi="宋体"/>
                <w:sz w:val="18"/>
                <w:szCs w:val="18"/>
              </w:rPr>
            </w:pPr>
            <w:r>
              <w:rPr>
                <w:rFonts w:hint="eastAsia" w:ascii="宋体" w:hAnsi="宋体"/>
                <w:sz w:val="18"/>
                <w:szCs w:val="18"/>
              </w:rPr>
              <w:t>02</w:t>
            </w:r>
          </w:p>
          <w:p>
            <w:pPr>
              <w:spacing w:line="300" w:lineRule="exact"/>
              <w:jc w:val="center"/>
              <w:rPr>
                <w:rFonts w:ascii="宋体" w:hAnsi="宋体"/>
                <w:sz w:val="18"/>
                <w:szCs w:val="18"/>
              </w:rPr>
            </w:pPr>
            <w:r>
              <w:rPr>
                <w:rFonts w:hint="eastAsia" w:ascii="宋体" w:hAnsi="宋体"/>
                <w:sz w:val="18"/>
                <w:szCs w:val="18"/>
              </w:rPr>
              <w:t>03</w:t>
            </w:r>
          </w:p>
          <w:p>
            <w:pPr>
              <w:spacing w:line="300" w:lineRule="exact"/>
              <w:jc w:val="center"/>
              <w:rPr>
                <w:rFonts w:ascii="宋体" w:hAnsi="宋体"/>
                <w:sz w:val="18"/>
                <w:szCs w:val="18"/>
              </w:rPr>
            </w:pPr>
            <w:r>
              <w:rPr>
                <w:rFonts w:hint="eastAsia" w:ascii="宋体" w:hAnsi="宋体"/>
                <w:sz w:val="18"/>
                <w:szCs w:val="18"/>
              </w:rPr>
              <w:t>04</w:t>
            </w:r>
          </w:p>
          <w:p>
            <w:pPr>
              <w:spacing w:line="300" w:lineRule="exact"/>
              <w:jc w:val="center"/>
              <w:rPr>
                <w:rFonts w:ascii="宋体" w:hAnsi="宋体"/>
                <w:sz w:val="18"/>
                <w:szCs w:val="18"/>
              </w:rPr>
            </w:pPr>
            <w:r>
              <w:rPr>
                <w:rFonts w:hint="eastAsia" w:ascii="宋体" w:hAnsi="宋体"/>
                <w:sz w:val="18"/>
                <w:szCs w:val="18"/>
              </w:rPr>
              <w:t>05</w:t>
            </w:r>
          </w:p>
          <w:p>
            <w:pPr>
              <w:spacing w:line="300" w:lineRule="exact"/>
              <w:jc w:val="center"/>
              <w:rPr>
                <w:rFonts w:ascii="宋体" w:hAnsi="宋体"/>
                <w:sz w:val="18"/>
                <w:szCs w:val="18"/>
              </w:rPr>
            </w:pPr>
            <w:r>
              <w:rPr>
                <w:rFonts w:hint="eastAsia" w:ascii="宋体" w:hAnsi="宋体"/>
                <w:sz w:val="18"/>
                <w:szCs w:val="18"/>
              </w:rPr>
              <w:t>06</w:t>
            </w:r>
          </w:p>
          <w:p>
            <w:pPr>
              <w:spacing w:line="300" w:lineRule="exact"/>
              <w:jc w:val="center"/>
              <w:rPr>
                <w:rFonts w:ascii="宋体" w:hAnsi="宋体"/>
                <w:sz w:val="18"/>
                <w:szCs w:val="18"/>
              </w:rPr>
            </w:pPr>
            <w:r>
              <w:rPr>
                <w:rFonts w:hint="eastAsia" w:ascii="宋体" w:hAnsi="宋体"/>
                <w:sz w:val="18"/>
                <w:szCs w:val="18"/>
              </w:rPr>
              <w:t>07</w:t>
            </w:r>
          </w:p>
          <w:p>
            <w:pPr>
              <w:spacing w:line="300" w:lineRule="exact"/>
              <w:jc w:val="center"/>
              <w:rPr>
                <w:rFonts w:ascii="宋体" w:hAnsi="宋体"/>
                <w:sz w:val="18"/>
                <w:szCs w:val="18"/>
              </w:rPr>
            </w:pPr>
            <w:r>
              <w:rPr>
                <w:rFonts w:hint="eastAsia" w:ascii="宋体" w:hAnsi="宋体"/>
                <w:sz w:val="18"/>
                <w:szCs w:val="18"/>
              </w:rPr>
              <w:t>08</w:t>
            </w:r>
          </w:p>
          <w:p>
            <w:pPr>
              <w:spacing w:line="300" w:lineRule="exact"/>
              <w:jc w:val="center"/>
              <w:rPr>
                <w:rFonts w:ascii="宋体" w:hAnsi="宋体"/>
                <w:sz w:val="18"/>
                <w:szCs w:val="18"/>
              </w:rPr>
            </w:pPr>
            <w:r>
              <w:rPr>
                <w:rFonts w:hint="eastAsia" w:ascii="宋体" w:hAnsi="宋体"/>
                <w:sz w:val="18"/>
                <w:szCs w:val="18"/>
              </w:rPr>
              <w:t>09</w:t>
            </w:r>
          </w:p>
          <w:p>
            <w:pPr>
              <w:spacing w:line="300" w:lineRule="exact"/>
              <w:jc w:val="center"/>
              <w:rPr>
                <w:rFonts w:ascii="宋体" w:hAnsi="宋体"/>
                <w:sz w:val="18"/>
                <w:szCs w:val="18"/>
              </w:rPr>
            </w:pPr>
            <w:r>
              <w:rPr>
                <w:rFonts w:hint="eastAsia" w:ascii="宋体" w:hAnsi="宋体"/>
                <w:sz w:val="18"/>
                <w:szCs w:val="18"/>
              </w:rPr>
              <w:t>10</w:t>
            </w:r>
          </w:p>
          <w:p>
            <w:pPr>
              <w:spacing w:line="300" w:lineRule="exact"/>
              <w:jc w:val="center"/>
              <w:rPr>
                <w:rFonts w:ascii="宋体" w:hAnsi="宋体"/>
                <w:sz w:val="18"/>
                <w:szCs w:val="18"/>
              </w:rPr>
            </w:pPr>
            <w:r>
              <w:rPr>
                <w:rFonts w:hint="eastAsia" w:ascii="宋体" w:hAnsi="宋体"/>
                <w:sz w:val="18"/>
                <w:szCs w:val="18"/>
              </w:rPr>
              <w:t>11</w:t>
            </w:r>
          </w:p>
          <w:p>
            <w:pPr>
              <w:spacing w:line="300" w:lineRule="exact"/>
              <w:jc w:val="center"/>
              <w:rPr>
                <w:rFonts w:ascii="宋体" w:hAnsi="宋体"/>
                <w:sz w:val="18"/>
                <w:szCs w:val="18"/>
              </w:rPr>
            </w:pPr>
            <w:r>
              <w:rPr>
                <w:rFonts w:hint="eastAsia" w:ascii="宋体" w:hAnsi="宋体"/>
                <w:sz w:val="18"/>
                <w:szCs w:val="18"/>
              </w:rPr>
              <w:t>12</w:t>
            </w:r>
          </w:p>
          <w:p>
            <w:pPr>
              <w:spacing w:line="300" w:lineRule="exact"/>
              <w:jc w:val="center"/>
              <w:rPr>
                <w:rFonts w:ascii="宋体" w:hAnsi="宋体"/>
                <w:sz w:val="18"/>
                <w:szCs w:val="18"/>
              </w:rPr>
            </w:pPr>
            <w:r>
              <w:rPr>
                <w:rFonts w:hint="eastAsia" w:ascii="宋体" w:hAnsi="宋体"/>
                <w:sz w:val="18"/>
                <w:szCs w:val="18"/>
              </w:rPr>
              <w:t>13</w:t>
            </w:r>
          </w:p>
          <w:p>
            <w:pPr>
              <w:spacing w:line="300" w:lineRule="exact"/>
              <w:jc w:val="center"/>
              <w:rPr>
                <w:rFonts w:ascii="宋体" w:hAnsi="宋体"/>
                <w:sz w:val="18"/>
                <w:szCs w:val="18"/>
              </w:rPr>
            </w:pPr>
            <w:r>
              <w:rPr>
                <w:rFonts w:hint="eastAsia" w:ascii="宋体" w:hAnsi="宋体"/>
                <w:sz w:val="18"/>
                <w:szCs w:val="18"/>
              </w:rPr>
              <w:t>14</w:t>
            </w:r>
          </w:p>
        </w:tc>
        <w:tc>
          <w:tcPr>
            <w:tcW w:w="7346" w:type="dxa"/>
            <w:gridSpan w:val="4"/>
            <w:vMerge w:val="continue"/>
            <w:tcBorders>
              <w:top w:val="single" w:color="auto" w:sz="2" w:space="0"/>
              <w:left w:val="single" w:color="auto" w:sz="2" w:space="0"/>
              <w:bottom w:val="single" w:color="000000" w:sz="8" w:space="0"/>
              <w:right w:val="nil"/>
            </w:tcBorders>
            <w:vAlign w:val="center"/>
          </w:tcPr>
          <w:p>
            <w:pPr>
              <w:widowControl/>
              <w:jc w:val="left"/>
              <w:rPr>
                <w:rFonts w:ascii="宋体" w:hAnsi="宋体"/>
                <w:sz w:val="18"/>
                <w:szCs w:val="18"/>
              </w:rPr>
            </w:pPr>
          </w:p>
        </w:tc>
      </w:tr>
    </w:tbl>
    <w:p>
      <w:pPr>
        <w:jc w:val="center"/>
        <w:rPr>
          <w:rFonts w:ascii="宋体" w:hAnsi="宋体" w:cs="宋体"/>
          <w:kern w:val="0"/>
          <w:sz w:val="18"/>
          <w:szCs w:val="18"/>
        </w:rPr>
      </w:pPr>
    </w:p>
    <w:p>
      <w:pPr>
        <w:spacing w:line="320" w:lineRule="exact"/>
        <w:ind w:left="1620" w:hanging="1620" w:hangingChars="900"/>
        <w:jc w:val="left"/>
        <w:rPr>
          <w:rFonts w:ascii="宋体" w:hAnsi="宋体" w:cs="宋体"/>
          <w:kern w:val="0"/>
          <w:sz w:val="18"/>
          <w:szCs w:val="18"/>
        </w:rPr>
      </w:pPr>
      <w:r>
        <w:rPr>
          <w:rFonts w:hint="eastAsia" w:ascii="宋体" w:hAnsi="宋体" w:cs="宋体"/>
          <w:kern w:val="0"/>
          <w:sz w:val="18"/>
          <w:szCs w:val="18"/>
        </w:rPr>
        <w:t>说明：1.统计范围：有电子商务活动的</w:t>
      </w:r>
      <w:r>
        <w:rPr>
          <w:rFonts w:hint="eastAsia" w:ascii="宋体" w:hAnsi="宋体"/>
          <w:sz w:val="18"/>
          <w:szCs w:val="18"/>
        </w:rPr>
        <w:t>规模以上工业、有资质的建筑业、限额以上批发和零售业、限额以上住宿和餐饮业、房地产开发经</w:t>
      </w:r>
      <w:r>
        <w:rPr>
          <w:rFonts w:hint="eastAsia" w:ascii="宋体" w:hAnsi="宋体" w:cs="宋体"/>
          <w:kern w:val="0"/>
          <w:sz w:val="18"/>
          <w:szCs w:val="18"/>
        </w:rPr>
        <w:t>营业、规模以上服务业法人单位。</w:t>
      </w:r>
    </w:p>
    <w:p>
      <w:pPr>
        <w:spacing w:line="320" w:lineRule="exact"/>
        <w:ind w:left="722" w:leftChars="258" w:hanging="180" w:hangingChars="100"/>
        <w:rPr>
          <w:rFonts w:ascii="宋体" w:hAnsi="宋体" w:cs="黑体"/>
          <w:kern w:val="0"/>
          <w:sz w:val="18"/>
          <w:szCs w:val="18"/>
        </w:rPr>
      </w:pPr>
      <w:r>
        <w:rPr>
          <w:rFonts w:hint="eastAsia" w:ascii="宋体" w:hAnsi="宋体" w:cs="宋体"/>
          <w:kern w:val="0"/>
          <w:sz w:val="18"/>
          <w:szCs w:val="18"/>
        </w:rPr>
        <w:t>2.本表由服务业处依据《信息化和电子商务应用情况》（109表）相关基础数据生成电子商务交易单位名单，工业处、投资处、贸外处、服务业处根据单位名单分别加工汇总指标2、3的分专业数据，人口处根据单位名单加工汇总指标4数据，服务业处根据分专业数据进行最终汇总、收集，于9月30日前提供综合处。</w:t>
      </w:r>
      <w:r>
        <w:rPr>
          <w:rFonts w:ascii="宋体" w:hAnsi="宋体" w:cs="宋体"/>
          <w:kern w:val="0"/>
          <w:sz w:val="18"/>
          <w:szCs w:val="18"/>
        </w:rPr>
        <w:cr/>
      </w:r>
    </w:p>
    <w:p>
      <w:pPr>
        <w:widowControl/>
        <w:tabs>
          <w:tab w:val="left" w:pos="544"/>
        </w:tabs>
        <w:spacing w:line="320" w:lineRule="exact"/>
        <w:ind w:left="1622" w:leftChars="258" w:hanging="1080" w:hangingChars="600"/>
        <w:jc w:val="left"/>
        <w:rPr>
          <w:rFonts w:ascii="宋体" w:hAnsi="宋体" w:cs="宋体"/>
          <w:kern w:val="0"/>
          <w:sz w:val="18"/>
          <w:szCs w:val="18"/>
        </w:rPr>
      </w:pPr>
    </w:p>
    <w:p>
      <w:pPr>
        <w:pStyle w:val="4"/>
        <w:numPr>
          <w:ilvl w:val="0"/>
          <w:numId w:val="0"/>
        </w:numPr>
        <w:ind w:firstLine="442"/>
        <w:jc w:val="center"/>
        <w:rPr>
          <w:rFonts w:hAnsi="宋体" w:eastAsia="宋体"/>
          <w:sz w:val="32"/>
          <w:szCs w:val="32"/>
        </w:rPr>
      </w:pPr>
      <w:r>
        <w:rPr>
          <w:rFonts w:hint="eastAsia"/>
          <w:kern w:val="0"/>
          <w:sz w:val="18"/>
          <w:szCs w:val="18"/>
        </w:rPr>
        <w:br w:type="page"/>
      </w:r>
      <w:bookmarkStart w:id="222" w:name="_Toc1688715922"/>
      <w:bookmarkStart w:id="223" w:name="_Toc2087596625"/>
      <w:bookmarkStart w:id="224" w:name="_Toc1202384780"/>
      <w:bookmarkStart w:id="225" w:name="_Toc1057776016"/>
      <w:bookmarkStart w:id="226" w:name="_Toc18481"/>
      <w:bookmarkStart w:id="227" w:name="_Toc1838624195"/>
      <w:bookmarkStart w:id="228" w:name="_Toc1521099467"/>
      <w:bookmarkStart w:id="229" w:name="_Toc142315584"/>
      <w:r>
        <w:rPr>
          <w:rFonts w:hint="eastAsia" w:hAnsi="宋体" w:eastAsia="宋体"/>
          <w:sz w:val="32"/>
          <w:szCs w:val="32"/>
        </w:rPr>
        <w:t>分国民经济行业门类电子商务交易单位经营状况</w:t>
      </w:r>
      <w:bookmarkEnd w:id="222"/>
      <w:bookmarkEnd w:id="223"/>
      <w:bookmarkEnd w:id="224"/>
      <w:bookmarkEnd w:id="225"/>
      <w:bookmarkEnd w:id="226"/>
      <w:bookmarkEnd w:id="227"/>
      <w:bookmarkEnd w:id="228"/>
      <w:bookmarkEnd w:id="229"/>
    </w:p>
    <w:tbl>
      <w:tblPr>
        <w:tblStyle w:val="42"/>
        <w:tblW w:w="9521" w:type="dxa"/>
        <w:jc w:val="center"/>
        <w:tblLayout w:type="fixed"/>
        <w:tblCellMar>
          <w:top w:w="0" w:type="dxa"/>
          <w:left w:w="108" w:type="dxa"/>
          <w:bottom w:w="0" w:type="dxa"/>
          <w:right w:w="108" w:type="dxa"/>
        </w:tblCellMar>
      </w:tblPr>
      <w:tblGrid>
        <w:gridCol w:w="2239"/>
        <w:gridCol w:w="1349"/>
        <w:gridCol w:w="1002"/>
        <w:gridCol w:w="586"/>
        <w:gridCol w:w="1618"/>
        <w:gridCol w:w="915"/>
        <w:gridCol w:w="1812"/>
      </w:tblGrid>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17"/>
              </w:rPr>
              <w:t>J S 3 4 0 9 5</w:t>
            </w:r>
            <w:r>
              <w:rPr>
                <w:rFonts w:hint="eastAsia" w:ascii="宋体" w:hAnsi="宋体"/>
                <w:spacing w:val="0"/>
                <w:kern w:val="0"/>
                <w:sz w:val="18"/>
                <w:szCs w:val="18"/>
                <w:fitText w:val="1800" w:id="-1265905917"/>
              </w:rPr>
              <w:t>表</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r>
              <w:rPr>
                <w:rFonts w:hint="eastAsia" w:ascii="宋体" w:hAnsi="宋体"/>
                <w:sz w:val="18"/>
                <w:szCs w:val="18"/>
              </w:rPr>
              <w:t>20  年</w:t>
            </w: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spacing w:line="20" w:lineRule="exact"/>
        <w:rPr>
          <w:rFonts w:ascii="宋体" w:hAnsi="宋体"/>
          <w:sz w:val="18"/>
          <w:szCs w:val="18"/>
        </w:rPr>
      </w:pPr>
    </w:p>
    <w:tbl>
      <w:tblPr>
        <w:tblStyle w:val="42"/>
        <w:tblW w:w="9398" w:type="dxa"/>
        <w:jc w:val="center"/>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585"/>
        <w:gridCol w:w="424"/>
        <w:gridCol w:w="1268"/>
        <w:gridCol w:w="1230"/>
        <w:gridCol w:w="1125"/>
        <w:gridCol w:w="1766"/>
      </w:tblGrid>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12" w:hRule="atLeast"/>
          <w:jc w:val="center"/>
        </w:trPr>
        <w:tc>
          <w:tcPr>
            <w:tcW w:w="3585" w:type="dxa"/>
            <w:tcBorders>
              <w:top w:val="single" w:color="000000" w:sz="8" w:space="0"/>
              <w:left w:val="nil"/>
              <w:bottom w:val="single" w:color="auto" w:sz="2"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指标名称</w:t>
            </w:r>
          </w:p>
        </w:tc>
        <w:tc>
          <w:tcPr>
            <w:tcW w:w="424" w:type="dxa"/>
            <w:tcBorders>
              <w:top w:val="single" w:color="000000" w:sz="8" w:space="0"/>
              <w:left w:val="single" w:color="auto" w:sz="2" w:space="0"/>
              <w:bottom w:val="single" w:color="auto" w:sz="2"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代码</w:t>
            </w:r>
          </w:p>
        </w:tc>
        <w:tc>
          <w:tcPr>
            <w:tcW w:w="1268" w:type="dxa"/>
            <w:tcBorders>
              <w:top w:val="single" w:color="000000" w:sz="8" w:space="0"/>
              <w:left w:val="single" w:color="auto" w:sz="2" w:space="0"/>
              <w:bottom w:val="single" w:color="auto" w:sz="2"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法人单位数</w:t>
            </w:r>
          </w:p>
          <w:p>
            <w:pPr>
              <w:spacing w:line="320" w:lineRule="exact"/>
              <w:jc w:val="center"/>
              <w:rPr>
                <w:rFonts w:ascii="宋体" w:hAnsi="宋体"/>
                <w:sz w:val="18"/>
                <w:szCs w:val="18"/>
              </w:rPr>
            </w:pPr>
            <w:r>
              <w:rPr>
                <w:rFonts w:hint="eastAsia" w:ascii="宋体" w:hAnsi="宋体"/>
                <w:sz w:val="18"/>
                <w:szCs w:val="18"/>
              </w:rPr>
              <w:t>（个）</w:t>
            </w:r>
          </w:p>
        </w:tc>
        <w:tc>
          <w:tcPr>
            <w:tcW w:w="1230" w:type="dxa"/>
            <w:tcBorders>
              <w:top w:val="single" w:color="000000" w:sz="8" w:space="0"/>
              <w:left w:val="single" w:color="auto" w:sz="2" w:space="0"/>
              <w:bottom w:val="single" w:color="auto" w:sz="2"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资产总计</w:t>
            </w:r>
          </w:p>
          <w:p>
            <w:pPr>
              <w:spacing w:line="320" w:lineRule="exact"/>
              <w:jc w:val="center"/>
              <w:rPr>
                <w:rFonts w:ascii="宋体" w:hAnsi="宋体"/>
                <w:sz w:val="18"/>
                <w:szCs w:val="18"/>
              </w:rPr>
            </w:pPr>
            <w:r>
              <w:rPr>
                <w:rFonts w:hint="eastAsia" w:ascii="宋体" w:hAnsi="宋体"/>
                <w:sz w:val="18"/>
                <w:szCs w:val="18"/>
              </w:rPr>
              <w:t>（万元）</w:t>
            </w:r>
          </w:p>
        </w:tc>
        <w:tc>
          <w:tcPr>
            <w:tcW w:w="1125" w:type="dxa"/>
            <w:tcBorders>
              <w:top w:val="single" w:color="000000" w:sz="8" w:space="0"/>
              <w:left w:val="single" w:color="auto" w:sz="2" w:space="0"/>
              <w:bottom w:val="single" w:color="auto" w:sz="2"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营业收入</w:t>
            </w:r>
          </w:p>
          <w:p>
            <w:pPr>
              <w:spacing w:line="320" w:lineRule="exact"/>
              <w:jc w:val="center"/>
              <w:rPr>
                <w:rFonts w:ascii="宋体" w:hAnsi="宋体"/>
                <w:sz w:val="18"/>
                <w:szCs w:val="18"/>
              </w:rPr>
            </w:pPr>
            <w:r>
              <w:rPr>
                <w:rFonts w:hint="eastAsia" w:ascii="宋体" w:hAnsi="宋体"/>
                <w:sz w:val="18"/>
                <w:szCs w:val="18"/>
              </w:rPr>
              <w:t>（万元）</w:t>
            </w:r>
          </w:p>
        </w:tc>
        <w:tc>
          <w:tcPr>
            <w:tcW w:w="1766" w:type="dxa"/>
            <w:tcBorders>
              <w:top w:val="single" w:color="000000" w:sz="8" w:space="0"/>
              <w:left w:val="single" w:color="auto" w:sz="2" w:space="0"/>
              <w:bottom w:val="single" w:color="auto" w:sz="2" w:space="0"/>
              <w:right w:val="nil"/>
            </w:tcBorders>
            <w:vAlign w:val="center"/>
          </w:tcPr>
          <w:p>
            <w:pPr>
              <w:spacing w:line="320" w:lineRule="exact"/>
              <w:jc w:val="center"/>
              <w:rPr>
                <w:rFonts w:ascii="宋体" w:hAnsi="宋体"/>
                <w:sz w:val="18"/>
                <w:szCs w:val="18"/>
              </w:rPr>
            </w:pPr>
            <w:r>
              <w:rPr>
                <w:rFonts w:hint="eastAsia" w:ascii="宋体" w:hAnsi="宋体"/>
                <w:sz w:val="18"/>
                <w:szCs w:val="18"/>
              </w:rPr>
              <w:t>从业人员期末人数</w:t>
            </w:r>
          </w:p>
          <w:p>
            <w:pPr>
              <w:spacing w:line="320" w:lineRule="exact"/>
              <w:jc w:val="center"/>
              <w:rPr>
                <w:rFonts w:ascii="宋体" w:hAnsi="宋体"/>
                <w:sz w:val="18"/>
                <w:szCs w:val="18"/>
              </w:rPr>
            </w:pPr>
            <w:r>
              <w:rPr>
                <w:rFonts w:hint="eastAsia" w:ascii="宋体" w:hAnsi="宋体"/>
                <w:sz w:val="18"/>
                <w:szCs w:val="18"/>
              </w:rPr>
              <w:t>（万人）</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585" w:type="dxa"/>
            <w:tcBorders>
              <w:top w:val="single" w:color="auto" w:sz="2" w:space="0"/>
              <w:left w:val="nil"/>
              <w:bottom w:val="single" w:color="auto" w:sz="2"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甲</w:t>
            </w:r>
          </w:p>
        </w:tc>
        <w:tc>
          <w:tcPr>
            <w:tcW w:w="424"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乙</w:t>
            </w:r>
          </w:p>
        </w:tc>
        <w:tc>
          <w:tcPr>
            <w:tcW w:w="126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1</w:t>
            </w:r>
          </w:p>
        </w:tc>
        <w:tc>
          <w:tcPr>
            <w:tcW w:w="123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2</w:t>
            </w:r>
          </w:p>
        </w:tc>
        <w:tc>
          <w:tcPr>
            <w:tcW w:w="1125"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3</w:t>
            </w:r>
          </w:p>
        </w:tc>
        <w:tc>
          <w:tcPr>
            <w:tcW w:w="1766" w:type="dxa"/>
            <w:tcBorders>
              <w:top w:val="single" w:color="auto" w:sz="2" w:space="0"/>
              <w:left w:val="single" w:color="auto" w:sz="2" w:space="0"/>
              <w:bottom w:val="single" w:color="auto" w:sz="2" w:space="0"/>
              <w:right w:val="nil"/>
            </w:tcBorders>
            <w:vAlign w:val="center"/>
          </w:tcPr>
          <w:p>
            <w:pPr>
              <w:spacing w:line="320" w:lineRule="exact"/>
              <w:jc w:val="center"/>
              <w:rPr>
                <w:rFonts w:ascii="宋体" w:hAnsi="宋体"/>
                <w:sz w:val="18"/>
                <w:szCs w:val="18"/>
              </w:rPr>
            </w:pPr>
            <w:r>
              <w:rPr>
                <w:rFonts w:hint="eastAsia" w:ascii="宋体" w:hAnsi="宋体"/>
                <w:sz w:val="18"/>
                <w:szCs w:val="18"/>
              </w:rPr>
              <w:t>4</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585" w:type="dxa"/>
            <w:tcBorders>
              <w:top w:val="single" w:color="auto" w:sz="2" w:space="0"/>
              <w:left w:val="nil"/>
              <w:bottom w:val="nil"/>
              <w:right w:val="single" w:color="auto" w:sz="2" w:space="0"/>
            </w:tcBorders>
          </w:tcPr>
          <w:p>
            <w:pPr>
              <w:spacing w:line="320" w:lineRule="exact"/>
              <w:rPr>
                <w:rFonts w:ascii="宋体" w:hAnsi="宋体"/>
                <w:sz w:val="18"/>
                <w:szCs w:val="18"/>
              </w:rPr>
            </w:pPr>
            <w:r>
              <w:rPr>
                <w:rFonts w:hint="eastAsia" w:ascii="宋体" w:hAnsi="宋体"/>
                <w:sz w:val="18"/>
                <w:szCs w:val="18"/>
              </w:rPr>
              <w:t>总  计</w:t>
            </w:r>
          </w:p>
        </w:tc>
        <w:tc>
          <w:tcPr>
            <w:tcW w:w="424" w:type="dxa"/>
            <w:tcBorders>
              <w:top w:val="single" w:color="auto" w:sz="2" w:space="0"/>
              <w:left w:val="single" w:color="auto" w:sz="2" w:space="0"/>
              <w:bottom w:val="nil"/>
              <w:right w:val="single" w:color="auto" w:sz="2" w:space="0"/>
            </w:tcBorders>
          </w:tcPr>
          <w:p>
            <w:pPr>
              <w:spacing w:line="320" w:lineRule="exact"/>
              <w:rPr>
                <w:rFonts w:ascii="宋体" w:hAnsi="宋体"/>
                <w:sz w:val="18"/>
                <w:szCs w:val="18"/>
              </w:rPr>
            </w:pPr>
            <w:r>
              <w:rPr>
                <w:rFonts w:hint="eastAsia" w:ascii="宋体" w:hAnsi="宋体"/>
                <w:sz w:val="18"/>
                <w:szCs w:val="18"/>
              </w:rPr>
              <w:t>01</w:t>
            </w:r>
          </w:p>
        </w:tc>
        <w:tc>
          <w:tcPr>
            <w:tcW w:w="5389" w:type="dxa"/>
            <w:gridSpan w:val="4"/>
            <w:vMerge w:val="restart"/>
            <w:tcBorders>
              <w:top w:val="single" w:color="auto" w:sz="2" w:space="0"/>
              <w:left w:val="single" w:color="auto" w:sz="2" w:space="0"/>
              <w:bottom w:val="single" w:color="000000" w:sz="8" w:space="0"/>
              <w:right w:val="nil"/>
            </w:tcBorders>
          </w:tcPr>
          <w:p>
            <w:pPr>
              <w:spacing w:line="32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585" w:type="dxa"/>
            <w:tcBorders>
              <w:top w:val="nil"/>
              <w:left w:val="nil"/>
              <w:bottom w:val="single" w:color="000000" w:sz="8" w:space="0"/>
              <w:right w:val="single" w:color="auto" w:sz="2" w:space="0"/>
            </w:tcBorders>
          </w:tcPr>
          <w:p>
            <w:pPr>
              <w:spacing w:line="320" w:lineRule="exact"/>
              <w:rPr>
                <w:rFonts w:ascii="宋体" w:hAnsi="宋体"/>
                <w:sz w:val="18"/>
                <w:szCs w:val="18"/>
              </w:rPr>
            </w:pPr>
            <w:r>
              <w:rPr>
                <w:rFonts w:hint="eastAsia" w:ascii="宋体" w:hAnsi="宋体"/>
                <w:sz w:val="18"/>
                <w:szCs w:val="18"/>
              </w:rPr>
              <w:t xml:space="preserve">   按国民经济行业门类分：</w:t>
            </w:r>
          </w:p>
          <w:p>
            <w:pPr>
              <w:spacing w:line="320" w:lineRule="exact"/>
              <w:rPr>
                <w:rFonts w:ascii="宋体" w:hAnsi="宋体"/>
                <w:sz w:val="18"/>
                <w:szCs w:val="18"/>
              </w:rPr>
            </w:pPr>
            <w:r>
              <w:rPr>
                <w:rFonts w:hint="eastAsia" w:ascii="宋体" w:hAnsi="宋体"/>
                <w:sz w:val="18"/>
                <w:szCs w:val="18"/>
              </w:rPr>
              <w:t xml:space="preserve">   采矿业</w:t>
            </w:r>
          </w:p>
          <w:p>
            <w:pPr>
              <w:spacing w:line="320" w:lineRule="exact"/>
              <w:rPr>
                <w:rFonts w:ascii="宋体" w:hAnsi="宋体"/>
                <w:sz w:val="18"/>
                <w:szCs w:val="18"/>
              </w:rPr>
            </w:pPr>
            <w:r>
              <w:rPr>
                <w:rFonts w:hint="eastAsia" w:ascii="宋体" w:hAnsi="宋体"/>
                <w:sz w:val="18"/>
                <w:szCs w:val="18"/>
              </w:rPr>
              <w:t xml:space="preserve">   制造业</w:t>
            </w:r>
          </w:p>
          <w:p>
            <w:pPr>
              <w:spacing w:line="320" w:lineRule="exact"/>
              <w:rPr>
                <w:rFonts w:ascii="宋体" w:hAnsi="宋体"/>
                <w:sz w:val="18"/>
                <w:szCs w:val="18"/>
              </w:rPr>
            </w:pPr>
            <w:r>
              <w:rPr>
                <w:rFonts w:hint="eastAsia" w:ascii="宋体" w:hAnsi="宋体"/>
                <w:sz w:val="18"/>
                <w:szCs w:val="18"/>
              </w:rPr>
              <w:t xml:space="preserve">   电力、热力、燃气及水生产和供应业</w:t>
            </w:r>
          </w:p>
          <w:p>
            <w:pPr>
              <w:spacing w:line="320" w:lineRule="exact"/>
              <w:rPr>
                <w:rFonts w:ascii="宋体" w:hAnsi="宋体"/>
                <w:sz w:val="18"/>
                <w:szCs w:val="18"/>
              </w:rPr>
            </w:pPr>
            <w:r>
              <w:rPr>
                <w:rFonts w:hint="eastAsia" w:ascii="宋体" w:hAnsi="宋体"/>
                <w:sz w:val="18"/>
                <w:szCs w:val="18"/>
              </w:rPr>
              <w:t xml:space="preserve">   建筑业</w:t>
            </w:r>
          </w:p>
          <w:p>
            <w:pPr>
              <w:spacing w:line="320" w:lineRule="exact"/>
              <w:rPr>
                <w:rFonts w:ascii="宋体" w:hAnsi="宋体"/>
                <w:sz w:val="18"/>
                <w:szCs w:val="18"/>
              </w:rPr>
            </w:pPr>
            <w:r>
              <w:rPr>
                <w:rFonts w:hint="eastAsia" w:ascii="宋体" w:hAnsi="宋体"/>
                <w:sz w:val="18"/>
                <w:szCs w:val="18"/>
              </w:rPr>
              <w:t xml:space="preserve">   批发和零售业</w:t>
            </w:r>
          </w:p>
          <w:p>
            <w:pPr>
              <w:spacing w:line="320" w:lineRule="exact"/>
              <w:rPr>
                <w:rFonts w:ascii="宋体" w:hAnsi="宋体"/>
                <w:sz w:val="18"/>
                <w:szCs w:val="18"/>
              </w:rPr>
            </w:pPr>
            <w:r>
              <w:rPr>
                <w:rFonts w:hint="eastAsia" w:ascii="宋体" w:hAnsi="宋体"/>
                <w:sz w:val="18"/>
                <w:szCs w:val="18"/>
              </w:rPr>
              <w:t xml:space="preserve">   交通运输、仓储和邮政业</w:t>
            </w:r>
          </w:p>
          <w:p>
            <w:pPr>
              <w:spacing w:line="320" w:lineRule="exact"/>
              <w:rPr>
                <w:rFonts w:ascii="宋体" w:hAnsi="宋体"/>
                <w:sz w:val="18"/>
                <w:szCs w:val="18"/>
              </w:rPr>
            </w:pPr>
            <w:r>
              <w:rPr>
                <w:rFonts w:hint="eastAsia" w:ascii="宋体" w:hAnsi="宋体"/>
                <w:sz w:val="18"/>
                <w:szCs w:val="18"/>
              </w:rPr>
              <w:t xml:space="preserve">   住宿和餐饮业</w:t>
            </w:r>
          </w:p>
          <w:p>
            <w:pPr>
              <w:spacing w:line="320" w:lineRule="exact"/>
              <w:rPr>
                <w:rFonts w:ascii="宋体" w:hAnsi="宋体"/>
                <w:sz w:val="18"/>
                <w:szCs w:val="18"/>
              </w:rPr>
            </w:pPr>
            <w:r>
              <w:rPr>
                <w:rFonts w:hint="eastAsia" w:ascii="宋体" w:hAnsi="宋体"/>
                <w:sz w:val="18"/>
                <w:szCs w:val="18"/>
              </w:rPr>
              <w:t xml:space="preserve">   信息传输、软件和信息技术服务业</w:t>
            </w:r>
          </w:p>
          <w:p>
            <w:pPr>
              <w:spacing w:line="320" w:lineRule="exact"/>
              <w:rPr>
                <w:rFonts w:ascii="宋体" w:hAnsi="宋体"/>
                <w:sz w:val="18"/>
                <w:szCs w:val="18"/>
              </w:rPr>
            </w:pPr>
            <w:r>
              <w:rPr>
                <w:rFonts w:hint="eastAsia" w:ascii="宋体" w:hAnsi="宋体"/>
                <w:sz w:val="18"/>
                <w:szCs w:val="18"/>
              </w:rPr>
              <w:t xml:space="preserve">   金融业</w:t>
            </w:r>
          </w:p>
          <w:p>
            <w:pPr>
              <w:spacing w:line="320" w:lineRule="exact"/>
              <w:rPr>
                <w:rFonts w:ascii="宋体" w:hAnsi="宋体"/>
                <w:sz w:val="18"/>
                <w:szCs w:val="18"/>
              </w:rPr>
            </w:pPr>
            <w:r>
              <w:rPr>
                <w:rFonts w:hint="eastAsia" w:ascii="宋体" w:hAnsi="宋体"/>
                <w:sz w:val="18"/>
                <w:szCs w:val="18"/>
              </w:rPr>
              <w:t xml:space="preserve">   房地产业</w:t>
            </w:r>
          </w:p>
          <w:p>
            <w:pPr>
              <w:spacing w:line="320" w:lineRule="exact"/>
              <w:rPr>
                <w:rFonts w:ascii="宋体" w:hAnsi="宋体"/>
                <w:sz w:val="18"/>
                <w:szCs w:val="18"/>
              </w:rPr>
            </w:pPr>
            <w:r>
              <w:rPr>
                <w:rFonts w:hint="eastAsia" w:ascii="宋体" w:hAnsi="宋体"/>
                <w:sz w:val="18"/>
                <w:szCs w:val="18"/>
              </w:rPr>
              <w:t xml:space="preserve">   租赁和商务服务业</w:t>
            </w:r>
          </w:p>
          <w:p>
            <w:pPr>
              <w:spacing w:line="320" w:lineRule="exact"/>
              <w:rPr>
                <w:rFonts w:ascii="宋体" w:hAnsi="宋体"/>
                <w:sz w:val="18"/>
                <w:szCs w:val="18"/>
              </w:rPr>
            </w:pPr>
            <w:r>
              <w:rPr>
                <w:rFonts w:hint="eastAsia" w:ascii="宋体" w:hAnsi="宋体"/>
                <w:sz w:val="18"/>
                <w:szCs w:val="18"/>
              </w:rPr>
              <w:t xml:space="preserve">   科学研究和技术服务业</w:t>
            </w:r>
          </w:p>
          <w:p>
            <w:pPr>
              <w:spacing w:line="320" w:lineRule="exact"/>
              <w:rPr>
                <w:rFonts w:ascii="宋体" w:hAnsi="宋体"/>
                <w:sz w:val="18"/>
                <w:szCs w:val="18"/>
              </w:rPr>
            </w:pPr>
            <w:r>
              <w:rPr>
                <w:rFonts w:hint="eastAsia" w:ascii="宋体" w:hAnsi="宋体"/>
                <w:sz w:val="18"/>
                <w:szCs w:val="18"/>
              </w:rPr>
              <w:t xml:space="preserve">   水利、环境和公共设施管理业</w:t>
            </w:r>
          </w:p>
          <w:p>
            <w:pPr>
              <w:spacing w:line="320" w:lineRule="exact"/>
              <w:rPr>
                <w:rFonts w:ascii="宋体" w:hAnsi="宋体"/>
                <w:sz w:val="18"/>
                <w:szCs w:val="18"/>
              </w:rPr>
            </w:pPr>
            <w:r>
              <w:rPr>
                <w:rFonts w:hint="eastAsia" w:ascii="宋体" w:hAnsi="宋体"/>
                <w:sz w:val="18"/>
                <w:szCs w:val="18"/>
              </w:rPr>
              <w:t xml:space="preserve">   居民服务、修理和其他服务业</w:t>
            </w:r>
          </w:p>
          <w:p>
            <w:pPr>
              <w:spacing w:line="320" w:lineRule="exact"/>
              <w:rPr>
                <w:rFonts w:ascii="宋体" w:hAnsi="宋体"/>
                <w:sz w:val="18"/>
                <w:szCs w:val="18"/>
              </w:rPr>
            </w:pPr>
            <w:r>
              <w:rPr>
                <w:rFonts w:hint="eastAsia" w:ascii="宋体" w:hAnsi="宋体"/>
                <w:sz w:val="18"/>
                <w:szCs w:val="18"/>
              </w:rPr>
              <w:t xml:space="preserve">   教育</w:t>
            </w:r>
          </w:p>
          <w:p>
            <w:pPr>
              <w:spacing w:line="320" w:lineRule="exact"/>
              <w:rPr>
                <w:rFonts w:ascii="宋体" w:hAnsi="宋体"/>
                <w:sz w:val="18"/>
                <w:szCs w:val="18"/>
              </w:rPr>
            </w:pPr>
            <w:r>
              <w:rPr>
                <w:rFonts w:hint="eastAsia" w:ascii="宋体" w:hAnsi="宋体"/>
                <w:sz w:val="18"/>
                <w:szCs w:val="18"/>
              </w:rPr>
              <w:t xml:space="preserve">   卫生和社会工作</w:t>
            </w:r>
          </w:p>
          <w:p>
            <w:pPr>
              <w:spacing w:line="320" w:lineRule="exact"/>
              <w:rPr>
                <w:rFonts w:ascii="宋体" w:hAnsi="宋体"/>
                <w:sz w:val="18"/>
                <w:szCs w:val="18"/>
              </w:rPr>
            </w:pPr>
            <w:r>
              <w:rPr>
                <w:rFonts w:hint="eastAsia" w:ascii="宋体" w:hAnsi="宋体"/>
                <w:sz w:val="18"/>
                <w:szCs w:val="18"/>
              </w:rPr>
              <w:t xml:space="preserve">   文化、体育和娱乐业</w:t>
            </w:r>
          </w:p>
          <w:p>
            <w:pPr>
              <w:spacing w:line="320" w:lineRule="exact"/>
              <w:rPr>
                <w:rFonts w:ascii="宋体" w:hAnsi="宋体"/>
                <w:sz w:val="18"/>
                <w:szCs w:val="18"/>
              </w:rPr>
            </w:pPr>
            <w:r>
              <w:rPr>
                <w:rFonts w:hint="eastAsia" w:ascii="宋体" w:hAnsi="宋体"/>
                <w:sz w:val="18"/>
                <w:szCs w:val="18"/>
              </w:rPr>
              <w:t xml:space="preserve">   公共管理、社会保障和社会组织</w:t>
            </w:r>
          </w:p>
          <w:p>
            <w:pPr>
              <w:spacing w:line="320" w:lineRule="exact"/>
              <w:rPr>
                <w:rFonts w:ascii="宋体" w:hAnsi="宋体"/>
                <w:sz w:val="18"/>
                <w:szCs w:val="18"/>
              </w:rPr>
            </w:pPr>
            <w:r>
              <w:rPr>
                <w:rFonts w:hint="eastAsia" w:ascii="宋体" w:hAnsi="宋体"/>
                <w:sz w:val="18"/>
                <w:szCs w:val="18"/>
              </w:rPr>
              <w:t xml:space="preserve">   国际组织</w:t>
            </w:r>
          </w:p>
        </w:tc>
        <w:tc>
          <w:tcPr>
            <w:tcW w:w="424" w:type="dxa"/>
            <w:tcBorders>
              <w:top w:val="nil"/>
              <w:left w:val="single" w:color="auto" w:sz="2" w:space="0"/>
              <w:bottom w:val="single" w:color="000000" w:sz="8" w:space="0"/>
              <w:right w:val="single" w:color="auto" w:sz="2" w:space="0"/>
            </w:tcBorders>
          </w:tcPr>
          <w:p>
            <w:pPr>
              <w:spacing w:line="320" w:lineRule="exact"/>
              <w:rPr>
                <w:rFonts w:ascii="宋体" w:hAnsi="宋体"/>
                <w:sz w:val="18"/>
                <w:szCs w:val="18"/>
              </w:rPr>
            </w:pPr>
            <w:r>
              <w:rPr>
                <w:rFonts w:hint="eastAsia" w:ascii="宋体" w:hAnsi="宋体"/>
                <w:sz w:val="18"/>
                <w:szCs w:val="18"/>
              </w:rPr>
              <w:t>—</w:t>
            </w:r>
          </w:p>
          <w:p>
            <w:pPr>
              <w:spacing w:line="320" w:lineRule="exact"/>
              <w:rPr>
                <w:rFonts w:ascii="宋体" w:hAnsi="宋体"/>
                <w:sz w:val="18"/>
                <w:szCs w:val="18"/>
              </w:rPr>
            </w:pPr>
            <w:r>
              <w:rPr>
                <w:rFonts w:hint="eastAsia" w:ascii="宋体" w:hAnsi="宋体"/>
                <w:sz w:val="18"/>
                <w:szCs w:val="18"/>
              </w:rPr>
              <w:t>02</w:t>
            </w:r>
          </w:p>
          <w:p>
            <w:pPr>
              <w:spacing w:line="320" w:lineRule="exact"/>
              <w:rPr>
                <w:rFonts w:ascii="宋体" w:hAnsi="宋体"/>
                <w:sz w:val="18"/>
                <w:szCs w:val="18"/>
              </w:rPr>
            </w:pPr>
            <w:r>
              <w:rPr>
                <w:rFonts w:hint="eastAsia" w:ascii="宋体" w:hAnsi="宋体"/>
                <w:sz w:val="18"/>
                <w:szCs w:val="18"/>
              </w:rPr>
              <w:t>03</w:t>
            </w:r>
          </w:p>
          <w:p>
            <w:pPr>
              <w:spacing w:line="320" w:lineRule="exact"/>
              <w:rPr>
                <w:rFonts w:ascii="宋体" w:hAnsi="宋体"/>
                <w:sz w:val="18"/>
                <w:szCs w:val="18"/>
              </w:rPr>
            </w:pPr>
            <w:r>
              <w:rPr>
                <w:rFonts w:hint="eastAsia" w:ascii="宋体" w:hAnsi="宋体"/>
                <w:sz w:val="18"/>
                <w:szCs w:val="18"/>
              </w:rPr>
              <w:t>04</w:t>
            </w:r>
          </w:p>
          <w:p>
            <w:pPr>
              <w:spacing w:line="320" w:lineRule="exact"/>
              <w:rPr>
                <w:rFonts w:ascii="宋体" w:hAnsi="宋体"/>
                <w:sz w:val="18"/>
                <w:szCs w:val="18"/>
              </w:rPr>
            </w:pPr>
            <w:r>
              <w:rPr>
                <w:rFonts w:hint="eastAsia" w:ascii="宋体" w:hAnsi="宋体"/>
                <w:sz w:val="18"/>
                <w:szCs w:val="18"/>
              </w:rPr>
              <w:t>05</w:t>
            </w:r>
          </w:p>
          <w:p>
            <w:pPr>
              <w:spacing w:line="320" w:lineRule="exact"/>
              <w:rPr>
                <w:rFonts w:ascii="宋体" w:hAnsi="宋体"/>
                <w:sz w:val="18"/>
                <w:szCs w:val="18"/>
              </w:rPr>
            </w:pPr>
            <w:r>
              <w:rPr>
                <w:rFonts w:hint="eastAsia" w:ascii="宋体" w:hAnsi="宋体"/>
                <w:sz w:val="18"/>
                <w:szCs w:val="18"/>
              </w:rPr>
              <w:t>06</w:t>
            </w:r>
          </w:p>
          <w:p>
            <w:pPr>
              <w:spacing w:line="320" w:lineRule="exact"/>
              <w:rPr>
                <w:rFonts w:ascii="宋体" w:hAnsi="宋体"/>
                <w:sz w:val="18"/>
                <w:szCs w:val="18"/>
              </w:rPr>
            </w:pPr>
            <w:r>
              <w:rPr>
                <w:rFonts w:hint="eastAsia" w:ascii="宋体" w:hAnsi="宋体"/>
                <w:sz w:val="18"/>
                <w:szCs w:val="18"/>
              </w:rPr>
              <w:t>07</w:t>
            </w:r>
          </w:p>
          <w:p>
            <w:pPr>
              <w:spacing w:line="320" w:lineRule="exact"/>
              <w:rPr>
                <w:rFonts w:ascii="宋体" w:hAnsi="宋体"/>
                <w:sz w:val="18"/>
                <w:szCs w:val="18"/>
              </w:rPr>
            </w:pPr>
            <w:r>
              <w:rPr>
                <w:rFonts w:hint="eastAsia" w:ascii="宋体" w:hAnsi="宋体"/>
                <w:sz w:val="18"/>
                <w:szCs w:val="18"/>
              </w:rPr>
              <w:t>08</w:t>
            </w:r>
          </w:p>
          <w:p>
            <w:pPr>
              <w:spacing w:line="320" w:lineRule="exact"/>
              <w:rPr>
                <w:rFonts w:ascii="宋体" w:hAnsi="宋体"/>
                <w:sz w:val="18"/>
                <w:szCs w:val="18"/>
              </w:rPr>
            </w:pPr>
            <w:r>
              <w:rPr>
                <w:rFonts w:hint="eastAsia" w:ascii="宋体" w:hAnsi="宋体"/>
                <w:sz w:val="18"/>
                <w:szCs w:val="18"/>
              </w:rPr>
              <w:t>09</w:t>
            </w:r>
          </w:p>
          <w:p>
            <w:pPr>
              <w:spacing w:line="320" w:lineRule="exact"/>
              <w:rPr>
                <w:rFonts w:ascii="宋体" w:hAnsi="宋体"/>
                <w:sz w:val="18"/>
                <w:szCs w:val="18"/>
              </w:rPr>
            </w:pPr>
            <w:r>
              <w:rPr>
                <w:rFonts w:hint="eastAsia" w:ascii="宋体" w:hAnsi="宋体"/>
                <w:sz w:val="18"/>
                <w:szCs w:val="18"/>
              </w:rPr>
              <w:t>10</w:t>
            </w:r>
          </w:p>
          <w:p>
            <w:pPr>
              <w:spacing w:line="320" w:lineRule="exact"/>
              <w:rPr>
                <w:rFonts w:ascii="宋体" w:hAnsi="宋体"/>
                <w:sz w:val="18"/>
                <w:szCs w:val="18"/>
              </w:rPr>
            </w:pPr>
            <w:r>
              <w:rPr>
                <w:rFonts w:hint="eastAsia" w:ascii="宋体" w:hAnsi="宋体"/>
                <w:sz w:val="18"/>
                <w:szCs w:val="18"/>
              </w:rPr>
              <w:t>11</w:t>
            </w:r>
          </w:p>
          <w:p>
            <w:pPr>
              <w:spacing w:line="320" w:lineRule="exact"/>
              <w:rPr>
                <w:rFonts w:ascii="宋体" w:hAnsi="宋体"/>
                <w:sz w:val="18"/>
                <w:szCs w:val="18"/>
              </w:rPr>
            </w:pPr>
            <w:r>
              <w:rPr>
                <w:rFonts w:hint="eastAsia" w:ascii="宋体" w:hAnsi="宋体"/>
                <w:sz w:val="18"/>
                <w:szCs w:val="18"/>
              </w:rPr>
              <w:t>12</w:t>
            </w:r>
          </w:p>
          <w:p>
            <w:pPr>
              <w:spacing w:line="320" w:lineRule="exact"/>
              <w:rPr>
                <w:rFonts w:ascii="宋体" w:hAnsi="宋体"/>
                <w:sz w:val="18"/>
                <w:szCs w:val="18"/>
              </w:rPr>
            </w:pPr>
            <w:r>
              <w:rPr>
                <w:rFonts w:hint="eastAsia" w:ascii="宋体" w:hAnsi="宋体"/>
                <w:sz w:val="18"/>
                <w:szCs w:val="18"/>
              </w:rPr>
              <w:t>13</w:t>
            </w:r>
          </w:p>
          <w:p>
            <w:pPr>
              <w:spacing w:line="320" w:lineRule="exact"/>
              <w:rPr>
                <w:rFonts w:ascii="宋体" w:hAnsi="宋体"/>
                <w:sz w:val="18"/>
                <w:szCs w:val="18"/>
              </w:rPr>
            </w:pPr>
            <w:r>
              <w:rPr>
                <w:rFonts w:hint="eastAsia" w:ascii="宋体" w:hAnsi="宋体"/>
                <w:sz w:val="18"/>
                <w:szCs w:val="18"/>
              </w:rPr>
              <w:t>14</w:t>
            </w:r>
          </w:p>
          <w:p>
            <w:pPr>
              <w:spacing w:line="320" w:lineRule="exact"/>
              <w:rPr>
                <w:rFonts w:ascii="宋体" w:hAnsi="宋体"/>
                <w:sz w:val="18"/>
                <w:szCs w:val="18"/>
              </w:rPr>
            </w:pPr>
            <w:r>
              <w:rPr>
                <w:rFonts w:hint="eastAsia" w:ascii="宋体" w:hAnsi="宋体"/>
                <w:sz w:val="18"/>
                <w:szCs w:val="18"/>
              </w:rPr>
              <w:t>15</w:t>
            </w:r>
          </w:p>
          <w:p>
            <w:pPr>
              <w:spacing w:line="320" w:lineRule="exact"/>
              <w:rPr>
                <w:rFonts w:ascii="宋体" w:hAnsi="宋体"/>
                <w:sz w:val="18"/>
                <w:szCs w:val="18"/>
              </w:rPr>
            </w:pPr>
            <w:r>
              <w:rPr>
                <w:rFonts w:hint="eastAsia" w:ascii="宋体" w:hAnsi="宋体"/>
                <w:sz w:val="18"/>
                <w:szCs w:val="18"/>
              </w:rPr>
              <w:t>16</w:t>
            </w:r>
          </w:p>
          <w:p>
            <w:pPr>
              <w:spacing w:line="320" w:lineRule="exact"/>
              <w:rPr>
                <w:rFonts w:ascii="宋体" w:hAnsi="宋体"/>
                <w:sz w:val="18"/>
                <w:szCs w:val="18"/>
              </w:rPr>
            </w:pPr>
            <w:r>
              <w:rPr>
                <w:rFonts w:hint="eastAsia" w:ascii="宋体" w:hAnsi="宋体"/>
                <w:sz w:val="18"/>
                <w:szCs w:val="18"/>
              </w:rPr>
              <w:t>17</w:t>
            </w:r>
          </w:p>
          <w:p>
            <w:pPr>
              <w:spacing w:line="320" w:lineRule="exact"/>
              <w:rPr>
                <w:rFonts w:ascii="宋体" w:hAnsi="宋体"/>
                <w:sz w:val="18"/>
                <w:szCs w:val="18"/>
              </w:rPr>
            </w:pPr>
            <w:r>
              <w:rPr>
                <w:rFonts w:hint="eastAsia" w:ascii="宋体" w:hAnsi="宋体"/>
                <w:sz w:val="18"/>
                <w:szCs w:val="18"/>
              </w:rPr>
              <w:t>18</w:t>
            </w:r>
          </w:p>
          <w:p>
            <w:pPr>
              <w:spacing w:line="320" w:lineRule="exact"/>
              <w:rPr>
                <w:rFonts w:ascii="宋体" w:hAnsi="宋体"/>
                <w:sz w:val="18"/>
                <w:szCs w:val="18"/>
              </w:rPr>
            </w:pPr>
            <w:r>
              <w:rPr>
                <w:rFonts w:hint="eastAsia" w:ascii="宋体" w:hAnsi="宋体"/>
                <w:sz w:val="18"/>
                <w:szCs w:val="18"/>
              </w:rPr>
              <w:t>19</w:t>
            </w:r>
          </w:p>
          <w:p>
            <w:pPr>
              <w:spacing w:line="320" w:lineRule="exact"/>
              <w:rPr>
                <w:rFonts w:ascii="宋体" w:hAnsi="宋体"/>
                <w:sz w:val="18"/>
                <w:szCs w:val="18"/>
              </w:rPr>
            </w:pPr>
            <w:r>
              <w:rPr>
                <w:rFonts w:hint="eastAsia" w:ascii="宋体" w:hAnsi="宋体"/>
                <w:sz w:val="18"/>
                <w:szCs w:val="18"/>
              </w:rPr>
              <w:t>20</w:t>
            </w:r>
          </w:p>
        </w:tc>
        <w:tc>
          <w:tcPr>
            <w:tcW w:w="5389" w:type="dxa"/>
            <w:gridSpan w:val="4"/>
            <w:vMerge w:val="continue"/>
            <w:tcBorders>
              <w:top w:val="single" w:color="000000" w:sz="8" w:space="0"/>
              <w:left w:val="single" w:color="auto" w:sz="2" w:space="0"/>
              <w:bottom w:val="single" w:color="000000" w:sz="8" w:space="0"/>
              <w:right w:val="nil"/>
            </w:tcBorders>
            <w:vAlign w:val="center"/>
          </w:tcPr>
          <w:p>
            <w:pPr>
              <w:widowControl/>
              <w:jc w:val="left"/>
              <w:rPr>
                <w:rFonts w:ascii="宋体" w:hAnsi="宋体"/>
                <w:sz w:val="18"/>
                <w:szCs w:val="18"/>
              </w:rPr>
            </w:pPr>
          </w:p>
        </w:tc>
      </w:tr>
    </w:tbl>
    <w:p>
      <w:pPr>
        <w:widowControl/>
        <w:tabs>
          <w:tab w:val="left" w:pos="544"/>
        </w:tabs>
        <w:spacing w:line="320" w:lineRule="exact"/>
        <w:jc w:val="left"/>
        <w:rPr>
          <w:rFonts w:ascii="宋体" w:hAnsi="宋体" w:cs="宋体"/>
          <w:kern w:val="0"/>
          <w:sz w:val="18"/>
          <w:szCs w:val="18"/>
        </w:rPr>
      </w:pPr>
    </w:p>
    <w:p>
      <w:pPr>
        <w:widowControl/>
        <w:tabs>
          <w:tab w:val="left" w:pos="544"/>
        </w:tabs>
        <w:spacing w:line="320" w:lineRule="exact"/>
        <w:ind w:left="1620" w:hanging="1620" w:hangingChars="900"/>
        <w:jc w:val="left"/>
        <w:rPr>
          <w:rFonts w:ascii="宋体" w:hAnsi="宋体" w:cs="宋体"/>
          <w:kern w:val="0"/>
          <w:sz w:val="18"/>
          <w:szCs w:val="18"/>
        </w:rPr>
      </w:pPr>
      <w:r>
        <w:rPr>
          <w:rFonts w:hint="eastAsia" w:ascii="宋体" w:hAnsi="宋体" w:cs="宋体"/>
          <w:kern w:val="0"/>
          <w:sz w:val="18"/>
          <w:szCs w:val="18"/>
        </w:rPr>
        <w:t>说明: 1.统计范围：有电子商务活动的</w:t>
      </w:r>
      <w:r>
        <w:rPr>
          <w:rFonts w:hint="eastAsia" w:ascii="宋体" w:hAnsi="宋体"/>
          <w:sz w:val="18"/>
          <w:szCs w:val="18"/>
        </w:rPr>
        <w:t>规模以上工业、有资质的建筑业、限额以上批发和零售业、限额以上住宿和餐饮业、房地产开发经</w:t>
      </w:r>
      <w:r>
        <w:rPr>
          <w:rFonts w:hint="eastAsia" w:ascii="宋体" w:hAnsi="宋体" w:cs="宋体"/>
          <w:kern w:val="0"/>
          <w:sz w:val="18"/>
          <w:szCs w:val="18"/>
        </w:rPr>
        <w:t>营业、规模以上服务业法人单位。</w:t>
      </w:r>
    </w:p>
    <w:p>
      <w:pPr>
        <w:spacing w:line="320" w:lineRule="exact"/>
        <w:ind w:left="722" w:leftChars="258" w:hanging="180" w:hangingChars="100"/>
        <w:rPr>
          <w:rFonts w:ascii="宋体" w:hAnsi="宋体" w:cs="黑体"/>
          <w:kern w:val="0"/>
          <w:sz w:val="18"/>
          <w:szCs w:val="18"/>
        </w:rPr>
      </w:pPr>
      <w:r>
        <w:rPr>
          <w:rFonts w:hint="eastAsia" w:ascii="宋体" w:hAnsi="宋体" w:cs="宋体"/>
          <w:kern w:val="0"/>
          <w:sz w:val="18"/>
          <w:szCs w:val="18"/>
        </w:rPr>
        <w:t>2.本表由服务业处依据《信息化和电子商务应用情况》（109表）相关基础数据生成电子商务交易单位名单，工业处、投资处、贸外处、服务业处根据单位名单分别加工汇总指标2、3的分专业数据，人口处根据单位名单加工汇总指标4数据，服务业处根据分专业数据进行最终汇总、收集，于9月30日前提供综合处。</w:t>
      </w:r>
      <w:r>
        <w:rPr>
          <w:rFonts w:ascii="宋体" w:hAnsi="宋体" w:cs="宋体"/>
          <w:kern w:val="0"/>
          <w:sz w:val="18"/>
          <w:szCs w:val="18"/>
        </w:rPr>
        <w:cr/>
      </w:r>
    </w:p>
    <w:p>
      <w:pPr>
        <w:widowControl/>
        <w:jc w:val="left"/>
        <w:rPr>
          <w:rFonts w:ascii="宋体" w:hAnsi="宋体" w:cs="黑体"/>
          <w:kern w:val="0"/>
          <w:sz w:val="18"/>
          <w:szCs w:val="18"/>
        </w:rPr>
      </w:pPr>
      <w:r>
        <w:rPr>
          <w:rFonts w:hint="eastAsia" w:ascii="宋体" w:hAnsi="宋体" w:cs="黑体"/>
          <w:kern w:val="0"/>
          <w:sz w:val="18"/>
          <w:szCs w:val="18"/>
        </w:rPr>
        <w:br w:type="page"/>
      </w:r>
    </w:p>
    <w:p>
      <w:pPr>
        <w:widowControl/>
        <w:tabs>
          <w:tab w:val="left" w:pos="544"/>
        </w:tabs>
        <w:adjustRightInd w:val="0"/>
        <w:snapToGrid w:val="0"/>
        <w:spacing w:line="320" w:lineRule="exact"/>
        <w:jc w:val="center"/>
        <w:outlineLvl w:val="1"/>
        <w:rPr>
          <w:rFonts w:hAnsi="宋体"/>
          <w:kern w:val="0"/>
          <w:sz w:val="32"/>
          <w:szCs w:val="32"/>
        </w:rPr>
      </w:pPr>
      <w:bookmarkStart w:id="230" w:name="_Toc637738457"/>
      <w:bookmarkStart w:id="231" w:name="_Toc2107772250"/>
      <w:bookmarkStart w:id="232" w:name="_Toc15464"/>
      <w:bookmarkStart w:id="233" w:name="_Toc624047458"/>
      <w:bookmarkStart w:id="234" w:name="_Toc156363256"/>
      <w:bookmarkStart w:id="235" w:name="_Toc1099926789"/>
      <w:bookmarkStart w:id="236" w:name="_Toc142315585"/>
      <w:bookmarkStart w:id="237" w:name="_Toc1469422252"/>
      <w:r>
        <w:rPr>
          <w:rFonts w:hint="eastAsia" w:hAnsi="宋体"/>
          <w:kern w:val="0"/>
          <w:sz w:val="32"/>
          <w:szCs w:val="32"/>
        </w:rPr>
        <w:t>（九）互联网平台</w:t>
      </w:r>
      <w:bookmarkEnd w:id="230"/>
      <w:bookmarkEnd w:id="231"/>
      <w:bookmarkEnd w:id="232"/>
      <w:bookmarkEnd w:id="233"/>
      <w:bookmarkEnd w:id="234"/>
      <w:bookmarkEnd w:id="235"/>
      <w:bookmarkEnd w:id="236"/>
      <w:bookmarkEnd w:id="237"/>
    </w:p>
    <w:p>
      <w:pPr>
        <w:pStyle w:val="4"/>
        <w:numPr>
          <w:ilvl w:val="0"/>
          <w:numId w:val="0"/>
        </w:numPr>
        <w:ind w:firstLine="442"/>
        <w:jc w:val="center"/>
        <w:rPr>
          <w:rFonts w:hAnsi="宋体" w:eastAsia="宋体"/>
          <w:kern w:val="0"/>
          <w:sz w:val="32"/>
          <w:szCs w:val="32"/>
        </w:rPr>
      </w:pPr>
      <w:bookmarkStart w:id="238" w:name="_Toc534219083"/>
      <w:bookmarkStart w:id="239" w:name="_Toc335746302"/>
      <w:bookmarkStart w:id="240" w:name="_Toc1277429569"/>
      <w:bookmarkStart w:id="241" w:name="_Toc1978789714"/>
      <w:bookmarkStart w:id="242" w:name="_Toc1693499892"/>
      <w:bookmarkStart w:id="243" w:name="_Toc1231477195"/>
      <w:bookmarkStart w:id="244" w:name="_Toc142315586"/>
      <w:bookmarkStart w:id="245" w:name="_Toc21484"/>
      <w:r>
        <w:rPr>
          <w:rFonts w:hint="eastAsia" w:hAnsi="宋体" w:eastAsia="宋体"/>
          <w:kern w:val="0"/>
          <w:sz w:val="32"/>
          <w:szCs w:val="32"/>
        </w:rPr>
        <w:t>电子交易平台基本情况</w:t>
      </w:r>
      <w:bookmarkEnd w:id="238"/>
      <w:bookmarkEnd w:id="239"/>
      <w:bookmarkEnd w:id="240"/>
      <w:bookmarkEnd w:id="241"/>
      <w:bookmarkEnd w:id="242"/>
      <w:bookmarkEnd w:id="243"/>
      <w:bookmarkEnd w:id="244"/>
      <w:bookmarkEnd w:id="245"/>
    </w:p>
    <w:tbl>
      <w:tblPr>
        <w:tblStyle w:val="42"/>
        <w:tblW w:w="9521" w:type="dxa"/>
        <w:jc w:val="center"/>
        <w:tblLayout w:type="fixed"/>
        <w:tblCellMar>
          <w:top w:w="0" w:type="dxa"/>
          <w:left w:w="108" w:type="dxa"/>
          <w:bottom w:w="0" w:type="dxa"/>
          <w:right w:w="108" w:type="dxa"/>
        </w:tblCellMar>
      </w:tblPr>
      <w:tblGrid>
        <w:gridCol w:w="2239"/>
        <w:gridCol w:w="1349"/>
        <w:gridCol w:w="1002"/>
        <w:gridCol w:w="586"/>
        <w:gridCol w:w="1618"/>
        <w:gridCol w:w="915"/>
        <w:gridCol w:w="1812"/>
      </w:tblGrid>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1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16"/>
              </w:rPr>
              <w:t>J S 3 4 1 0 1</w:t>
            </w:r>
            <w:r>
              <w:rPr>
                <w:rFonts w:hint="eastAsia" w:ascii="宋体" w:hAnsi="宋体"/>
                <w:spacing w:val="0"/>
                <w:kern w:val="0"/>
                <w:sz w:val="18"/>
                <w:szCs w:val="18"/>
                <w:fitText w:val="1800" w:id="-1265905916"/>
              </w:rPr>
              <w:t>表</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2"/>
          </w:tcPr>
          <w:p>
            <w:pPr>
              <w:snapToGrid w:val="0"/>
              <w:spacing w:line="240" w:lineRule="exact"/>
              <w:ind w:right="-17"/>
              <w:jc w:val="center"/>
              <w:rPr>
                <w:rFonts w:ascii="宋体" w:hAnsi="宋体"/>
                <w:sz w:val="18"/>
                <w:szCs w:val="18"/>
              </w:rPr>
            </w:pPr>
          </w:p>
        </w:tc>
        <w:tc>
          <w:tcPr>
            <w:tcW w:w="1618" w:type="dxa"/>
          </w:tcPr>
          <w:p>
            <w:pPr>
              <w:snapToGrid w:val="0"/>
              <w:spacing w:line="240" w:lineRule="exact"/>
              <w:ind w:right="-17"/>
              <w:jc w:val="center"/>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39" w:type="dxa"/>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tcPr>
          <w:p>
            <w:pPr>
              <w:snapToGrid w:val="0"/>
              <w:spacing w:line="240" w:lineRule="exact"/>
              <w:ind w:right="-17" w:firstLine="900" w:firstLineChars="500"/>
              <w:rPr>
                <w:rFonts w:ascii="宋体" w:hAnsi="宋体"/>
                <w:sz w:val="18"/>
                <w:szCs w:val="18"/>
              </w:rPr>
            </w:pPr>
          </w:p>
        </w:tc>
        <w:tc>
          <w:tcPr>
            <w:tcW w:w="2204" w:type="dxa"/>
            <w:gridSpan w:val="2"/>
          </w:tcPr>
          <w:p>
            <w:pPr>
              <w:snapToGrid w:val="0"/>
              <w:spacing w:line="240" w:lineRule="exact"/>
              <w:ind w:right="-17"/>
              <w:rPr>
                <w:rFonts w:ascii="宋体" w:hAnsi="宋体"/>
                <w:sz w:val="18"/>
                <w:szCs w:val="18"/>
              </w:rPr>
            </w:pPr>
            <w:r>
              <w:rPr>
                <w:rFonts w:hint="eastAsia" w:ascii="宋体" w:hAnsi="宋体"/>
                <w:sz w:val="18"/>
                <w:szCs w:val="18"/>
              </w:rPr>
              <w:t>20  年  季</w:t>
            </w:r>
          </w:p>
        </w:tc>
        <w:tc>
          <w:tcPr>
            <w:tcW w:w="915"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1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widowControl/>
        <w:spacing w:line="20" w:lineRule="exact"/>
        <w:rPr>
          <w:rFonts w:ascii="宋体" w:hAnsi="宋体" w:cs="Calibri Light"/>
          <w:kern w:val="0"/>
          <w:sz w:val="32"/>
          <w:szCs w:val="32"/>
        </w:rPr>
      </w:pPr>
    </w:p>
    <w:p>
      <w:pPr>
        <w:spacing w:line="20" w:lineRule="exact"/>
        <w:rPr>
          <w:rFonts w:ascii="宋体" w:hAnsi="宋体"/>
          <w:vanish/>
        </w:rPr>
      </w:pPr>
    </w:p>
    <w:tbl>
      <w:tblPr>
        <w:tblStyle w:val="42"/>
        <w:tblW w:w="10145" w:type="dxa"/>
        <w:jc w:val="center"/>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4801"/>
        <w:gridCol w:w="708"/>
        <w:gridCol w:w="708"/>
        <w:gridCol w:w="1964"/>
        <w:gridCol w:w="1964"/>
      </w:tblGrid>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645" w:hRule="atLeast"/>
          <w:jc w:val="center"/>
        </w:trPr>
        <w:tc>
          <w:tcPr>
            <w:tcW w:w="4801" w:type="dxa"/>
            <w:vAlign w:val="center"/>
          </w:tcPr>
          <w:p>
            <w:pPr>
              <w:spacing w:line="320" w:lineRule="exact"/>
              <w:jc w:val="center"/>
              <w:rPr>
                <w:rFonts w:ascii="宋体" w:hAnsi="宋体"/>
                <w:sz w:val="18"/>
                <w:szCs w:val="18"/>
              </w:rPr>
            </w:pPr>
            <w:r>
              <w:rPr>
                <w:rFonts w:hint="eastAsia" w:ascii="宋体" w:hAnsi="宋体"/>
                <w:sz w:val="18"/>
                <w:szCs w:val="18"/>
              </w:rPr>
              <w:t>指标名称</w:t>
            </w:r>
          </w:p>
        </w:tc>
        <w:tc>
          <w:tcPr>
            <w:tcW w:w="708" w:type="dxa"/>
          </w:tcPr>
          <w:p>
            <w:pPr>
              <w:spacing w:line="320" w:lineRule="exact"/>
              <w:jc w:val="center"/>
              <w:rPr>
                <w:rFonts w:ascii="宋体" w:hAnsi="宋体"/>
                <w:sz w:val="18"/>
                <w:szCs w:val="18"/>
              </w:rPr>
            </w:pPr>
            <w:r>
              <w:rPr>
                <w:rFonts w:hint="eastAsia" w:ascii="宋体" w:hAnsi="宋体"/>
                <w:sz w:val="18"/>
                <w:szCs w:val="18"/>
              </w:rPr>
              <w:t>计量单位</w:t>
            </w:r>
          </w:p>
        </w:tc>
        <w:tc>
          <w:tcPr>
            <w:tcW w:w="708" w:type="dxa"/>
            <w:vAlign w:val="center"/>
          </w:tcPr>
          <w:p>
            <w:pPr>
              <w:spacing w:line="320" w:lineRule="exact"/>
              <w:jc w:val="center"/>
              <w:rPr>
                <w:rFonts w:ascii="宋体" w:hAnsi="宋体"/>
                <w:sz w:val="18"/>
                <w:szCs w:val="18"/>
              </w:rPr>
            </w:pPr>
            <w:r>
              <w:rPr>
                <w:rFonts w:hint="eastAsia" w:ascii="宋体" w:hAnsi="宋体"/>
                <w:sz w:val="18"/>
                <w:szCs w:val="18"/>
              </w:rPr>
              <w:t>代码</w:t>
            </w:r>
          </w:p>
        </w:tc>
        <w:tc>
          <w:tcPr>
            <w:tcW w:w="1964" w:type="dxa"/>
            <w:vAlign w:val="center"/>
          </w:tcPr>
          <w:p>
            <w:pPr>
              <w:spacing w:line="320" w:lineRule="exact"/>
              <w:jc w:val="center"/>
              <w:rPr>
                <w:rFonts w:ascii="宋体" w:hAnsi="宋体"/>
                <w:sz w:val="18"/>
                <w:szCs w:val="18"/>
              </w:rPr>
            </w:pPr>
            <w:r>
              <w:rPr>
                <w:rFonts w:hint="eastAsia" w:ascii="宋体" w:hAnsi="宋体"/>
                <w:sz w:val="18"/>
                <w:szCs w:val="18"/>
              </w:rPr>
              <w:t>本期</w:t>
            </w:r>
          </w:p>
        </w:tc>
        <w:tc>
          <w:tcPr>
            <w:tcW w:w="1964" w:type="dxa"/>
            <w:vAlign w:val="center"/>
          </w:tcPr>
          <w:p>
            <w:pPr>
              <w:spacing w:line="320" w:lineRule="exact"/>
              <w:jc w:val="center"/>
              <w:rPr>
                <w:rFonts w:ascii="宋体" w:hAnsi="宋体"/>
                <w:sz w:val="18"/>
                <w:szCs w:val="18"/>
              </w:rPr>
            </w:pPr>
            <w:r>
              <w:rPr>
                <w:rFonts w:hint="eastAsia" w:ascii="宋体" w:hAnsi="宋体"/>
                <w:sz w:val="18"/>
                <w:szCs w:val="18"/>
              </w:rPr>
              <w:t>1-本期</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11" w:hRule="atLeast"/>
          <w:jc w:val="center"/>
        </w:trPr>
        <w:tc>
          <w:tcPr>
            <w:tcW w:w="4801" w:type="dxa"/>
            <w:tcBorders>
              <w:bottom w:val="single" w:color="000000" w:sz="2" w:space="0"/>
            </w:tcBorders>
          </w:tcPr>
          <w:p>
            <w:pPr>
              <w:spacing w:line="320" w:lineRule="exact"/>
              <w:jc w:val="center"/>
              <w:rPr>
                <w:rFonts w:ascii="宋体" w:hAnsi="宋体"/>
                <w:sz w:val="18"/>
                <w:szCs w:val="18"/>
              </w:rPr>
            </w:pPr>
            <w:r>
              <w:rPr>
                <w:rFonts w:hint="eastAsia" w:ascii="宋体" w:hAnsi="宋体"/>
                <w:sz w:val="18"/>
                <w:szCs w:val="18"/>
              </w:rPr>
              <w:t>甲</w:t>
            </w:r>
          </w:p>
        </w:tc>
        <w:tc>
          <w:tcPr>
            <w:tcW w:w="708" w:type="dxa"/>
            <w:tcBorders>
              <w:bottom w:val="single" w:color="000000" w:sz="2" w:space="0"/>
            </w:tcBorders>
          </w:tcPr>
          <w:p>
            <w:pPr>
              <w:spacing w:line="320" w:lineRule="exact"/>
              <w:jc w:val="center"/>
              <w:rPr>
                <w:rFonts w:ascii="宋体" w:hAnsi="宋体"/>
                <w:sz w:val="18"/>
                <w:szCs w:val="18"/>
              </w:rPr>
            </w:pPr>
            <w:r>
              <w:rPr>
                <w:rFonts w:hint="eastAsia" w:ascii="宋体" w:hAnsi="宋体"/>
                <w:sz w:val="18"/>
                <w:szCs w:val="18"/>
              </w:rPr>
              <w:t>乙</w:t>
            </w:r>
          </w:p>
        </w:tc>
        <w:tc>
          <w:tcPr>
            <w:tcW w:w="708" w:type="dxa"/>
            <w:tcBorders>
              <w:bottom w:val="single" w:color="000000" w:sz="2" w:space="0"/>
            </w:tcBorders>
          </w:tcPr>
          <w:p>
            <w:pPr>
              <w:spacing w:line="320" w:lineRule="exact"/>
              <w:jc w:val="center"/>
              <w:rPr>
                <w:rFonts w:ascii="宋体" w:hAnsi="宋体"/>
                <w:sz w:val="18"/>
                <w:szCs w:val="18"/>
              </w:rPr>
            </w:pPr>
            <w:r>
              <w:rPr>
                <w:rFonts w:hint="eastAsia" w:ascii="宋体" w:hAnsi="宋体"/>
                <w:sz w:val="18"/>
                <w:szCs w:val="18"/>
              </w:rPr>
              <w:t>丙</w:t>
            </w:r>
          </w:p>
        </w:tc>
        <w:tc>
          <w:tcPr>
            <w:tcW w:w="1964" w:type="dxa"/>
            <w:tcBorders>
              <w:bottom w:val="single" w:color="000000" w:sz="2" w:space="0"/>
            </w:tcBorders>
            <w:vAlign w:val="center"/>
          </w:tcPr>
          <w:p>
            <w:pPr>
              <w:spacing w:line="320" w:lineRule="exact"/>
              <w:jc w:val="center"/>
              <w:rPr>
                <w:rFonts w:ascii="宋体" w:hAnsi="宋体"/>
                <w:sz w:val="18"/>
                <w:szCs w:val="18"/>
              </w:rPr>
            </w:pPr>
            <w:r>
              <w:rPr>
                <w:rFonts w:hint="eastAsia" w:ascii="宋体" w:hAnsi="宋体"/>
                <w:sz w:val="18"/>
                <w:szCs w:val="18"/>
              </w:rPr>
              <w:t>1</w:t>
            </w:r>
          </w:p>
        </w:tc>
        <w:tc>
          <w:tcPr>
            <w:tcW w:w="1964" w:type="dxa"/>
            <w:tcBorders>
              <w:bottom w:val="single" w:color="000000" w:sz="2" w:space="0"/>
            </w:tcBorders>
            <w:vAlign w:val="center"/>
          </w:tcPr>
          <w:p>
            <w:pPr>
              <w:spacing w:line="320" w:lineRule="exact"/>
              <w:jc w:val="center"/>
              <w:rPr>
                <w:rFonts w:ascii="宋体" w:hAnsi="宋体"/>
                <w:sz w:val="18"/>
                <w:szCs w:val="18"/>
              </w:rPr>
            </w:pPr>
            <w:r>
              <w:rPr>
                <w:rFonts w:hint="eastAsia" w:ascii="宋体" w:hAnsi="宋体"/>
                <w:sz w:val="18"/>
                <w:szCs w:val="18"/>
              </w:rPr>
              <w:t>2</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4" w:hRule="atLeast"/>
          <w:jc w:val="center"/>
        </w:trPr>
        <w:tc>
          <w:tcPr>
            <w:tcW w:w="4801" w:type="dxa"/>
            <w:tcBorders>
              <w:bottom w:val="nil"/>
            </w:tcBorders>
          </w:tcPr>
          <w:p>
            <w:pPr>
              <w:spacing w:line="320" w:lineRule="exact"/>
              <w:jc w:val="left"/>
              <w:rPr>
                <w:rFonts w:ascii="宋体"/>
                <w:sz w:val="18"/>
                <w:szCs w:val="18"/>
              </w:rPr>
            </w:pPr>
            <w:r>
              <w:rPr>
                <w:rFonts w:hint="eastAsia" w:ascii="宋体" w:hAnsi="宋体"/>
                <w:sz w:val="18"/>
                <w:szCs w:val="18"/>
              </w:rPr>
              <w:t>电子商务交易平台交易金额</w:t>
            </w:r>
          </w:p>
        </w:tc>
        <w:tc>
          <w:tcPr>
            <w:tcW w:w="708" w:type="dxa"/>
            <w:tcBorders>
              <w:bottom w:val="nil"/>
            </w:tcBorders>
          </w:tcPr>
          <w:p>
            <w:pPr>
              <w:spacing w:line="320" w:lineRule="exact"/>
              <w:jc w:val="center"/>
              <w:rPr>
                <w:rFonts w:ascii="宋体" w:hAnsi="宋体"/>
                <w:sz w:val="18"/>
                <w:szCs w:val="18"/>
              </w:rPr>
            </w:pPr>
            <w:r>
              <w:rPr>
                <w:rFonts w:hint="eastAsia" w:ascii="宋体" w:hAnsi="宋体"/>
                <w:sz w:val="18"/>
                <w:szCs w:val="18"/>
              </w:rPr>
              <w:t>亿元</w:t>
            </w:r>
          </w:p>
        </w:tc>
        <w:tc>
          <w:tcPr>
            <w:tcW w:w="708" w:type="dxa"/>
            <w:tcBorders>
              <w:bottom w:val="nil"/>
            </w:tcBorders>
          </w:tcPr>
          <w:p>
            <w:pPr>
              <w:spacing w:line="320" w:lineRule="exact"/>
              <w:jc w:val="center"/>
              <w:rPr>
                <w:rFonts w:ascii="宋体" w:hAnsi="宋体"/>
                <w:sz w:val="18"/>
                <w:szCs w:val="18"/>
              </w:rPr>
            </w:pPr>
            <w:r>
              <w:rPr>
                <w:rFonts w:hint="eastAsia" w:ascii="宋体" w:hAnsi="宋体"/>
                <w:sz w:val="18"/>
                <w:szCs w:val="18"/>
              </w:rPr>
              <w:t>01</w:t>
            </w:r>
          </w:p>
        </w:tc>
        <w:tc>
          <w:tcPr>
            <w:tcW w:w="1964" w:type="dxa"/>
            <w:tcBorders>
              <w:bottom w:val="nil"/>
            </w:tcBorders>
            <w:vAlign w:val="center"/>
          </w:tcPr>
          <w:p>
            <w:pPr>
              <w:spacing w:line="320" w:lineRule="exact"/>
              <w:jc w:val="center"/>
              <w:rPr>
                <w:rFonts w:ascii="宋体" w:hAnsi="宋体"/>
                <w:sz w:val="18"/>
                <w:szCs w:val="18"/>
              </w:rPr>
            </w:pPr>
          </w:p>
        </w:tc>
        <w:tc>
          <w:tcPr>
            <w:tcW w:w="1964" w:type="dxa"/>
            <w:tcBorders>
              <w:bottom w:val="nil"/>
            </w:tcBorders>
            <w:vAlign w:val="center"/>
          </w:tcPr>
          <w:p>
            <w:pPr>
              <w:spacing w:line="320" w:lineRule="exact"/>
              <w:jc w:val="center"/>
              <w:rPr>
                <w:rFonts w:ascii="宋体" w:hAnsi="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4" w:hRule="atLeast"/>
          <w:jc w:val="center"/>
        </w:trPr>
        <w:tc>
          <w:tcPr>
            <w:tcW w:w="4801" w:type="dxa"/>
            <w:tcBorders>
              <w:top w:val="nil"/>
              <w:bottom w:val="nil"/>
            </w:tcBorders>
          </w:tcPr>
          <w:p>
            <w:pPr>
              <w:spacing w:line="320" w:lineRule="exact"/>
              <w:ind w:firstLine="180" w:firstLineChars="100"/>
              <w:jc w:val="left"/>
              <w:rPr>
                <w:rFonts w:ascii="宋体" w:hAnsi="宋体"/>
                <w:sz w:val="18"/>
                <w:szCs w:val="18"/>
              </w:rPr>
            </w:pPr>
            <w:r>
              <w:rPr>
                <w:rFonts w:hint="eastAsia" w:ascii="宋体"/>
                <w:sz w:val="18"/>
                <w:szCs w:val="18"/>
              </w:rPr>
              <w:t>其中：对单位</w:t>
            </w:r>
          </w:p>
        </w:tc>
        <w:tc>
          <w:tcPr>
            <w:tcW w:w="708" w:type="dxa"/>
            <w:tcBorders>
              <w:top w:val="nil"/>
              <w:bottom w:val="nil"/>
            </w:tcBorders>
          </w:tcPr>
          <w:p>
            <w:pPr>
              <w:spacing w:line="320" w:lineRule="exact"/>
              <w:jc w:val="center"/>
              <w:rPr>
                <w:rFonts w:ascii="宋体" w:hAnsi="宋体"/>
                <w:sz w:val="18"/>
                <w:szCs w:val="18"/>
              </w:rPr>
            </w:pPr>
            <w:r>
              <w:rPr>
                <w:rFonts w:hint="eastAsia" w:ascii="宋体" w:hAnsi="宋体"/>
                <w:sz w:val="18"/>
                <w:szCs w:val="18"/>
              </w:rPr>
              <w:t>亿元</w:t>
            </w:r>
          </w:p>
        </w:tc>
        <w:tc>
          <w:tcPr>
            <w:tcW w:w="708" w:type="dxa"/>
            <w:tcBorders>
              <w:top w:val="nil"/>
              <w:bottom w:val="nil"/>
            </w:tcBorders>
          </w:tcPr>
          <w:p>
            <w:pPr>
              <w:spacing w:line="320" w:lineRule="exact"/>
              <w:jc w:val="center"/>
              <w:rPr>
                <w:rFonts w:ascii="宋体" w:hAnsi="宋体"/>
                <w:sz w:val="18"/>
                <w:szCs w:val="18"/>
              </w:rPr>
            </w:pPr>
            <w:r>
              <w:rPr>
                <w:rFonts w:hint="eastAsia" w:ascii="宋体" w:hAnsi="宋体"/>
                <w:sz w:val="18"/>
                <w:szCs w:val="18"/>
              </w:rPr>
              <w:t>02</w:t>
            </w:r>
          </w:p>
        </w:tc>
        <w:tc>
          <w:tcPr>
            <w:tcW w:w="1964" w:type="dxa"/>
            <w:tcBorders>
              <w:top w:val="nil"/>
              <w:bottom w:val="nil"/>
            </w:tcBorders>
            <w:vAlign w:val="center"/>
          </w:tcPr>
          <w:p>
            <w:pPr>
              <w:spacing w:line="320" w:lineRule="exact"/>
              <w:jc w:val="center"/>
              <w:rPr>
                <w:rFonts w:ascii="宋体" w:hAnsi="宋体"/>
                <w:sz w:val="18"/>
                <w:szCs w:val="18"/>
              </w:rPr>
            </w:pPr>
          </w:p>
        </w:tc>
        <w:tc>
          <w:tcPr>
            <w:tcW w:w="1964" w:type="dxa"/>
            <w:tcBorders>
              <w:top w:val="nil"/>
              <w:bottom w:val="nil"/>
            </w:tcBorders>
            <w:vAlign w:val="center"/>
          </w:tcPr>
          <w:p>
            <w:pPr>
              <w:spacing w:line="320" w:lineRule="exact"/>
              <w:jc w:val="center"/>
              <w:rPr>
                <w:rFonts w:ascii="宋体" w:hAnsi="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4" w:hRule="atLeast"/>
          <w:jc w:val="center"/>
        </w:trPr>
        <w:tc>
          <w:tcPr>
            <w:tcW w:w="4801" w:type="dxa"/>
            <w:tcBorders>
              <w:top w:val="nil"/>
              <w:bottom w:val="nil"/>
            </w:tcBorders>
          </w:tcPr>
          <w:p>
            <w:pPr>
              <w:spacing w:line="320" w:lineRule="exact"/>
              <w:ind w:firstLine="720" w:firstLineChars="400"/>
              <w:jc w:val="left"/>
              <w:rPr>
                <w:rFonts w:ascii="宋体" w:hAnsi="宋体"/>
                <w:sz w:val="18"/>
                <w:szCs w:val="18"/>
              </w:rPr>
            </w:pPr>
            <w:r>
              <w:rPr>
                <w:rFonts w:hint="eastAsia" w:ascii="宋体" w:hAnsi="宋体"/>
                <w:sz w:val="18"/>
                <w:szCs w:val="18"/>
              </w:rPr>
              <w:t>对个人</w:t>
            </w:r>
          </w:p>
        </w:tc>
        <w:tc>
          <w:tcPr>
            <w:tcW w:w="708" w:type="dxa"/>
            <w:tcBorders>
              <w:top w:val="nil"/>
              <w:bottom w:val="nil"/>
            </w:tcBorders>
          </w:tcPr>
          <w:p>
            <w:pPr>
              <w:spacing w:line="320" w:lineRule="exact"/>
              <w:jc w:val="center"/>
              <w:rPr>
                <w:rFonts w:ascii="宋体" w:hAnsi="宋体"/>
                <w:sz w:val="18"/>
                <w:szCs w:val="18"/>
              </w:rPr>
            </w:pPr>
            <w:r>
              <w:rPr>
                <w:rFonts w:hint="eastAsia" w:ascii="宋体" w:hAnsi="宋体"/>
                <w:sz w:val="18"/>
                <w:szCs w:val="18"/>
              </w:rPr>
              <w:t>亿元</w:t>
            </w:r>
          </w:p>
        </w:tc>
        <w:tc>
          <w:tcPr>
            <w:tcW w:w="708" w:type="dxa"/>
            <w:tcBorders>
              <w:top w:val="nil"/>
              <w:bottom w:val="nil"/>
            </w:tcBorders>
          </w:tcPr>
          <w:p>
            <w:pPr>
              <w:spacing w:line="320" w:lineRule="exact"/>
              <w:jc w:val="center"/>
              <w:rPr>
                <w:rFonts w:ascii="宋体" w:hAnsi="宋体"/>
                <w:sz w:val="18"/>
                <w:szCs w:val="18"/>
              </w:rPr>
            </w:pPr>
            <w:r>
              <w:rPr>
                <w:rFonts w:hint="eastAsia" w:ascii="宋体" w:hAnsi="宋体"/>
                <w:sz w:val="18"/>
                <w:szCs w:val="18"/>
              </w:rPr>
              <w:t>03</w:t>
            </w:r>
          </w:p>
        </w:tc>
        <w:tc>
          <w:tcPr>
            <w:tcW w:w="1964" w:type="dxa"/>
            <w:tcBorders>
              <w:top w:val="nil"/>
              <w:bottom w:val="nil"/>
            </w:tcBorders>
            <w:vAlign w:val="center"/>
          </w:tcPr>
          <w:p>
            <w:pPr>
              <w:spacing w:line="320" w:lineRule="exact"/>
              <w:jc w:val="center"/>
              <w:rPr>
                <w:rFonts w:ascii="宋体" w:hAnsi="宋体"/>
                <w:sz w:val="18"/>
                <w:szCs w:val="18"/>
              </w:rPr>
            </w:pPr>
          </w:p>
        </w:tc>
        <w:tc>
          <w:tcPr>
            <w:tcW w:w="1964" w:type="dxa"/>
            <w:tcBorders>
              <w:top w:val="nil"/>
              <w:bottom w:val="nil"/>
            </w:tcBorders>
            <w:vAlign w:val="center"/>
          </w:tcPr>
          <w:p>
            <w:pPr>
              <w:spacing w:line="320" w:lineRule="exact"/>
              <w:jc w:val="center"/>
              <w:rPr>
                <w:rFonts w:ascii="宋体" w:hAnsi="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4" w:hRule="atLeast"/>
          <w:jc w:val="center"/>
        </w:trPr>
        <w:tc>
          <w:tcPr>
            <w:tcW w:w="4801" w:type="dxa"/>
            <w:tcBorders>
              <w:top w:val="nil"/>
              <w:bottom w:val="nil"/>
            </w:tcBorders>
          </w:tcPr>
          <w:p>
            <w:pPr>
              <w:spacing w:line="320" w:lineRule="exact"/>
              <w:ind w:firstLine="180" w:firstLineChars="100"/>
              <w:jc w:val="left"/>
              <w:rPr>
                <w:rFonts w:ascii="宋体" w:hAnsi="宋体"/>
                <w:sz w:val="18"/>
                <w:szCs w:val="18"/>
              </w:rPr>
            </w:pPr>
            <w:r>
              <w:rPr>
                <w:rFonts w:hint="eastAsia" w:ascii="宋体" w:hAnsi="宋体"/>
                <w:sz w:val="18"/>
                <w:szCs w:val="18"/>
              </w:rPr>
              <w:t>其中：商品</w:t>
            </w:r>
          </w:p>
        </w:tc>
        <w:tc>
          <w:tcPr>
            <w:tcW w:w="708" w:type="dxa"/>
            <w:tcBorders>
              <w:top w:val="nil"/>
              <w:bottom w:val="nil"/>
            </w:tcBorders>
          </w:tcPr>
          <w:p>
            <w:pPr>
              <w:spacing w:line="320" w:lineRule="exact"/>
              <w:jc w:val="center"/>
              <w:rPr>
                <w:rFonts w:ascii="宋体" w:hAnsi="宋体"/>
                <w:sz w:val="18"/>
                <w:szCs w:val="18"/>
              </w:rPr>
            </w:pPr>
            <w:r>
              <w:rPr>
                <w:rFonts w:hint="eastAsia" w:ascii="宋体" w:hAnsi="宋体"/>
                <w:sz w:val="18"/>
                <w:szCs w:val="18"/>
              </w:rPr>
              <w:t>亿元</w:t>
            </w:r>
          </w:p>
        </w:tc>
        <w:tc>
          <w:tcPr>
            <w:tcW w:w="708" w:type="dxa"/>
            <w:tcBorders>
              <w:top w:val="nil"/>
              <w:bottom w:val="nil"/>
            </w:tcBorders>
          </w:tcPr>
          <w:p>
            <w:pPr>
              <w:spacing w:line="320" w:lineRule="exact"/>
              <w:jc w:val="center"/>
              <w:rPr>
                <w:rFonts w:ascii="宋体" w:hAnsi="宋体"/>
                <w:sz w:val="18"/>
                <w:szCs w:val="18"/>
              </w:rPr>
            </w:pPr>
            <w:r>
              <w:rPr>
                <w:rFonts w:hint="eastAsia" w:ascii="宋体" w:hAnsi="宋体"/>
                <w:sz w:val="18"/>
                <w:szCs w:val="18"/>
              </w:rPr>
              <w:t>04</w:t>
            </w:r>
          </w:p>
        </w:tc>
        <w:tc>
          <w:tcPr>
            <w:tcW w:w="1964" w:type="dxa"/>
            <w:tcBorders>
              <w:top w:val="nil"/>
              <w:bottom w:val="nil"/>
            </w:tcBorders>
            <w:vAlign w:val="center"/>
          </w:tcPr>
          <w:p>
            <w:pPr>
              <w:spacing w:line="320" w:lineRule="exact"/>
              <w:jc w:val="center"/>
              <w:rPr>
                <w:rFonts w:ascii="宋体" w:hAnsi="宋体"/>
                <w:sz w:val="18"/>
                <w:szCs w:val="18"/>
              </w:rPr>
            </w:pPr>
          </w:p>
        </w:tc>
        <w:tc>
          <w:tcPr>
            <w:tcW w:w="1964" w:type="dxa"/>
            <w:tcBorders>
              <w:top w:val="nil"/>
              <w:bottom w:val="nil"/>
            </w:tcBorders>
            <w:vAlign w:val="center"/>
          </w:tcPr>
          <w:p>
            <w:pPr>
              <w:spacing w:line="320" w:lineRule="exact"/>
              <w:jc w:val="center"/>
              <w:rPr>
                <w:rFonts w:ascii="宋体" w:hAnsi="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4" w:hRule="atLeast"/>
          <w:jc w:val="center"/>
        </w:trPr>
        <w:tc>
          <w:tcPr>
            <w:tcW w:w="4801" w:type="dxa"/>
            <w:tcBorders>
              <w:top w:val="nil"/>
              <w:bottom w:val="nil"/>
            </w:tcBorders>
          </w:tcPr>
          <w:p>
            <w:pPr>
              <w:spacing w:line="320" w:lineRule="exact"/>
              <w:ind w:firstLine="720" w:firstLineChars="400"/>
              <w:jc w:val="left"/>
              <w:rPr>
                <w:rFonts w:ascii="宋体" w:hAnsi="宋体"/>
                <w:sz w:val="18"/>
                <w:szCs w:val="18"/>
              </w:rPr>
            </w:pPr>
            <w:r>
              <w:rPr>
                <w:rFonts w:hint="eastAsia" w:ascii="宋体" w:hAnsi="宋体"/>
                <w:sz w:val="18"/>
                <w:szCs w:val="18"/>
              </w:rPr>
              <w:t>服务</w:t>
            </w:r>
          </w:p>
        </w:tc>
        <w:tc>
          <w:tcPr>
            <w:tcW w:w="708" w:type="dxa"/>
            <w:tcBorders>
              <w:top w:val="nil"/>
              <w:bottom w:val="nil"/>
            </w:tcBorders>
          </w:tcPr>
          <w:p>
            <w:pPr>
              <w:spacing w:line="320" w:lineRule="exact"/>
              <w:jc w:val="center"/>
              <w:rPr>
                <w:rFonts w:ascii="宋体" w:hAnsi="宋体"/>
                <w:sz w:val="18"/>
                <w:szCs w:val="18"/>
              </w:rPr>
            </w:pPr>
            <w:r>
              <w:rPr>
                <w:rFonts w:hint="eastAsia" w:ascii="宋体" w:hAnsi="宋体"/>
                <w:sz w:val="18"/>
                <w:szCs w:val="18"/>
              </w:rPr>
              <w:t>亿元</w:t>
            </w:r>
          </w:p>
        </w:tc>
        <w:tc>
          <w:tcPr>
            <w:tcW w:w="708" w:type="dxa"/>
            <w:tcBorders>
              <w:top w:val="nil"/>
              <w:bottom w:val="nil"/>
            </w:tcBorders>
          </w:tcPr>
          <w:p>
            <w:pPr>
              <w:spacing w:line="320" w:lineRule="exact"/>
              <w:jc w:val="center"/>
              <w:rPr>
                <w:rFonts w:ascii="宋体" w:hAnsi="宋体"/>
                <w:sz w:val="18"/>
                <w:szCs w:val="18"/>
              </w:rPr>
            </w:pPr>
            <w:r>
              <w:rPr>
                <w:rFonts w:hint="eastAsia" w:ascii="宋体" w:hAnsi="宋体"/>
                <w:sz w:val="18"/>
                <w:szCs w:val="18"/>
              </w:rPr>
              <w:t>05</w:t>
            </w:r>
          </w:p>
        </w:tc>
        <w:tc>
          <w:tcPr>
            <w:tcW w:w="1964" w:type="dxa"/>
            <w:tcBorders>
              <w:top w:val="nil"/>
              <w:bottom w:val="nil"/>
            </w:tcBorders>
            <w:vAlign w:val="center"/>
          </w:tcPr>
          <w:p>
            <w:pPr>
              <w:spacing w:line="320" w:lineRule="exact"/>
              <w:jc w:val="center"/>
              <w:rPr>
                <w:rFonts w:ascii="宋体" w:hAnsi="宋体"/>
                <w:sz w:val="18"/>
                <w:szCs w:val="18"/>
              </w:rPr>
            </w:pPr>
          </w:p>
        </w:tc>
        <w:tc>
          <w:tcPr>
            <w:tcW w:w="1964" w:type="dxa"/>
            <w:tcBorders>
              <w:top w:val="nil"/>
              <w:bottom w:val="nil"/>
            </w:tcBorders>
            <w:vAlign w:val="center"/>
          </w:tcPr>
          <w:p>
            <w:pPr>
              <w:spacing w:line="320" w:lineRule="exact"/>
              <w:jc w:val="center"/>
              <w:rPr>
                <w:rFonts w:ascii="宋体" w:hAnsi="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4" w:hRule="atLeast"/>
          <w:jc w:val="center"/>
        </w:trPr>
        <w:tc>
          <w:tcPr>
            <w:tcW w:w="4801" w:type="dxa"/>
            <w:tcBorders>
              <w:top w:val="nil"/>
              <w:bottom w:val="nil"/>
            </w:tcBorders>
          </w:tcPr>
          <w:p>
            <w:pPr>
              <w:spacing w:line="320" w:lineRule="exact"/>
              <w:jc w:val="left"/>
              <w:rPr>
                <w:rFonts w:ascii="宋体" w:hAnsi="宋体"/>
                <w:sz w:val="18"/>
                <w:szCs w:val="18"/>
              </w:rPr>
            </w:pPr>
            <w:r>
              <w:rPr>
                <w:rFonts w:hint="eastAsia" w:ascii="宋体" w:hAnsi="宋体"/>
                <w:sz w:val="18"/>
                <w:szCs w:val="18"/>
              </w:rPr>
              <w:t>网络预约交通服务交易额</w:t>
            </w:r>
          </w:p>
        </w:tc>
        <w:tc>
          <w:tcPr>
            <w:tcW w:w="708" w:type="dxa"/>
            <w:tcBorders>
              <w:top w:val="nil"/>
              <w:bottom w:val="nil"/>
            </w:tcBorders>
          </w:tcPr>
          <w:p>
            <w:pPr>
              <w:spacing w:line="320" w:lineRule="exact"/>
              <w:jc w:val="center"/>
              <w:rPr>
                <w:rFonts w:ascii="宋体" w:hAnsi="宋体"/>
                <w:sz w:val="18"/>
                <w:szCs w:val="18"/>
              </w:rPr>
            </w:pPr>
            <w:r>
              <w:rPr>
                <w:rFonts w:hint="eastAsia" w:ascii="宋体" w:hAnsi="宋体"/>
                <w:sz w:val="18"/>
                <w:szCs w:val="18"/>
              </w:rPr>
              <w:t>万元</w:t>
            </w:r>
          </w:p>
        </w:tc>
        <w:tc>
          <w:tcPr>
            <w:tcW w:w="708" w:type="dxa"/>
            <w:tcBorders>
              <w:top w:val="nil"/>
              <w:bottom w:val="nil"/>
            </w:tcBorders>
          </w:tcPr>
          <w:p>
            <w:pPr>
              <w:spacing w:line="320" w:lineRule="exact"/>
              <w:jc w:val="center"/>
              <w:rPr>
                <w:rFonts w:ascii="宋体" w:hAnsi="宋体"/>
                <w:sz w:val="18"/>
                <w:szCs w:val="18"/>
              </w:rPr>
            </w:pPr>
            <w:r>
              <w:rPr>
                <w:rFonts w:hint="eastAsia" w:ascii="宋体" w:hAnsi="宋体"/>
                <w:sz w:val="18"/>
                <w:szCs w:val="18"/>
              </w:rPr>
              <w:t>06</w:t>
            </w:r>
          </w:p>
        </w:tc>
        <w:tc>
          <w:tcPr>
            <w:tcW w:w="1964" w:type="dxa"/>
            <w:tcBorders>
              <w:top w:val="nil"/>
              <w:bottom w:val="nil"/>
            </w:tcBorders>
            <w:vAlign w:val="center"/>
          </w:tcPr>
          <w:p>
            <w:pPr>
              <w:spacing w:line="320" w:lineRule="exact"/>
              <w:jc w:val="center"/>
              <w:rPr>
                <w:rFonts w:ascii="宋体" w:hAnsi="宋体"/>
                <w:sz w:val="18"/>
                <w:szCs w:val="18"/>
              </w:rPr>
            </w:pPr>
          </w:p>
        </w:tc>
        <w:tc>
          <w:tcPr>
            <w:tcW w:w="1964" w:type="dxa"/>
            <w:tcBorders>
              <w:top w:val="nil"/>
              <w:bottom w:val="nil"/>
            </w:tcBorders>
            <w:vAlign w:val="center"/>
          </w:tcPr>
          <w:p>
            <w:pPr>
              <w:spacing w:line="320" w:lineRule="exact"/>
              <w:jc w:val="center"/>
              <w:rPr>
                <w:rFonts w:ascii="宋体" w:hAnsi="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4" w:hRule="atLeast"/>
          <w:jc w:val="center"/>
        </w:trPr>
        <w:tc>
          <w:tcPr>
            <w:tcW w:w="4801" w:type="dxa"/>
            <w:tcBorders>
              <w:top w:val="nil"/>
              <w:bottom w:val="nil"/>
            </w:tcBorders>
          </w:tcPr>
          <w:p>
            <w:pPr>
              <w:spacing w:line="320" w:lineRule="exact"/>
              <w:jc w:val="left"/>
              <w:rPr>
                <w:rFonts w:ascii="宋体" w:hAnsi="宋体"/>
                <w:sz w:val="18"/>
                <w:szCs w:val="18"/>
              </w:rPr>
            </w:pPr>
            <w:r>
              <w:rPr>
                <w:rFonts w:hint="eastAsia" w:ascii="宋体" w:hAnsi="宋体"/>
                <w:sz w:val="18"/>
                <w:szCs w:val="18"/>
              </w:rPr>
              <w:t>网络预约交通服务订单数</w:t>
            </w:r>
          </w:p>
        </w:tc>
        <w:tc>
          <w:tcPr>
            <w:tcW w:w="708" w:type="dxa"/>
            <w:tcBorders>
              <w:top w:val="nil"/>
              <w:bottom w:val="nil"/>
            </w:tcBorders>
          </w:tcPr>
          <w:p>
            <w:pPr>
              <w:spacing w:line="320" w:lineRule="exact"/>
              <w:jc w:val="center"/>
              <w:rPr>
                <w:rFonts w:ascii="宋体" w:hAnsi="宋体"/>
                <w:sz w:val="18"/>
                <w:szCs w:val="18"/>
              </w:rPr>
            </w:pPr>
            <w:r>
              <w:rPr>
                <w:rFonts w:hint="eastAsia" w:ascii="宋体" w:hAnsi="宋体"/>
                <w:sz w:val="18"/>
                <w:szCs w:val="18"/>
              </w:rPr>
              <w:t>单</w:t>
            </w:r>
          </w:p>
        </w:tc>
        <w:tc>
          <w:tcPr>
            <w:tcW w:w="708" w:type="dxa"/>
            <w:tcBorders>
              <w:top w:val="nil"/>
              <w:bottom w:val="nil"/>
            </w:tcBorders>
          </w:tcPr>
          <w:p>
            <w:pPr>
              <w:spacing w:line="320" w:lineRule="exact"/>
              <w:jc w:val="center"/>
              <w:rPr>
                <w:rFonts w:ascii="宋体" w:hAnsi="宋体"/>
                <w:sz w:val="18"/>
                <w:szCs w:val="18"/>
              </w:rPr>
            </w:pPr>
            <w:r>
              <w:rPr>
                <w:rFonts w:hint="eastAsia" w:ascii="宋体" w:hAnsi="宋体"/>
                <w:sz w:val="18"/>
                <w:szCs w:val="18"/>
              </w:rPr>
              <w:t>07</w:t>
            </w:r>
          </w:p>
        </w:tc>
        <w:tc>
          <w:tcPr>
            <w:tcW w:w="1964" w:type="dxa"/>
            <w:tcBorders>
              <w:top w:val="nil"/>
              <w:bottom w:val="nil"/>
            </w:tcBorders>
            <w:vAlign w:val="center"/>
          </w:tcPr>
          <w:p>
            <w:pPr>
              <w:spacing w:line="320" w:lineRule="exact"/>
              <w:jc w:val="center"/>
              <w:rPr>
                <w:rFonts w:ascii="宋体" w:hAnsi="宋体"/>
                <w:sz w:val="18"/>
                <w:szCs w:val="18"/>
              </w:rPr>
            </w:pPr>
          </w:p>
        </w:tc>
        <w:tc>
          <w:tcPr>
            <w:tcW w:w="1964" w:type="dxa"/>
            <w:tcBorders>
              <w:top w:val="nil"/>
              <w:bottom w:val="nil"/>
            </w:tcBorders>
            <w:vAlign w:val="center"/>
          </w:tcPr>
          <w:p>
            <w:pPr>
              <w:spacing w:line="320" w:lineRule="exact"/>
              <w:jc w:val="center"/>
              <w:rPr>
                <w:rFonts w:ascii="宋体" w:hAnsi="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4" w:hRule="atLeast"/>
          <w:jc w:val="center"/>
        </w:trPr>
        <w:tc>
          <w:tcPr>
            <w:tcW w:w="4801" w:type="dxa"/>
            <w:tcBorders>
              <w:top w:val="nil"/>
              <w:bottom w:val="nil"/>
            </w:tcBorders>
          </w:tcPr>
          <w:p>
            <w:pPr>
              <w:spacing w:line="320" w:lineRule="exact"/>
              <w:jc w:val="left"/>
              <w:rPr>
                <w:rFonts w:ascii="宋体" w:hAnsi="宋体"/>
                <w:sz w:val="18"/>
                <w:szCs w:val="18"/>
              </w:rPr>
            </w:pPr>
            <w:r>
              <w:rPr>
                <w:rFonts w:hint="eastAsia" w:ascii="宋体" w:hAnsi="宋体"/>
                <w:sz w:val="18"/>
                <w:szCs w:val="18"/>
              </w:rPr>
              <w:t>网络车辆租赁服务交易额</w:t>
            </w:r>
          </w:p>
        </w:tc>
        <w:tc>
          <w:tcPr>
            <w:tcW w:w="708" w:type="dxa"/>
            <w:tcBorders>
              <w:top w:val="nil"/>
              <w:bottom w:val="nil"/>
            </w:tcBorders>
          </w:tcPr>
          <w:p>
            <w:pPr>
              <w:spacing w:line="320" w:lineRule="exact"/>
              <w:jc w:val="center"/>
              <w:rPr>
                <w:rFonts w:ascii="宋体" w:hAnsi="宋体"/>
                <w:sz w:val="18"/>
                <w:szCs w:val="18"/>
              </w:rPr>
            </w:pPr>
            <w:r>
              <w:rPr>
                <w:rFonts w:hint="eastAsia" w:ascii="宋体" w:hAnsi="宋体"/>
                <w:sz w:val="18"/>
                <w:szCs w:val="18"/>
              </w:rPr>
              <w:t>万元</w:t>
            </w:r>
          </w:p>
        </w:tc>
        <w:tc>
          <w:tcPr>
            <w:tcW w:w="708" w:type="dxa"/>
            <w:tcBorders>
              <w:top w:val="nil"/>
              <w:bottom w:val="nil"/>
            </w:tcBorders>
          </w:tcPr>
          <w:p>
            <w:pPr>
              <w:spacing w:line="320" w:lineRule="exact"/>
              <w:jc w:val="center"/>
              <w:rPr>
                <w:rFonts w:ascii="宋体" w:hAnsi="宋体"/>
                <w:sz w:val="18"/>
                <w:szCs w:val="18"/>
              </w:rPr>
            </w:pPr>
            <w:r>
              <w:rPr>
                <w:rFonts w:hint="eastAsia" w:ascii="宋体" w:hAnsi="宋体"/>
                <w:sz w:val="18"/>
                <w:szCs w:val="18"/>
              </w:rPr>
              <w:t>08</w:t>
            </w:r>
          </w:p>
        </w:tc>
        <w:tc>
          <w:tcPr>
            <w:tcW w:w="1964" w:type="dxa"/>
            <w:tcBorders>
              <w:top w:val="nil"/>
              <w:bottom w:val="nil"/>
            </w:tcBorders>
            <w:vAlign w:val="center"/>
          </w:tcPr>
          <w:p>
            <w:pPr>
              <w:spacing w:line="320" w:lineRule="exact"/>
              <w:jc w:val="center"/>
              <w:rPr>
                <w:rFonts w:ascii="宋体" w:hAnsi="宋体"/>
                <w:sz w:val="18"/>
                <w:szCs w:val="18"/>
              </w:rPr>
            </w:pPr>
          </w:p>
        </w:tc>
        <w:tc>
          <w:tcPr>
            <w:tcW w:w="1964" w:type="dxa"/>
            <w:tcBorders>
              <w:top w:val="nil"/>
              <w:bottom w:val="nil"/>
            </w:tcBorders>
            <w:vAlign w:val="center"/>
          </w:tcPr>
          <w:p>
            <w:pPr>
              <w:spacing w:line="320" w:lineRule="exact"/>
              <w:jc w:val="center"/>
              <w:rPr>
                <w:rFonts w:ascii="宋体" w:hAnsi="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4" w:hRule="atLeast"/>
          <w:jc w:val="center"/>
        </w:trPr>
        <w:tc>
          <w:tcPr>
            <w:tcW w:w="4801" w:type="dxa"/>
            <w:tcBorders>
              <w:top w:val="nil"/>
              <w:bottom w:val="nil"/>
            </w:tcBorders>
          </w:tcPr>
          <w:p>
            <w:pPr>
              <w:spacing w:line="320" w:lineRule="exact"/>
              <w:jc w:val="left"/>
              <w:rPr>
                <w:rFonts w:ascii="宋体" w:hAnsi="宋体"/>
                <w:sz w:val="18"/>
                <w:szCs w:val="18"/>
              </w:rPr>
            </w:pPr>
            <w:r>
              <w:rPr>
                <w:rFonts w:hint="eastAsia" w:ascii="宋体" w:hAnsi="宋体"/>
                <w:sz w:val="18"/>
                <w:szCs w:val="18"/>
              </w:rPr>
              <w:t>网络车辆租赁服务订单数</w:t>
            </w:r>
          </w:p>
        </w:tc>
        <w:tc>
          <w:tcPr>
            <w:tcW w:w="708" w:type="dxa"/>
            <w:tcBorders>
              <w:top w:val="nil"/>
              <w:bottom w:val="nil"/>
            </w:tcBorders>
          </w:tcPr>
          <w:p>
            <w:pPr>
              <w:spacing w:line="320" w:lineRule="exact"/>
              <w:jc w:val="center"/>
              <w:rPr>
                <w:rFonts w:ascii="宋体" w:hAnsi="宋体"/>
                <w:sz w:val="18"/>
                <w:szCs w:val="18"/>
              </w:rPr>
            </w:pPr>
            <w:r>
              <w:rPr>
                <w:rFonts w:hint="eastAsia" w:ascii="宋体" w:hAnsi="宋体"/>
                <w:sz w:val="18"/>
                <w:szCs w:val="18"/>
              </w:rPr>
              <w:t>单</w:t>
            </w:r>
          </w:p>
        </w:tc>
        <w:tc>
          <w:tcPr>
            <w:tcW w:w="708" w:type="dxa"/>
            <w:tcBorders>
              <w:top w:val="nil"/>
              <w:bottom w:val="nil"/>
            </w:tcBorders>
          </w:tcPr>
          <w:p>
            <w:pPr>
              <w:spacing w:line="320" w:lineRule="exact"/>
              <w:jc w:val="center"/>
              <w:rPr>
                <w:rFonts w:ascii="宋体" w:hAnsi="宋体"/>
                <w:sz w:val="18"/>
                <w:szCs w:val="18"/>
              </w:rPr>
            </w:pPr>
            <w:r>
              <w:rPr>
                <w:rFonts w:hint="eastAsia" w:ascii="宋体" w:hAnsi="宋体"/>
                <w:sz w:val="18"/>
                <w:szCs w:val="18"/>
              </w:rPr>
              <w:t>09</w:t>
            </w:r>
          </w:p>
        </w:tc>
        <w:tc>
          <w:tcPr>
            <w:tcW w:w="1964" w:type="dxa"/>
            <w:tcBorders>
              <w:top w:val="nil"/>
              <w:bottom w:val="nil"/>
            </w:tcBorders>
            <w:vAlign w:val="center"/>
          </w:tcPr>
          <w:p>
            <w:pPr>
              <w:spacing w:line="320" w:lineRule="exact"/>
              <w:jc w:val="center"/>
              <w:rPr>
                <w:rFonts w:ascii="宋体" w:hAnsi="宋体"/>
                <w:sz w:val="18"/>
                <w:szCs w:val="18"/>
              </w:rPr>
            </w:pPr>
          </w:p>
        </w:tc>
        <w:tc>
          <w:tcPr>
            <w:tcW w:w="1964" w:type="dxa"/>
            <w:tcBorders>
              <w:top w:val="nil"/>
              <w:bottom w:val="nil"/>
            </w:tcBorders>
            <w:vAlign w:val="center"/>
          </w:tcPr>
          <w:p>
            <w:pPr>
              <w:spacing w:line="320" w:lineRule="exact"/>
              <w:jc w:val="center"/>
              <w:rPr>
                <w:rFonts w:ascii="宋体" w:hAnsi="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4" w:hRule="atLeast"/>
          <w:jc w:val="center"/>
        </w:trPr>
        <w:tc>
          <w:tcPr>
            <w:tcW w:w="4801" w:type="dxa"/>
            <w:tcBorders>
              <w:top w:val="nil"/>
              <w:bottom w:val="nil"/>
            </w:tcBorders>
          </w:tcPr>
          <w:p>
            <w:pPr>
              <w:spacing w:line="320" w:lineRule="exact"/>
              <w:jc w:val="left"/>
              <w:rPr>
                <w:rFonts w:ascii="宋体" w:hAnsi="宋体"/>
                <w:sz w:val="18"/>
                <w:szCs w:val="18"/>
              </w:rPr>
            </w:pPr>
            <w:r>
              <w:rPr>
                <w:rFonts w:hint="eastAsia" w:ascii="宋体" w:hAnsi="宋体"/>
                <w:sz w:val="18"/>
                <w:szCs w:val="18"/>
              </w:rPr>
              <w:t>互联网医疗交易额</w:t>
            </w:r>
          </w:p>
        </w:tc>
        <w:tc>
          <w:tcPr>
            <w:tcW w:w="708" w:type="dxa"/>
            <w:tcBorders>
              <w:top w:val="nil"/>
              <w:bottom w:val="nil"/>
            </w:tcBorders>
          </w:tcPr>
          <w:p>
            <w:pPr>
              <w:spacing w:line="320" w:lineRule="exact"/>
              <w:jc w:val="center"/>
              <w:rPr>
                <w:rFonts w:ascii="宋体" w:hAnsi="宋体"/>
                <w:sz w:val="18"/>
                <w:szCs w:val="18"/>
              </w:rPr>
            </w:pPr>
            <w:r>
              <w:rPr>
                <w:rFonts w:hint="eastAsia" w:ascii="宋体" w:hAnsi="宋体"/>
                <w:sz w:val="18"/>
                <w:szCs w:val="18"/>
              </w:rPr>
              <w:t>万元</w:t>
            </w:r>
          </w:p>
        </w:tc>
        <w:tc>
          <w:tcPr>
            <w:tcW w:w="708" w:type="dxa"/>
            <w:tcBorders>
              <w:top w:val="nil"/>
              <w:bottom w:val="nil"/>
            </w:tcBorders>
          </w:tcPr>
          <w:p>
            <w:pPr>
              <w:spacing w:line="320" w:lineRule="exact"/>
              <w:jc w:val="center"/>
              <w:rPr>
                <w:rFonts w:ascii="宋体" w:hAnsi="宋体"/>
                <w:sz w:val="18"/>
                <w:szCs w:val="18"/>
              </w:rPr>
            </w:pPr>
            <w:r>
              <w:rPr>
                <w:rFonts w:hint="eastAsia" w:ascii="宋体" w:hAnsi="宋体"/>
                <w:sz w:val="18"/>
                <w:szCs w:val="18"/>
              </w:rPr>
              <w:t>10</w:t>
            </w:r>
          </w:p>
        </w:tc>
        <w:tc>
          <w:tcPr>
            <w:tcW w:w="1964" w:type="dxa"/>
            <w:tcBorders>
              <w:top w:val="nil"/>
              <w:bottom w:val="nil"/>
            </w:tcBorders>
            <w:vAlign w:val="center"/>
          </w:tcPr>
          <w:p>
            <w:pPr>
              <w:spacing w:line="320" w:lineRule="exact"/>
              <w:jc w:val="center"/>
              <w:rPr>
                <w:rFonts w:ascii="宋体" w:hAnsi="宋体"/>
                <w:sz w:val="18"/>
                <w:szCs w:val="18"/>
              </w:rPr>
            </w:pPr>
          </w:p>
        </w:tc>
        <w:tc>
          <w:tcPr>
            <w:tcW w:w="1964" w:type="dxa"/>
            <w:tcBorders>
              <w:top w:val="nil"/>
              <w:bottom w:val="nil"/>
            </w:tcBorders>
            <w:vAlign w:val="center"/>
          </w:tcPr>
          <w:p>
            <w:pPr>
              <w:spacing w:line="320" w:lineRule="exact"/>
              <w:jc w:val="center"/>
              <w:rPr>
                <w:rFonts w:ascii="宋体" w:hAnsi="宋体"/>
                <w:sz w:val="18"/>
                <w:szCs w:val="18"/>
              </w:rPr>
            </w:pP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4" w:hRule="atLeast"/>
          <w:jc w:val="center"/>
        </w:trPr>
        <w:tc>
          <w:tcPr>
            <w:tcW w:w="4801" w:type="dxa"/>
            <w:tcBorders>
              <w:top w:val="nil"/>
            </w:tcBorders>
          </w:tcPr>
          <w:p>
            <w:pPr>
              <w:spacing w:line="320" w:lineRule="exact"/>
              <w:jc w:val="left"/>
              <w:rPr>
                <w:rFonts w:ascii="宋体" w:hAnsi="宋体"/>
                <w:sz w:val="18"/>
                <w:szCs w:val="18"/>
              </w:rPr>
            </w:pPr>
            <w:r>
              <w:rPr>
                <w:rFonts w:hint="eastAsia" w:ascii="宋体" w:hAnsi="宋体"/>
                <w:sz w:val="18"/>
                <w:szCs w:val="18"/>
              </w:rPr>
              <w:t>在线教育交易额</w:t>
            </w:r>
          </w:p>
        </w:tc>
        <w:tc>
          <w:tcPr>
            <w:tcW w:w="708" w:type="dxa"/>
            <w:tcBorders>
              <w:top w:val="nil"/>
            </w:tcBorders>
          </w:tcPr>
          <w:p>
            <w:pPr>
              <w:spacing w:line="320" w:lineRule="exact"/>
              <w:jc w:val="center"/>
              <w:rPr>
                <w:rFonts w:ascii="宋体" w:hAnsi="宋体"/>
                <w:sz w:val="18"/>
                <w:szCs w:val="18"/>
              </w:rPr>
            </w:pPr>
            <w:r>
              <w:rPr>
                <w:rFonts w:hint="eastAsia" w:ascii="宋体" w:hAnsi="宋体"/>
                <w:sz w:val="18"/>
                <w:szCs w:val="18"/>
              </w:rPr>
              <w:t>万元</w:t>
            </w:r>
          </w:p>
        </w:tc>
        <w:tc>
          <w:tcPr>
            <w:tcW w:w="708" w:type="dxa"/>
            <w:tcBorders>
              <w:top w:val="nil"/>
            </w:tcBorders>
          </w:tcPr>
          <w:p>
            <w:pPr>
              <w:spacing w:line="320" w:lineRule="exact"/>
              <w:jc w:val="center"/>
              <w:rPr>
                <w:rFonts w:ascii="宋体" w:hAnsi="宋体"/>
                <w:sz w:val="18"/>
                <w:szCs w:val="18"/>
              </w:rPr>
            </w:pPr>
            <w:r>
              <w:rPr>
                <w:rFonts w:hint="eastAsia" w:ascii="宋体" w:hAnsi="宋体"/>
                <w:sz w:val="18"/>
                <w:szCs w:val="18"/>
              </w:rPr>
              <w:t>11</w:t>
            </w:r>
          </w:p>
        </w:tc>
        <w:tc>
          <w:tcPr>
            <w:tcW w:w="1964" w:type="dxa"/>
            <w:tcBorders>
              <w:top w:val="nil"/>
            </w:tcBorders>
            <w:vAlign w:val="center"/>
          </w:tcPr>
          <w:p>
            <w:pPr>
              <w:spacing w:line="320" w:lineRule="exact"/>
              <w:jc w:val="center"/>
              <w:rPr>
                <w:rFonts w:ascii="宋体" w:hAnsi="宋体"/>
                <w:sz w:val="18"/>
                <w:szCs w:val="18"/>
              </w:rPr>
            </w:pPr>
          </w:p>
        </w:tc>
        <w:tc>
          <w:tcPr>
            <w:tcW w:w="1964" w:type="dxa"/>
            <w:tcBorders>
              <w:top w:val="nil"/>
            </w:tcBorders>
            <w:vAlign w:val="center"/>
          </w:tcPr>
          <w:p>
            <w:pPr>
              <w:spacing w:line="320" w:lineRule="exact"/>
              <w:jc w:val="center"/>
              <w:rPr>
                <w:rFonts w:ascii="宋体" w:hAnsi="宋体"/>
                <w:sz w:val="18"/>
                <w:szCs w:val="18"/>
              </w:rPr>
            </w:pPr>
          </w:p>
        </w:tc>
      </w:tr>
    </w:tbl>
    <w:p>
      <w:pPr>
        <w:spacing w:line="320" w:lineRule="exact"/>
        <w:jc w:val="center"/>
        <w:rPr>
          <w:rFonts w:ascii="宋体" w:hAnsi="宋体"/>
          <w:kern w:val="0"/>
          <w:sz w:val="18"/>
          <w:szCs w:val="18"/>
        </w:rPr>
      </w:pPr>
    </w:p>
    <w:p>
      <w:pPr>
        <w:spacing w:line="320" w:lineRule="exact"/>
        <w:rPr>
          <w:rFonts w:ascii="宋体" w:hAnsi="宋体"/>
          <w:kern w:val="0"/>
          <w:sz w:val="18"/>
          <w:szCs w:val="18"/>
        </w:rPr>
      </w:pPr>
      <w:r>
        <w:rPr>
          <w:rFonts w:hint="eastAsia" w:ascii="宋体" w:hAnsi="宋体"/>
          <w:kern w:val="0"/>
          <w:sz w:val="18"/>
          <w:szCs w:val="18"/>
        </w:rPr>
        <w:t>说明：1.本表由服务业处根据《互联网经济统计报表制度》相关数据加工汇总，年度数据于9月30日前、季度数据于季后30日前提供提供综合处；</w:t>
      </w:r>
    </w:p>
    <w:p>
      <w:pPr>
        <w:tabs>
          <w:tab w:val="left" w:pos="1418"/>
        </w:tabs>
        <w:spacing w:line="320" w:lineRule="exact"/>
        <w:ind w:left="569" w:leftChars="258" w:hanging="27" w:hangingChars="15"/>
        <w:rPr>
          <w:rFonts w:ascii="宋体" w:hAnsi="宋体"/>
          <w:sz w:val="18"/>
          <w:szCs w:val="18"/>
        </w:rPr>
      </w:pPr>
      <w:r>
        <w:rPr>
          <w:rFonts w:hint="eastAsia" w:ascii="宋体" w:hAnsi="宋体" w:cs="宋体"/>
          <w:kern w:val="0"/>
          <w:sz w:val="18"/>
          <w:szCs w:val="18"/>
        </w:rPr>
        <w:t>2.此表只供局内参考使用，不对外提供</w:t>
      </w:r>
      <w:r>
        <w:rPr>
          <w:rFonts w:hint="eastAsia" w:ascii="宋体" w:hAnsi="宋体"/>
          <w:sz w:val="18"/>
          <w:szCs w:val="18"/>
        </w:rPr>
        <w:t>。</w:t>
      </w:r>
    </w:p>
    <w:p>
      <w:pPr>
        <w:spacing w:line="320" w:lineRule="exact"/>
        <w:ind w:firstLine="540" w:firstLineChars="300"/>
        <w:rPr>
          <w:rFonts w:ascii="宋体" w:hAnsi="宋体"/>
          <w:kern w:val="0"/>
          <w:sz w:val="18"/>
          <w:szCs w:val="18"/>
        </w:rPr>
      </w:pPr>
      <w:r>
        <w:rPr>
          <w:rFonts w:hint="eastAsia" w:ascii="宋体" w:hAnsi="宋体"/>
          <w:kern w:val="0"/>
          <w:sz w:val="18"/>
          <w:szCs w:val="18"/>
        </w:rPr>
        <w:t>3.季度数据一、三季度免报。</w:t>
      </w:r>
    </w:p>
    <w:p>
      <w:pPr>
        <w:pStyle w:val="4"/>
        <w:numPr>
          <w:ilvl w:val="0"/>
          <w:numId w:val="0"/>
        </w:numPr>
        <w:ind w:firstLine="442"/>
        <w:jc w:val="center"/>
        <w:rPr>
          <w:rFonts w:hAnsi="宋体" w:eastAsia="宋体"/>
          <w:sz w:val="32"/>
          <w:szCs w:val="32"/>
        </w:rPr>
      </w:pPr>
      <w:r>
        <w:rPr>
          <w:rFonts w:hint="eastAsia" w:hAnsi="宋体"/>
          <w:kern w:val="0"/>
          <w:sz w:val="18"/>
          <w:szCs w:val="18"/>
        </w:rPr>
        <w:br w:type="page"/>
      </w:r>
      <w:bookmarkStart w:id="246" w:name="_Toc863108044"/>
      <w:bookmarkStart w:id="247" w:name="_Toc1521231865"/>
      <w:bookmarkStart w:id="248" w:name="_Toc1210661122"/>
      <w:bookmarkStart w:id="249" w:name="_Toc1596410052"/>
      <w:bookmarkStart w:id="250" w:name="_Toc1635043369"/>
      <w:bookmarkStart w:id="251" w:name="_Toc16355"/>
      <w:bookmarkStart w:id="252" w:name="_Toc142315587"/>
      <w:bookmarkStart w:id="253" w:name="_Toc1855956713"/>
      <w:r>
        <w:rPr>
          <w:rFonts w:hint="eastAsia" w:hAnsi="宋体" w:eastAsia="宋体"/>
          <w:kern w:val="0"/>
          <w:sz w:val="32"/>
          <w:szCs w:val="32"/>
        </w:rPr>
        <w:t>公立医院互联网服务情况</w:t>
      </w:r>
      <w:bookmarkEnd w:id="246"/>
      <w:bookmarkEnd w:id="247"/>
      <w:bookmarkEnd w:id="248"/>
      <w:bookmarkEnd w:id="249"/>
      <w:bookmarkEnd w:id="250"/>
      <w:bookmarkEnd w:id="251"/>
      <w:bookmarkEnd w:id="252"/>
      <w:bookmarkEnd w:id="253"/>
    </w:p>
    <w:tbl>
      <w:tblPr>
        <w:tblStyle w:val="42"/>
        <w:tblW w:w="9653" w:type="dxa"/>
        <w:jc w:val="center"/>
        <w:tblLayout w:type="fixed"/>
        <w:tblCellMar>
          <w:top w:w="0" w:type="dxa"/>
          <w:left w:w="108" w:type="dxa"/>
          <w:bottom w:w="0" w:type="dxa"/>
          <w:right w:w="108" w:type="dxa"/>
        </w:tblCellMar>
      </w:tblPr>
      <w:tblGrid>
        <w:gridCol w:w="108"/>
        <w:gridCol w:w="2131"/>
        <w:gridCol w:w="1349"/>
        <w:gridCol w:w="363"/>
        <w:gridCol w:w="639"/>
        <w:gridCol w:w="349"/>
        <w:gridCol w:w="237"/>
        <w:gridCol w:w="525"/>
        <w:gridCol w:w="700"/>
        <w:gridCol w:w="288"/>
        <w:gridCol w:w="105"/>
        <w:gridCol w:w="883"/>
        <w:gridCol w:w="98"/>
        <w:gridCol w:w="890"/>
        <w:gridCol w:w="953"/>
        <w:gridCol w:w="35"/>
      </w:tblGrid>
      <w:tr>
        <w:tblPrEx>
          <w:tblCellMar>
            <w:top w:w="0" w:type="dxa"/>
            <w:left w:w="108" w:type="dxa"/>
            <w:bottom w:w="0" w:type="dxa"/>
            <w:right w:w="108" w:type="dxa"/>
          </w:tblCellMar>
        </w:tblPrEx>
        <w:trPr>
          <w:gridAfter w:val="1"/>
          <w:wAfter w:w="35" w:type="dxa"/>
          <w:trHeight w:val="281" w:hRule="atLeast"/>
          <w:jc w:val="center"/>
        </w:trPr>
        <w:tc>
          <w:tcPr>
            <w:tcW w:w="2239" w:type="dxa"/>
            <w:gridSpan w:val="2"/>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4"/>
          </w:tcPr>
          <w:p>
            <w:pPr>
              <w:snapToGrid w:val="0"/>
              <w:spacing w:line="240" w:lineRule="exact"/>
              <w:ind w:right="-17"/>
              <w:jc w:val="center"/>
              <w:rPr>
                <w:rFonts w:ascii="宋体" w:hAnsi="宋体"/>
                <w:sz w:val="18"/>
                <w:szCs w:val="18"/>
              </w:rPr>
            </w:pPr>
          </w:p>
        </w:tc>
        <w:tc>
          <w:tcPr>
            <w:tcW w:w="1618" w:type="dxa"/>
            <w:gridSpan w:val="4"/>
          </w:tcPr>
          <w:p>
            <w:pPr>
              <w:snapToGrid w:val="0"/>
              <w:spacing w:line="240" w:lineRule="exact"/>
              <w:ind w:right="-17"/>
              <w:jc w:val="center"/>
              <w:rPr>
                <w:rFonts w:ascii="宋体" w:hAnsi="宋体"/>
                <w:sz w:val="18"/>
                <w:szCs w:val="18"/>
              </w:rPr>
            </w:pPr>
          </w:p>
        </w:tc>
        <w:tc>
          <w:tcPr>
            <w:tcW w:w="981" w:type="dxa"/>
            <w:gridSpan w:val="2"/>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843" w:type="dxa"/>
            <w:gridSpan w:val="2"/>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30"/>
                <w:kern w:val="0"/>
                <w:sz w:val="18"/>
                <w:szCs w:val="18"/>
                <w:fitText w:val="1800" w:id="-1265905915"/>
              </w:rPr>
              <w:t>J S 3 4 1 0 2</w:t>
            </w:r>
            <w:r>
              <w:rPr>
                <w:rFonts w:hint="eastAsia" w:ascii="宋体" w:hAnsi="宋体"/>
                <w:spacing w:val="0"/>
                <w:kern w:val="0"/>
                <w:sz w:val="18"/>
                <w:szCs w:val="18"/>
                <w:fitText w:val="1800" w:id="-1265905915"/>
              </w:rPr>
              <w:t>表</w:t>
            </w:r>
          </w:p>
        </w:tc>
      </w:tr>
      <w:tr>
        <w:tblPrEx>
          <w:tblCellMar>
            <w:top w:w="0" w:type="dxa"/>
            <w:left w:w="108" w:type="dxa"/>
            <w:bottom w:w="0" w:type="dxa"/>
            <w:right w:w="108" w:type="dxa"/>
          </w:tblCellMar>
        </w:tblPrEx>
        <w:trPr>
          <w:gridAfter w:val="1"/>
          <w:wAfter w:w="35" w:type="dxa"/>
          <w:trHeight w:val="281" w:hRule="atLeast"/>
          <w:jc w:val="center"/>
        </w:trPr>
        <w:tc>
          <w:tcPr>
            <w:tcW w:w="2239" w:type="dxa"/>
            <w:gridSpan w:val="2"/>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4"/>
          </w:tcPr>
          <w:p>
            <w:pPr>
              <w:snapToGrid w:val="0"/>
              <w:spacing w:line="240" w:lineRule="exact"/>
              <w:ind w:right="-17"/>
              <w:jc w:val="center"/>
              <w:rPr>
                <w:rFonts w:ascii="宋体" w:hAnsi="宋体"/>
                <w:sz w:val="18"/>
                <w:szCs w:val="18"/>
              </w:rPr>
            </w:pPr>
          </w:p>
        </w:tc>
        <w:tc>
          <w:tcPr>
            <w:tcW w:w="1618" w:type="dxa"/>
            <w:gridSpan w:val="4"/>
          </w:tcPr>
          <w:p>
            <w:pPr>
              <w:snapToGrid w:val="0"/>
              <w:spacing w:line="240" w:lineRule="exact"/>
              <w:ind w:right="-17"/>
              <w:jc w:val="center"/>
              <w:rPr>
                <w:rFonts w:ascii="宋体" w:hAnsi="宋体"/>
                <w:sz w:val="18"/>
                <w:szCs w:val="18"/>
              </w:rPr>
            </w:pPr>
          </w:p>
        </w:tc>
        <w:tc>
          <w:tcPr>
            <w:tcW w:w="981" w:type="dxa"/>
            <w:gridSpan w:val="2"/>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843" w:type="dxa"/>
            <w:gridSpan w:val="2"/>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gridAfter w:val="1"/>
          <w:wAfter w:w="35" w:type="dxa"/>
          <w:trHeight w:val="281" w:hRule="atLeast"/>
          <w:jc w:val="center"/>
        </w:trPr>
        <w:tc>
          <w:tcPr>
            <w:tcW w:w="2239" w:type="dxa"/>
            <w:gridSpan w:val="2"/>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588" w:type="dxa"/>
            <w:gridSpan w:val="4"/>
          </w:tcPr>
          <w:p>
            <w:pPr>
              <w:snapToGrid w:val="0"/>
              <w:spacing w:line="240" w:lineRule="exact"/>
              <w:ind w:right="-17"/>
              <w:jc w:val="center"/>
              <w:rPr>
                <w:rFonts w:ascii="宋体" w:hAnsi="宋体"/>
                <w:sz w:val="18"/>
                <w:szCs w:val="18"/>
              </w:rPr>
            </w:pPr>
          </w:p>
        </w:tc>
        <w:tc>
          <w:tcPr>
            <w:tcW w:w="1618" w:type="dxa"/>
            <w:gridSpan w:val="4"/>
          </w:tcPr>
          <w:p>
            <w:pPr>
              <w:snapToGrid w:val="0"/>
              <w:spacing w:line="240" w:lineRule="exact"/>
              <w:ind w:right="-17"/>
              <w:jc w:val="center"/>
              <w:rPr>
                <w:rFonts w:ascii="宋体" w:hAnsi="宋体"/>
                <w:sz w:val="18"/>
                <w:szCs w:val="18"/>
              </w:rPr>
            </w:pPr>
          </w:p>
        </w:tc>
        <w:tc>
          <w:tcPr>
            <w:tcW w:w="981" w:type="dxa"/>
            <w:gridSpan w:val="2"/>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843" w:type="dxa"/>
            <w:gridSpan w:val="2"/>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gridAfter w:val="1"/>
          <w:wAfter w:w="35" w:type="dxa"/>
          <w:trHeight w:val="281" w:hRule="atLeast"/>
          <w:jc w:val="center"/>
        </w:trPr>
        <w:tc>
          <w:tcPr>
            <w:tcW w:w="2239" w:type="dxa"/>
            <w:gridSpan w:val="2"/>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gridSpan w:val="2"/>
          </w:tcPr>
          <w:p>
            <w:pPr>
              <w:snapToGrid w:val="0"/>
              <w:spacing w:line="240" w:lineRule="exact"/>
              <w:ind w:right="-17" w:firstLine="900" w:firstLineChars="500"/>
              <w:rPr>
                <w:rFonts w:ascii="宋体" w:hAnsi="宋体"/>
                <w:sz w:val="18"/>
                <w:szCs w:val="18"/>
              </w:rPr>
            </w:pPr>
          </w:p>
        </w:tc>
        <w:tc>
          <w:tcPr>
            <w:tcW w:w="2204" w:type="dxa"/>
            <w:gridSpan w:val="6"/>
          </w:tcPr>
          <w:p>
            <w:pPr>
              <w:snapToGrid w:val="0"/>
              <w:spacing w:line="240" w:lineRule="exact"/>
              <w:ind w:right="-17"/>
              <w:rPr>
                <w:rFonts w:ascii="宋体" w:hAnsi="宋体"/>
                <w:sz w:val="18"/>
                <w:szCs w:val="18"/>
              </w:rPr>
            </w:pPr>
          </w:p>
        </w:tc>
        <w:tc>
          <w:tcPr>
            <w:tcW w:w="981" w:type="dxa"/>
            <w:gridSpan w:val="2"/>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843" w:type="dxa"/>
            <w:gridSpan w:val="2"/>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gridAfter w:val="1"/>
          <w:wAfter w:w="35" w:type="dxa"/>
          <w:trHeight w:val="281" w:hRule="atLeast"/>
          <w:jc w:val="center"/>
        </w:trPr>
        <w:tc>
          <w:tcPr>
            <w:tcW w:w="2239" w:type="dxa"/>
            <w:gridSpan w:val="2"/>
          </w:tcPr>
          <w:p>
            <w:pPr>
              <w:snapToGrid w:val="0"/>
              <w:spacing w:line="240" w:lineRule="exact"/>
              <w:ind w:right="-17"/>
              <w:jc w:val="center"/>
              <w:rPr>
                <w:rFonts w:ascii="宋体" w:hAnsi="宋体"/>
                <w:sz w:val="18"/>
                <w:szCs w:val="18"/>
              </w:rPr>
            </w:pPr>
          </w:p>
        </w:tc>
        <w:tc>
          <w:tcPr>
            <w:tcW w:w="1349" w:type="dxa"/>
          </w:tcPr>
          <w:p>
            <w:pPr>
              <w:snapToGrid w:val="0"/>
              <w:spacing w:line="240" w:lineRule="exact"/>
              <w:ind w:right="-17"/>
              <w:jc w:val="center"/>
              <w:rPr>
                <w:rFonts w:ascii="宋体" w:hAnsi="宋体"/>
                <w:sz w:val="18"/>
                <w:szCs w:val="18"/>
              </w:rPr>
            </w:pPr>
          </w:p>
        </w:tc>
        <w:tc>
          <w:tcPr>
            <w:tcW w:w="1002" w:type="dxa"/>
            <w:gridSpan w:val="2"/>
          </w:tcPr>
          <w:p>
            <w:pPr>
              <w:snapToGrid w:val="0"/>
              <w:spacing w:line="240" w:lineRule="exact"/>
              <w:ind w:right="-17" w:firstLine="900" w:firstLineChars="500"/>
              <w:rPr>
                <w:rFonts w:ascii="宋体" w:hAnsi="宋体"/>
                <w:sz w:val="18"/>
                <w:szCs w:val="18"/>
              </w:rPr>
            </w:pPr>
          </w:p>
        </w:tc>
        <w:tc>
          <w:tcPr>
            <w:tcW w:w="2204" w:type="dxa"/>
            <w:gridSpan w:val="6"/>
          </w:tcPr>
          <w:p>
            <w:pPr>
              <w:snapToGrid w:val="0"/>
              <w:spacing w:line="240" w:lineRule="exact"/>
              <w:ind w:right="-17"/>
              <w:rPr>
                <w:rFonts w:ascii="宋体" w:hAnsi="宋体"/>
                <w:sz w:val="18"/>
                <w:szCs w:val="18"/>
              </w:rPr>
            </w:pPr>
            <w:r>
              <w:rPr>
                <w:rFonts w:hint="eastAsia" w:ascii="宋体" w:hAnsi="宋体"/>
                <w:sz w:val="18"/>
                <w:szCs w:val="18"/>
              </w:rPr>
              <w:t>20  年</w:t>
            </w:r>
          </w:p>
        </w:tc>
        <w:tc>
          <w:tcPr>
            <w:tcW w:w="981" w:type="dxa"/>
            <w:gridSpan w:val="2"/>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843" w:type="dxa"/>
            <w:gridSpan w:val="2"/>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r>
        <w:tblPrEx>
          <w:tblCellMar>
            <w:top w:w="0" w:type="dxa"/>
            <w:left w:w="0" w:type="dxa"/>
            <w:bottom w:w="0" w:type="dxa"/>
            <w:right w:w="0" w:type="dxa"/>
          </w:tblCellMar>
        </w:tblPrEx>
        <w:trPr>
          <w:gridBefore w:val="1"/>
          <w:wBefore w:w="108" w:type="dxa"/>
          <w:trHeight w:val="422" w:hRule="atLeast"/>
          <w:jc w:val="center"/>
        </w:trPr>
        <w:tc>
          <w:tcPr>
            <w:tcW w:w="3843" w:type="dxa"/>
            <w:gridSpan w:val="3"/>
            <w:vMerge w:val="restart"/>
            <w:tcBorders>
              <w:top w:val="single" w:color="000000" w:sz="8" w:space="0"/>
              <w:left w:val="nil"/>
              <w:bottom w:val="single" w:color="auto" w:sz="2" w:space="0"/>
              <w:right w:val="single" w:color="auto" w:sz="4" w:space="0"/>
            </w:tcBorders>
            <w:tcMar>
              <w:top w:w="0" w:type="dxa"/>
              <w:left w:w="108" w:type="dxa"/>
              <w:bottom w:w="0" w:type="dxa"/>
              <w:right w:w="108" w:type="dxa"/>
            </w:tcMar>
            <w:vAlign w:val="center"/>
          </w:tcPr>
          <w:p>
            <w:pPr>
              <w:spacing w:line="320" w:lineRule="exact"/>
              <w:jc w:val="center"/>
              <w:rPr>
                <w:rFonts w:ascii="宋体" w:hAnsi="宋体"/>
                <w:sz w:val="18"/>
                <w:szCs w:val="18"/>
              </w:rPr>
            </w:pPr>
            <w:r>
              <w:rPr>
                <w:rFonts w:hint="eastAsia" w:ascii="宋体" w:hAnsi="宋体"/>
                <w:sz w:val="18"/>
                <w:szCs w:val="18"/>
              </w:rPr>
              <w:t>指标名称</w:t>
            </w:r>
          </w:p>
        </w:tc>
        <w:tc>
          <w:tcPr>
            <w:tcW w:w="988" w:type="dxa"/>
            <w:gridSpan w:val="2"/>
            <w:vMerge w:val="restart"/>
            <w:tcBorders>
              <w:top w:val="single" w:color="000000" w:sz="8" w:space="0"/>
              <w:left w:val="single" w:color="auto" w:sz="4" w:space="0"/>
              <w:bottom w:val="single" w:color="auto" w:sz="2" w:space="0"/>
              <w:right w:val="single" w:color="auto" w:sz="2" w:space="0"/>
            </w:tcBorders>
            <w:tcMar>
              <w:top w:w="0" w:type="dxa"/>
              <w:left w:w="108" w:type="dxa"/>
              <w:bottom w:w="0" w:type="dxa"/>
              <w:right w:w="108" w:type="dxa"/>
            </w:tcMar>
            <w:vAlign w:val="center"/>
          </w:tcPr>
          <w:p>
            <w:pPr>
              <w:spacing w:line="320" w:lineRule="exact"/>
              <w:jc w:val="center"/>
              <w:rPr>
                <w:rFonts w:ascii="宋体" w:hAnsi="宋体"/>
                <w:sz w:val="18"/>
                <w:szCs w:val="18"/>
              </w:rPr>
            </w:pPr>
            <w:r>
              <w:rPr>
                <w:rFonts w:hint="eastAsia" w:ascii="宋体" w:hAnsi="宋体"/>
                <w:sz w:val="18"/>
                <w:szCs w:val="18"/>
              </w:rPr>
              <w:t>计量单位</w:t>
            </w:r>
          </w:p>
        </w:tc>
        <w:tc>
          <w:tcPr>
            <w:tcW w:w="762" w:type="dxa"/>
            <w:gridSpan w:val="2"/>
            <w:vMerge w:val="restart"/>
            <w:tcBorders>
              <w:top w:val="single" w:color="000000" w:sz="8" w:space="0"/>
              <w:left w:val="single" w:color="auto" w:sz="2" w:space="0"/>
              <w:bottom w:val="single" w:color="auto" w:sz="2" w:space="0"/>
              <w:right w:val="single" w:color="auto" w:sz="4" w:space="0"/>
            </w:tcBorders>
            <w:tcMar>
              <w:top w:w="0" w:type="dxa"/>
              <w:left w:w="108" w:type="dxa"/>
              <w:bottom w:w="0" w:type="dxa"/>
              <w:right w:w="108" w:type="dxa"/>
            </w:tcMar>
            <w:vAlign w:val="center"/>
          </w:tcPr>
          <w:p>
            <w:pPr>
              <w:spacing w:line="320" w:lineRule="exact"/>
              <w:jc w:val="center"/>
              <w:rPr>
                <w:rFonts w:ascii="宋体" w:hAnsi="宋体"/>
                <w:sz w:val="18"/>
                <w:szCs w:val="18"/>
              </w:rPr>
            </w:pPr>
            <w:r>
              <w:rPr>
                <w:rFonts w:hint="eastAsia" w:ascii="宋体" w:hAnsi="宋体"/>
                <w:sz w:val="18"/>
                <w:szCs w:val="18"/>
              </w:rPr>
              <w:t>代码</w:t>
            </w:r>
          </w:p>
        </w:tc>
        <w:tc>
          <w:tcPr>
            <w:tcW w:w="700" w:type="dxa"/>
            <w:vMerge w:val="restart"/>
            <w:tcBorders>
              <w:top w:val="single" w:color="000000" w:sz="8" w:space="0"/>
              <w:left w:val="single" w:color="auto" w:sz="4" w:space="0"/>
              <w:bottom w:val="single" w:color="auto" w:sz="2" w:space="0"/>
              <w:right w:val="nil"/>
            </w:tcBorders>
            <w:tcMar>
              <w:top w:w="0" w:type="dxa"/>
              <w:left w:w="108" w:type="dxa"/>
              <w:bottom w:w="0" w:type="dxa"/>
              <w:right w:w="108" w:type="dxa"/>
            </w:tcMar>
            <w:vAlign w:val="center"/>
          </w:tcPr>
          <w:p>
            <w:pPr>
              <w:spacing w:line="320" w:lineRule="exact"/>
              <w:jc w:val="center"/>
              <w:rPr>
                <w:rFonts w:ascii="宋体" w:hAnsi="宋体"/>
                <w:sz w:val="18"/>
                <w:szCs w:val="18"/>
              </w:rPr>
            </w:pPr>
          </w:p>
        </w:tc>
        <w:tc>
          <w:tcPr>
            <w:tcW w:w="3252" w:type="dxa"/>
            <w:gridSpan w:val="7"/>
            <w:tcBorders>
              <w:top w:val="single" w:color="000000" w:sz="8" w:space="0"/>
              <w:left w:val="nil"/>
              <w:bottom w:val="nil"/>
              <w:right w:val="nil"/>
            </w:tcBorders>
            <w:tcMar>
              <w:top w:w="0" w:type="dxa"/>
              <w:left w:w="108" w:type="dxa"/>
              <w:bottom w:w="0" w:type="dxa"/>
              <w:right w:w="108" w:type="dxa"/>
            </w:tcMar>
            <w:vAlign w:val="center"/>
          </w:tcPr>
          <w:p>
            <w:pPr>
              <w:spacing w:line="320" w:lineRule="exact"/>
              <w:jc w:val="center"/>
              <w:rPr>
                <w:rFonts w:ascii="宋体" w:hAnsi="宋体"/>
                <w:sz w:val="18"/>
                <w:szCs w:val="18"/>
                <w:lang w:val="en"/>
              </w:rPr>
            </w:pPr>
            <w:r>
              <w:rPr>
                <w:rFonts w:hint="eastAsia" w:ascii="宋体" w:hAnsi="宋体"/>
                <w:sz w:val="18"/>
                <w:szCs w:val="18"/>
              </w:rPr>
              <w:t>合计</w:t>
            </w:r>
          </w:p>
        </w:tc>
      </w:tr>
      <w:tr>
        <w:tblPrEx>
          <w:tblCellMar>
            <w:top w:w="0" w:type="dxa"/>
            <w:left w:w="0" w:type="dxa"/>
            <w:bottom w:w="0" w:type="dxa"/>
            <w:right w:w="0" w:type="dxa"/>
          </w:tblCellMar>
        </w:tblPrEx>
        <w:trPr>
          <w:gridBefore w:val="1"/>
          <w:wBefore w:w="108" w:type="dxa"/>
          <w:trHeight w:val="437" w:hRule="atLeast"/>
          <w:jc w:val="center"/>
        </w:trPr>
        <w:tc>
          <w:tcPr>
            <w:tcW w:w="3843" w:type="dxa"/>
            <w:gridSpan w:val="3"/>
            <w:vMerge w:val="continue"/>
            <w:tcBorders>
              <w:left w:val="nil"/>
              <w:bottom w:val="single" w:color="auto" w:sz="2" w:space="0"/>
              <w:right w:val="single" w:color="auto" w:sz="4" w:space="0"/>
            </w:tcBorders>
            <w:tcMar>
              <w:top w:w="0" w:type="dxa"/>
              <w:left w:w="108" w:type="dxa"/>
              <w:bottom w:w="0" w:type="dxa"/>
              <w:right w:w="108" w:type="dxa"/>
            </w:tcMar>
            <w:vAlign w:val="center"/>
          </w:tcPr>
          <w:p>
            <w:pPr>
              <w:spacing w:line="320" w:lineRule="exact"/>
              <w:jc w:val="center"/>
              <w:rPr>
                <w:rFonts w:ascii="宋体" w:hAnsi="宋体"/>
                <w:sz w:val="18"/>
                <w:szCs w:val="18"/>
              </w:rPr>
            </w:pPr>
          </w:p>
        </w:tc>
        <w:tc>
          <w:tcPr>
            <w:tcW w:w="988" w:type="dxa"/>
            <w:gridSpan w:val="2"/>
            <w:vMerge w:val="continue"/>
            <w:tcBorders>
              <w:left w:val="single" w:color="auto" w:sz="4" w:space="0"/>
              <w:bottom w:val="single" w:color="auto" w:sz="2" w:space="0"/>
              <w:right w:val="single" w:color="auto" w:sz="2" w:space="0"/>
            </w:tcBorders>
            <w:tcMar>
              <w:top w:w="0" w:type="dxa"/>
              <w:left w:w="108" w:type="dxa"/>
              <w:bottom w:w="0" w:type="dxa"/>
              <w:right w:w="108" w:type="dxa"/>
            </w:tcMar>
            <w:vAlign w:val="center"/>
          </w:tcPr>
          <w:p>
            <w:pPr>
              <w:spacing w:line="320" w:lineRule="exact"/>
              <w:jc w:val="center"/>
              <w:rPr>
                <w:rFonts w:ascii="宋体" w:hAnsi="宋体"/>
                <w:sz w:val="18"/>
                <w:szCs w:val="18"/>
              </w:rPr>
            </w:pPr>
          </w:p>
        </w:tc>
        <w:tc>
          <w:tcPr>
            <w:tcW w:w="762" w:type="dxa"/>
            <w:gridSpan w:val="2"/>
            <w:vMerge w:val="continue"/>
            <w:tcBorders>
              <w:left w:val="single" w:color="auto" w:sz="2" w:space="0"/>
              <w:bottom w:val="single" w:color="auto" w:sz="2" w:space="0"/>
              <w:right w:val="single" w:color="auto" w:sz="4" w:space="0"/>
            </w:tcBorders>
            <w:tcMar>
              <w:top w:w="0" w:type="dxa"/>
              <w:left w:w="108" w:type="dxa"/>
              <w:bottom w:w="0" w:type="dxa"/>
              <w:right w:w="108" w:type="dxa"/>
            </w:tcMar>
            <w:vAlign w:val="center"/>
          </w:tcPr>
          <w:p>
            <w:pPr>
              <w:spacing w:line="320" w:lineRule="exact"/>
              <w:jc w:val="center"/>
              <w:rPr>
                <w:rFonts w:ascii="宋体" w:hAnsi="宋体"/>
                <w:sz w:val="18"/>
                <w:szCs w:val="18"/>
              </w:rPr>
            </w:pPr>
          </w:p>
        </w:tc>
        <w:tc>
          <w:tcPr>
            <w:tcW w:w="700" w:type="dxa"/>
            <w:vMerge w:val="continue"/>
            <w:tcBorders>
              <w:top w:val="nil"/>
              <w:left w:val="single" w:color="auto" w:sz="4" w:space="0"/>
              <w:bottom w:val="single" w:color="auto" w:sz="2" w:space="0"/>
              <w:right w:val="nil"/>
            </w:tcBorders>
            <w:tcMar>
              <w:top w:w="0" w:type="dxa"/>
              <w:left w:w="108" w:type="dxa"/>
              <w:bottom w:w="0" w:type="dxa"/>
              <w:right w:w="108" w:type="dxa"/>
            </w:tcMar>
            <w:vAlign w:val="center"/>
          </w:tcPr>
          <w:p>
            <w:pPr>
              <w:spacing w:line="320" w:lineRule="exact"/>
              <w:jc w:val="center"/>
              <w:rPr>
                <w:rFonts w:ascii="宋体" w:hAnsi="宋体"/>
                <w:sz w:val="18"/>
                <w:szCs w:val="18"/>
              </w:rPr>
            </w:pPr>
          </w:p>
        </w:tc>
        <w:tc>
          <w:tcPr>
            <w:tcW w:w="288" w:type="dxa"/>
            <w:tcBorders>
              <w:top w:val="nil"/>
              <w:left w:val="nil"/>
              <w:bottom w:val="single" w:color="auto" w:sz="2" w:space="0"/>
              <w:right w:val="single" w:color="auto" w:sz="4" w:space="0"/>
            </w:tcBorders>
            <w:tcMar>
              <w:top w:w="0" w:type="dxa"/>
              <w:left w:w="108" w:type="dxa"/>
              <w:bottom w:w="0" w:type="dxa"/>
              <w:right w:w="108" w:type="dxa"/>
            </w:tcMar>
            <w:vAlign w:val="center"/>
          </w:tcPr>
          <w:p>
            <w:pPr>
              <w:spacing w:line="320" w:lineRule="exact"/>
              <w:jc w:val="center"/>
              <w:rPr>
                <w:rFonts w:ascii="宋体" w:hAnsi="宋体"/>
                <w:sz w:val="18"/>
                <w:szCs w:val="18"/>
              </w:rPr>
            </w:pPr>
          </w:p>
        </w:tc>
        <w:tc>
          <w:tcPr>
            <w:tcW w:w="988" w:type="dxa"/>
            <w:gridSpan w:val="2"/>
            <w:tcBorders>
              <w:top w:val="single" w:color="auto" w:sz="4" w:space="0"/>
              <w:left w:val="single" w:color="auto" w:sz="4" w:space="0"/>
              <w:bottom w:val="single" w:color="auto" w:sz="2" w:space="0"/>
              <w:right w:val="single" w:color="auto" w:sz="4" w:space="0"/>
            </w:tcBorders>
            <w:tcMar>
              <w:top w:w="0" w:type="dxa"/>
              <w:left w:w="108" w:type="dxa"/>
              <w:bottom w:w="0" w:type="dxa"/>
              <w:right w:w="108" w:type="dxa"/>
            </w:tcMar>
            <w:vAlign w:val="center"/>
          </w:tcPr>
          <w:p>
            <w:pPr>
              <w:spacing w:line="320" w:lineRule="exact"/>
              <w:jc w:val="center"/>
              <w:rPr>
                <w:rFonts w:ascii="宋体" w:hAnsi="宋体"/>
                <w:sz w:val="18"/>
                <w:szCs w:val="18"/>
              </w:rPr>
            </w:pPr>
            <w:r>
              <w:rPr>
                <w:rFonts w:hint="eastAsia" w:ascii="宋体" w:hAnsi="宋体"/>
                <w:sz w:val="18"/>
                <w:szCs w:val="18"/>
              </w:rPr>
              <w:t>三级医院</w:t>
            </w:r>
          </w:p>
        </w:tc>
        <w:tc>
          <w:tcPr>
            <w:tcW w:w="988" w:type="dxa"/>
            <w:gridSpan w:val="2"/>
            <w:tcBorders>
              <w:top w:val="single" w:color="auto" w:sz="4" w:space="0"/>
              <w:left w:val="single" w:color="auto" w:sz="4" w:space="0"/>
              <w:bottom w:val="single" w:color="auto" w:sz="2" w:space="0"/>
              <w:right w:val="single" w:color="auto" w:sz="4" w:space="0"/>
            </w:tcBorders>
            <w:tcMar>
              <w:top w:w="0" w:type="dxa"/>
              <w:left w:w="108" w:type="dxa"/>
              <w:bottom w:w="0" w:type="dxa"/>
              <w:right w:w="108" w:type="dxa"/>
            </w:tcMar>
            <w:vAlign w:val="center"/>
          </w:tcPr>
          <w:p>
            <w:pPr>
              <w:spacing w:line="320" w:lineRule="exact"/>
              <w:jc w:val="center"/>
              <w:rPr>
                <w:rFonts w:ascii="宋体" w:hAnsi="宋体"/>
                <w:sz w:val="18"/>
                <w:szCs w:val="18"/>
              </w:rPr>
            </w:pPr>
            <w:r>
              <w:rPr>
                <w:rFonts w:hint="eastAsia" w:ascii="宋体" w:hAnsi="宋体"/>
                <w:sz w:val="18"/>
                <w:szCs w:val="18"/>
              </w:rPr>
              <w:t>二级医院</w:t>
            </w:r>
          </w:p>
        </w:tc>
        <w:tc>
          <w:tcPr>
            <w:tcW w:w="988" w:type="dxa"/>
            <w:gridSpan w:val="2"/>
            <w:tcBorders>
              <w:top w:val="single" w:color="auto" w:sz="4" w:space="0"/>
              <w:left w:val="single" w:color="auto" w:sz="4" w:space="0"/>
              <w:bottom w:val="single" w:color="auto" w:sz="2" w:space="0"/>
              <w:right w:val="nil"/>
            </w:tcBorders>
            <w:tcMar>
              <w:top w:w="0" w:type="dxa"/>
              <w:left w:w="108" w:type="dxa"/>
              <w:bottom w:w="0" w:type="dxa"/>
              <w:right w:w="108" w:type="dxa"/>
            </w:tcMar>
            <w:vAlign w:val="center"/>
          </w:tcPr>
          <w:p>
            <w:pPr>
              <w:spacing w:line="320" w:lineRule="exact"/>
              <w:jc w:val="center"/>
              <w:rPr>
                <w:rFonts w:ascii="宋体" w:hAnsi="宋体"/>
                <w:sz w:val="18"/>
                <w:szCs w:val="18"/>
              </w:rPr>
            </w:pPr>
            <w:r>
              <w:rPr>
                <w:rFonts w:hint="eastAsia" w:ascii="宋体" w:hAnsi="宋体"/>
                <w:sz w:val="18"/>
                <w:szCs w:val="18"/>
              </w:rPr>
              <w:t>一级医院</w:t>
            </w:r>
          </w:p>
        </w:tc>
      </w:tr>
      <w:tr>
        <w:tblPrEx>
          <w:tblCellMar>
            <w:top w:w="0" w:type="dxa"/>
            <w:left w:w="0" w:type="dxa"/>
            <w:bottom w:w="0" w:type="dxa"/>
            <w:right w:w="0" w:type="dxa"/>
          </w:tblCellMar>
        </w:tblPrEx>
        <w:trPr>
          <w:gridBefore w:val="1"/>
          <w:wBefore w:w="108" w:type="dxa"/>
          <w:trHeight w:val="402" w:hRule="atLeast"/>
          <w:jc w:val="center"/>
        </w:trPr>
        <w:tc>
          <w:tcPr>
            <w:tcW w:w="3843" w:type="dxa"/>
            <w:gridSpan w:val="3"/>
            <w:tcBorders>
              <w:top w:val="single" w:color="auto" w:sz="2" w:space="0"/>
              <w:left w:val="nil"/>
              <w:bottom w:val="single" w:color="auto" w:sz="2" w:space="0"/>
              <w:right w:val="single" w:color="auto" w:sz="4" w:space="0"/>
            </w:tcBorders>
            <w:tcMar>
              <w:top w:w="0" w:type="dxa"/>
              <w:left w:w="108" w:type="dxa"/>
              <w:bottom w:w="0" w:type="dxa"/>
              <w:right w:w="108" w:type="dxa"/>
            </w:tcMar>
            <w:vAlign w:val="center"/>
          </w:tcPr>
          <w:p>
            <w:pPr>
              <w:spacing w:line="320" w:lineRule="exact"/>
              <w:jc w:val="center"/>
              <w:rPr>
                <w:rFonts w:ascii="宋体" w:hAnsi="宋体"/>
                <w:sz w:val="18"/>
                <w:szCs w:val="18"/>
              </w:rPr>
            </w:pPr>
            <w:r>
              <w:rPr>
                <w:rFonts w:hint="eastAsia" w:ascii="宋体" w:hAnsi="宋体"/>
                <w:sz w:val="18"/>
                <w:szCs w:val="18"/>
              </w:rPr>
              <w:t>甲</w:t>
            </w:r>
          </w:p>
        </w:tc>
        <w:tc>
          <w:tcPr>
            <w:tcW w:w="988" w:type="dxa"/>
            <w:gridSpan w:val="2"/>
            <w:tcBorders>
              <w:top w:val="single" w:color="auto" w:sz="2" w:space="0"/>
              <w:left w:val="single" w:color="auto" w:sz="4" w:space="0"/>
              <w:bottom w:val="single" w:color="auto" w:sz="2" w:space="0"/>
              <w:right w:val="single" w:color="auto" w:sz="2" w:space="0"/>
            </w:tcBorders>
            <w:tcMar>
              <w:top w:w="0" w:type="dxa"/>
              <w:left w:w="108" w:type="dxa"/>
              <w:bottom w:w="0" w:type="dxa"/>
              <w:right w:w="108" w:type="dxa"/>
            </w:tcMar>
            <w:vAlign w:val="center"/>
          </w:tcPr>
          <w:p>
            <w:pPr>
              <w:spacing w:line="320" w:lineRule="exact"/>
              <w:jc w:val="center"/>
              <w:rPr>
                <w:rFonts w:ascii="宋体" w:hAnsi="宋体"/>
                <w:sz w:val="18"/>
                <w:szCs w:val="18"/>
              </w:rPr>
            </w:pPr>
            <w:r>
              <w:rPr>
                <w:rFonts w:hint="eastAsia" w:ascii="宋体" w:hAnsi="宋体"/>
                <w:sz w:val="18"/>
                <w:szCs w:val="18"/>
              </w:rPr>
              <w:t>乙</w:t>
            </w:r>
          </w:p>
        </w:tc>
        <w:tc>
          <w:tcPr>
            <w:tcW w:w="762" w:type="dxa"/>
            <w:gridSpan w:val="2"/>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spacing w:line="320" w:lineRule="exact"/>
              <w:jc w:val="center"/>
              <w:rPr>
                <w:rFonts w:ascii="宋体" w:hAnsi="宋体"/>
                <w:sz w:val="18"/>
                <w:szCs w:val="18"/>
              </w:rPr>
            </w:pPr>
            <w:r>
              <w:rPr>
                <w:rFonts w:hint="eastAsia" w:ascii="宋体" w:hAnsi="宋体"/>
                <w:sz w:val="18"/>
                <w:szCs w:val="18"/>
              </w:rPr>
              <w:t>丙</w:t>
            </w:r>
          </w:p>
        </w:tc>
        <w:tc>
          <w:tcPr>
            <w:tcW w:w="988" w:type="dxa"/>
            <w:gridSpan w:val="2"/>
            <w:tcBorders>
              <w:top w:val="single" w:color="auto" w:sz="2" w:space="0"/>
              <w:left w:val="single" w:color="auto" w:sz="4" w:space="0"/>
              <w:bottom w:val="single" w:color="auto" w:sz="2" w:space="0"/>
              <w:right w:val="single" w:color="auto" w:sz="4" w:space="0"/>
            </w:tcBorders>
            <w:tcMar>
              <w:top w:w="0" w:type="dxa"/>
              <w:left w:w="108" w:type="dxa"/>
              <w:bottom w:w="0" w:type="dxa"/>
              <w:right w:w="108" w:type="dxa"/>
            </w:tcMar>
            <w:vAlign w:val="center"/>
          </w:tcPr>
          <w:p>
            <w:pPr>
              <w:spacing w:line="320" w:lineRule="exact"/>
              <w:jc w:val="center"/>
              <w:rPr>
                <w:rFonts w:ascii="宋体" w:hAnsi="宋体"/>
                <w:sz w:val="18"/>
                <w:szCs w:val="18"/>
              </w:rPr>
            </w:pPr>
            <w:r>
              <w:rPr>
                <w:rFonts w:hint="eastAsia" w:ascii="宋体" w:hAnsi="宋体"/>
                <w:sz w:val="18"/>
                <w:szCs w:val="18"/>
              </w:rPr>
              <w:t>1</w:t>
            </w:r>
          </w:p>
        </w:tc>
        <w:tc>
          <w:tcPr>
            <w:tcW w:w="988" w:type="dxa"/>
            <w:gridSpan w:val="2"/>
            <w:tcBorders>
              <w:top w:val="single" w:color="auto" w:sz="2" w:space="0"/>
              <w:left w:val="single" w:color="auto" w:sz="4" w:space="0"/>
              <w:bottom w:val="single" w:color="auto" w:sz="2" w:space="0"/>
              <w:right w:val="single" w:color="auto" w:sz="4" w:space="0"/>
            </w:tcBorders>
            <w:tcMar>
              <w:top w:w="0" w:type="dxa"/>
              <w:left w:w="108" w:type="dxa"/>
              <w:bottom w:w="0" w:type="dxa"/>
              <w:right w:w="108" w:type="dxa"/>
            </w:tcMar>
            <w:vAlign w:val="center"/>
          </w:tcPr>
          <w:p>
            <w:pPr>
              <w:spacing w:line="320" w:lineRule="exact"/>
              <w:jc w:val="center"/>
              <w:rPr>
                <w:rFonts w:ascii="宋体" w:hAnsi="宋体"/>
                <w:sz w:val="18"/>
                <w:szCs w:val="18"/>
              </w:rPr>
            </w:pPr>
            <w:r>
              <w:rPr>
                <w:rFonts w:hint="eastAsia" w:ascii="宋体" w:hAnsi="宋体"/>
                <w:sz w:val="18"/>
                <w:szCs w:val="18"/>
              </w:rPr>
              <w:t>2</w:t>
            </w:r>
          </w:p>
        </w:tc>
        <w:tc>
          <w:tcPr>
            <w:tcW w:w="988" w:type="dxa"/>
            <w:gridSpan w:val="2"/>
            <w:tcBorders>
              <w:top w:val="single" w:color="auto" w:sz="2" w:space="0"/>
              <w:left w:val="single" w:color="auto" w:sz="4" w:space="0"/>
              <w:bottom w:val="single" w:color="auto" w:sz="2" w:space="0"/>
              <w:right w:val="single" w:color="auto" w:sz="4" w:space="0"/>
            </w:tcBorders>
            <w:tcMar>
              <w:top w:w="0" w:type="dxa"/>
              <w:left w:w="108" w:type="dxa"/>
              <w:bottom w:w="0" w:type="dxa"/>
              <w:right w:w="108" w:type="dxa"/>
            </w:tcMar>
            <w:vAlign w:val="center"/>
          </w:tcPr>
          <w:p>
            <w:pPr>
              <w:spacing w:line="320" w:lineRule="exact"/>
              <w:jc w:val="center"/>
              <w:rPr>
                <w:rFonts w:ascii="宋体" w:hAnsi="宋体"/>
                <w:sz w:val="18"/>
                <w:szCs w:val="18"/>
              </w:rPr>
            </w:pPr>
            <w:r>
              <w:rPr>
                <w:rFonts w:hint="eastAsia" w:ascii="宋体" w:hAnsi="宋体"/>
                <w:sz w:val="18"/>
                <w:szCs w:val="18"/>
              </w:rPr>
              <w:t>3</w:t>
            </w:r>
          </w:p>
        </w:tc>
        <w:tc>
          <w:tcPr>
            <w:tcW w:w="988" w:type="dxa"/>
            <w:gridSpan w:val="2"/>
            <w:tcBorders>
              <w:top w:val="single" w:color="auto" w:sz="2" w:space="0"/>
              <w:left w:val="single" w:color="auto" w:sz="4" w:space="0"/>
              <w:bottom w:val="single" w:color="auto" w:sz="2" w:space="0"/>
              <w:right w:val="nil"/>
            </w:tcBorders>
            <w:tcMar>
              <w:top w:w="0" w:type="dxa"/>
              <w:left w:w="108" w:type="dxa"/>
              <w:bottom w:w="0" w:type="dxa"/>
              <w:right w:w="108" w:type="dxa"/>
            </w:tcMar>
            <w:vAlign w:val="center"/>
          </w:tcPr>
          <w:p>
            <w:pPr>
              <w:spacing w:line="320" w:lineRule="exact"/>
              <w:jc w:val="center"/>
              <w:rPr>
                <w:rFonts w:ascii="宋体" w:hAnsi="宋体"/>
                <w:sz w:val="18"/>
                <w:szCs w:val="18"/>
              </w:rPr>
            </w:pPr>
            <w:r>
              <w:rPr>
                <w:rFonts w:hint="eastAsia" w:ascii="宋体" w:hAnsi="宋体"/>
                <w:sz w:val="18"/>
                <w:szCs w:val="18"/>
              </w:rPr>
              <w:t>4</w:t>
            </w:r>
          </w:p>
        </w:tc>
      </w:tr>
      <w:tr>
        <w:tblPrEx>
          <w:tblCellMar>
            <w:top w:w="0" w:type="dxa"/>
            <w:left w:w="0" w:type="dxa"/>
            <w:bottom w:w="0" w:type="dxa"/>
            <w:right w:w="0" w:type="dxa"/>
          </w:tblCellMar>
        </w:tblPrEx>
        <w:trPr>
          <w:gridBefore w:val="1"/>
          <w:wBefore w:w="108" w:type="dxa"/>
          <w:trHeight w:val="1413" w:hRule="atLeast"/>
          <w:jc w:val="center"/>
        </w:trPr>
        <w:tc>
          <w:tcPr>
            <w:tcW w:w="3843" w:type="dxa"/>
            <w:gridSpan w:val="3"/>
            <w:tcBorders>
              <w:top w:val="single" w:color="auto" w:sz="2" w:space="0"/>
              <w:left w:val="nil"/>
              <w:bottom w:val="single" w:color="000000" w:sz="8" w:space="0"/>
              <w:right w:val="single" w:color="auto" w:sz="4" w:space="0"/>
            </w:tcBorders>
            <w:tcMar>
              <w:top w:w="0" w:type="dxa"/>
              <w:left w:w="108" w:type="dxa"/>
              <w:bottom w:w="0" w:type="dxa"/>
              <w:right w:w="108" w:type="dxa"/>
            </w:tcMar>
            <w:vAlign w:val="center"/>
          </w:tcPr>
          <w:p>
            <w:pPr>
              <w:spacing w:line="320" w:lineRule="exact"/>
              <w:jc w:val="left"/>
              <w:rPr>
                <w:rFonts w:ascii="宋体" w:hAnsi="宋体" w:cs="宋体"/>
                <w:sz w:val="18"/>
              </w:rPr>
            </w:pPr>
            <w:bookmarkStart w:id="254" w:name="_Toc1552240699"/>
            <w:bookmarkStart w:id="255" w:name="_Toc364229283"/>
            <w:r>
              <w:rPr>
                <w:rFonts w:hint="eastAsia" w:ascii="宋体" w:hAnsi="宋体" w:cs="宋体"/>
                <w:sz w:val="18"/>
              </w:rPr>
              <w:t>期末公立医院数</w:t>
            </w:r>
            <w:bookmarkEnd w:id="254"/>
            <w:bookmarkEnd w:id="255"/>
          </w:p>
          <w:p>
            <w:pPr>
              <w:spacing w:line="320" w:lineRule="exact"/>
              <w:ind w:firstLine="180" w:firstLineChars="100"/>
              <w:jc w:val="left"/>
              <w:rPr>
                <w:rFonts w:ascii="宋体" w:hAnsi="宋体" w:cs="宋体"/>
                <w:sz w:val="18"/>
              </w:rPr>
            </w:pPr>
            <w:bookmarkStart w:id="256" w:name="_Toc223265833"/>
            <w:bookmarkStart w:id="257" w:name="_Toc2118987483"/>
            <w:r>
              <w:rPr>
                <w:rFonts w:hint="eastAsia" w:ascii="宋体" w:hAnsi="宋体" w:cs="宋体"/>
                <w:sz w:val="18"/>
              </w:rPr>
              <w:t>其中：开展互联网诊疗服务的医院数</w:t>
            </w:r>
            <w:bookmarkEnd w:id="256"/>
            <w:bookmarkEnd w:id="257"/>
          </w:p>
          <w:p>
            <w:pPr>
              <w:spacing w:line="320" w:lineRule="exact"/>
              <w:ind w:firstLine="180" w:firstLineChars="100"/>
              <w:jc w:val="left"/>
              <w:rPr>
                <w:rFonts w:ascii="宋体" w:hAnsi="宋体" w:cs="宋体"/>
                <w:sz w:val="18"/>
              </w:rPr>
            </w:pPr>
            <w:bookmarkStart w:id="258" w:name="_Toc753157422"/>
            <w:bookmarkStart w:id="259" w:name="_Toc2049316695"/>
            <w:r>
              <w:rPr>
                <w:rFonts w:hint="eastAsia" w:ascii="宋体" w:hAnsi="宋体" w:cs="宋体"/>
                <w:sz w:val="18"/>
              </w:rPr>
              <w:t>其中：第二名称为互联网医院的医院数</w:t>
            </w:r>
            <w:bookmarkEnd w:id="258"/>
            <w:bookmarkEnd w:id="259"/>
          </w:p>
          <w:p>
            <w:pPr>
              <w:spacing w:line="320" w:lineRule="exact"/>
              <w:jc w:val="left"/>
              <w:rPr>
                <w:rFonts w:ascii="宋体" w:hAnsi="宋体" w:cs="宋体"/>
                <w:sz w:val="18"/>
              </w:rPr>
            </w:pPr>
            <w:bookmarkStart w:id="260" w:name="_Toc1933346539"/>
            <w:bookmarkStart w:id="261" w:name="_Toc1424285153"/>
            <w:r>
              <w:rPr>
                <w:rFonts w:hint="eastAsia" w:ascii="宋体" w:hAnsi="宋体" w:cs="宋体"/>
                <w:sz w:val="18"/>
              </w:rPr>
              <w:t>总诊疗次数</w:t>
            </w:r>
            <w:bookmarkEnd w:id="260"/>
            <w:bookmarkEnd w:id="261"/>
          </w:p>
          <w:p>
            <w:pPr>
              <w:spacing w:line="320" w:lineRule="exact"/>
              <w:jc w:val="left"/>
              <w:rPr>
                <w:rFonts w:ascii="宋体" w:hAnsi="宋体" w:cs="宋体"/>
                <w:sz w:val="18"/>
              </w:rPr>
            </w:pPr>
            <w:r>
              <w:rPr>
                <w:rFonts w:hint="eastAsia" w:ascii="宋体" w:hAnsi="宋体" w:cs="宋体"/>
                <w:sz w:val="18"/>
              </w:rPr>
              <w:t xml:space="preserve">  其中：互联网诊疗人次数</w:t>
            </w:r>
          </w:p>
        </w:tc>
        <w:tc>
          <w:tcPr>
            <w:tcW w:w="988" w:type="dxa"/>
            <w:gridSpan w:val="2"/>
            <w:tcBorders>
              <w:top w:val="single" w:color="auto" w:sz="2" w:space="0"/>
              <w:left w:val="single" w:color="auto" w:sz="4" w:space="0"/>
              <w:bottom w:val="single" w:color="000000" w:sz="8" w:space="0"/>
              <w:right w:val="single" w:color="auto" w:sz="2" w:space="0"/>
            </w:tcBorders>
            <w:tcMar>
              <w:top w:w="0" w:type="dxa"/>
              <w:left w:w="108" w:type="dxa"/>
              <w:bottom w:w="0" w:type="dxa"/>
              <w:right w:w="108" w:type="dxa"/>
            </w:tcMar>
            <w:vAlign w:val="center"/>
          </w:tcPr>
          <w:p>
            <w:pPr>
              <w:spacing w:line="320" w:lineRule="exact"/>
              <w:jc w:val="center"/>
              <w:rPr>
                <w:rFonts w:ascii="宋体" w:hAnsi="宋体" w:cs="宋体"/>
                <w:sz w:val="18"/>
              </w:rPr>
            </w:pPr>
            <w:bookmarkStart w:id="262" w:name="_Toc603015599"/>
            <w:bookmarkStart w:id="263" w:name="_Toc10807832"/>
            <w:r>
              <w:rPr>
                <w:rFonts w:hint="eastAsia" w:ascii="宋体" w:hAnsi="宋体" w:cs="宋体"/>
                <w:sz w:val="18"/>
              </w:rPr>
              <w:t>个</w:t>
            </w:r>
          </w:p>
          <w:p>
            <w:pPr>
              <w:spacing w:line="320" w:lineRule="exact"/>
              <w:jc w:val="center"/>
              <w:rPr>
                <w:rFonts w:ascii="宋体" w:hAnsi="宋体" w:cs="宋体"/>
                <w:sz w:val="18"/>
              </w:rPr>
            </w:pPr>
            <w:r>
              <w:rPr>
                <w:rFonts w:hint="eastAsia" w:ascii="宋体" w:hAnsi="宋体" w:cs="宋体"/>
                <w:sz w:val="18"/>
              </w:rPr>
              <w:t>个</w:t>
            </w:r>
          </w:p>
          <w:p>
            <w:pPr>
              <w:spacing w:line="320" w:lineRule="exact"/>
              <w:jc w:val="center"/>
              <w:rPr>
                <w:rFonts w:ascii="宋体" w:hAnsi="宋体" w:cs="宋体"/>
                <w:sz w:val="18"/>
              </w:rPr>
            </w:pPr>
            <w:r>
              <w:rPr>
                <w:rFonts w:hint="eastAsia" w:ascii="宋体" w:hAnsi="宋体" w:cs="宋体"/>
                <w:sz w:val="18"/>
              </w:rPr>
              <w:t>个</w:t>
            </w:r>
          </w:p>
          <w:p>
            <w:pPr>
              <w:spacing w:line="320" w:lineRule="exact"/>
              <w:jc w:val="center"/>
              <w:rPr>
                <w:rFonts w:ascii="宋体" w:hAnsi="宋体" w:cs="宋体"/>
                <w:sz w:val="18"/>
              </w:rPr>
            </w:pPr>
            <w:r>
              <w:rPr>
                <w:rFonts w:hint="eastAsia" w:ascii="宋体" w:hAnsi="宋体" w:cs="宋体"/>
                <w:sz w:val="18"/>
              </w:rPr>
              <w:t>人次</w:t>
            </w:r>
          </w:p>
          <w:p>
            <w:pPr>
              <w:spacing w:line="320" w:lineRule="exact"/>
              <w:jc w:val="center"/>
              <w:rPr>
                <w:rFonts w:ascii="宋体" w:hAnsi="宋体" w:cs="宋体"/>
                <w:sz w:val="18"/>
              </w:rPr>
            </w:pPr>
            <w:r>
              <w:rPr>
                <w:rFonts w:hint="eastAsia" w:ascii="宋体" w:hAnsi="宋体" w:cs="宋体"/>
                <w:sz w:val="18"/>
              </w:rPr>
              <w:t>人次</w:t>
            </w:r>
          </w:p>
        </w:tc>
        <w:tc>
          <w:tcPr>
            <w:tcW w:w="762" w:type="dxa"/>
            <w:gridSpan w:val="2"/>
            <w:tcBorders>
              <w:top w:val="single" w:color="auto" w:sz="2" w:space="0"/>
              <w:left w:val="single" w:color="auto" w:sz="2" w:space="0"/>
              <w:bottom w:val="single" w:color="000000" w:sz="8" w:space="0"/>
              <w:right w:val="single" w:color="auto" w:sz="4" w:space="0"/>
            </w:tcBorders>
            <w:tcMar>
              <w:top w:w="0" w:type="dxa"/>
              <w:left w:w="108" w:type="dxa"/>
              <w:bottom w:w="0" w:type="dxa"/>
              <w:right w:w="108" w:type="dxa"/>
            </w:tcMar>
            <w:vAlign w:val="center"/>
          </w:tcPr>
          <w:p>
            <w:pPr>
              <w:spacing w:line="320" w:lineRule="exact"/>
              <w:jc w:val="center"/>
              <w:rPr>
                <w:rFonts w:ascii="宋体" w:hAnsi="宋体" w:cs="宋体"/>
                <w:sz w:val="18"/>
              </w:rPr>
            </w:pPr>
            <w:r>
              <w:rPr>
                <w:rFonts w:hint="eastAsia" w:ascii="宋体" w:hAnsi="宋体" w:cs="宋体"/>
                <w:sz w:val="18"/>
              </w:rPr>
              <w:t>01</w:t>
            </w:r>
            <w:bookmarkEnd w:id="262"/>
            <w:bookmarkEnd w:id="263"/>
          </w:p>
          <w:p>
            <w:pPr>
              <w:spacing w:line="320" w:lineRule="exact"/>
              <w:jc w:val="center"/>
              <w:rPr>
                <w:rFonts w:ascii="宋体" w:hAnsi="宋体" w:cs="宋体"/>
                <w:sz w:val="18"/>
              </w:rPr>
            </w:pPr>
            <w:bookmarkStart w:id="264" w:name="_Toc1110591790"/>
            <w:bookmarkStart w:id="265" w:name="_Toc1982998571"/>
            <w:r>
              <w:rPr>
                <w:rFonts w:hint="eastAsia" w:ascii="宋体" w:hAnsi="宋体" w:cs="宋体"/>
                <w:sz w:val="18"/>
              </w:rPr>
              <w:t>02</w:t>
            </w:r>
            <w:bookmarkEnd w:id="264"/>
            <w:bookmarkEnd w:id="265"/>
          </w:p>
          <w:p>
            <w:pPr>
              <w:spacing w:line="320" w:lineRule="exact"/>
              <w:jc w:val="center"/>
              <w:rPr>
                <w:rFonts w:ascii="宋体" w:hAnsi="宋体" w:cs="宋体"/>
                <w:sz w:val="18"/>
              </w:rPr>
            </w:pPr>
            <w:bookmarkStart w:id="266" w:name="_Toc1969105215"/>
            <w:bookmarkStart w:id="267" w:name="_Toc116064550"/>
            <w:r>
              <w:rPr>
                <w:rFonts w:hint="eastAsia" w:ascii="宋体" w:hAnsi="宋体" w:cs="宋体"/>
                <w:sz w:val="18"/>
              </w:rPr>
              <w:t>03</w:t>
            </w:r>
            <w:bookmarkEnd w:id="266"/>
            <w:bookmarkEnd w:id="267"/>
          </w:p>
          <w:p>
            <w:pPr>
              <w:spacing w:line="320" w:lineRule="exact"/>
              <w:jc w:val="center"/>
              <w:rPr>
                <w:rFonts w:ascii="宋体" w:hAnsi="宋体" w:cs="宋体"/>
                <w:sz w:val="18"/>
              </w:rPr>
            </w:pPr>
            <w:bookmarkStart w:id="268" w:name="_Toc428690841"/>
            <w:bookmarkStart w:id="269" w:name="_Toc1966096375"/>
            <w:r>
              <w:rPr>
                <w:rFonts w:hint="eastAsia" w:ascii="宋体" w:hAnsi="宋体" w:cs="宋体"/>
                <w:sz w:val="18"/>
              </w:rPr>
              <w:t>04</w:t>
            </w:r>
            <w:bookmarkEnd w:id="268"/>
            <w:bookmarkEnd w:id="269"/>
          </w:p>
          <w:p>
            <w:pPr>
              <w:spacing w:line="320" w:lineRule="exact"/>
              <w:jc w:val="center"/>
              <w:rPr>
                <w:rFonts w:ascii="宋体" w:hAnsi="宋体" w:cs="宋体"/>
                <w:sz w:val="18"/>
              </w:rPr>
            </w:pPr>
            <w:r>
              <w:rPr>
                <w:rFonts w:hint="eastAsia" w:ascii="宋体" w:hAnsi="宋体" w:cs="宋体"/>
                <w:sz w:val="18"/>
              </w:rPr>
              <w:t>05</w:t>
            </w:r>
          </w:p>
        </w:tc>
        <w:tc>
          <w:tcPr>
            <w:tcW w:w="3952" w:type="dxa"/>
            <w:gridSpan w:val="8"/>
            <w:tcBorders>
              <w:top w:val="single" w:color="auto" w:sz="2" w:space="0"/>
              <w:left w:val="single" w:color="auto" w:sz="4" w:space="0"/>
              <w:bottom w:val="single" w:color="000000" w:sz="8" w:space="0"/>
              <w:right w:val="nil"/>
            </w:tcBorders>
            <w:tcMar>
              <w:top w:w="0" w:type="dxa"/>
              <w:left w:w="108" w:type="dxa"/>
              <w:bottom w:w="0" w:type="dxa"/>
              <w:right w:w="108" w:type="dxa"/>
            </w:tcMar>
            <w:vAlign w:val="center"/>
          </w:tcPr>
          <w:p>
            <w:pPr>
              <w:spacing w:line="320" w:lineRule="exact"/>
              <w:jc w:val="center"/>
              <w:rPr>
                <w:rFonts w:ascii="宋体" w:hAnsi="宋体"/>
                <w:sz w:val="18"/>
                <w:szCs w:val="18"/>
              </w:rPr>
            </w:pPr>
          </w:p>
        </w:tc>
      </w:tr>
    </w:tbl>
    <w:p>
      <w:pPr>
        <w:widowControl/>
        <w:tabs>
          <w:tab w:val="left" w:pos="544"/>
        </w:tabs>
        <w:ind w:firstLine="180" w:firstLineChars="100"/>
        <w:jc w:val="left"/>
        <w:rPr>
          <w:rFonts w:ascii="宋体" w:hAnsi="宋体" w:cs="宋体"/>
          <w:kern w:val="0"/>
          <w:sz w:val="18"/>
          <w:szCs w:val="18"/>
        </w:rPr>
      </w:pPr>
    </w:p>
    <w:p>
      <w:pPr>
        <w:widowControl/>
        <w:tabs>
          <w:tab w:val="left" w:pos="544"/>
        </w:tabs>
        <w:spacing w:line="320" w:lineRule="exact"/>
        <w:ind w:firstLine="180" w:firstLineChars="100"/>
        <w:jc w:val="left"/>
        <w:rPr>
          <w:rFonts w:ascii="宋体" w:hAnsi="宋体" w:cs="宋体"/>
          <w:kern w:val="0"/>
          <w:sz w:val="18"/>
          <w:szCs w:val="18"/>
        </w:rPr>
      </w:pPr>
      <w:r>
        <w:rPr>
          <w:rFonts w:hint="eastAsia" w:ascii="宋体" w:hAnsi="宋体" w:cs="宋体"/>
          <w:kern w:val="0"/>
          <w:sz w:val="18"/>
          <w:szCs w:val="18"/>
        </w:rPr>
        <w:t>说明：本表由服务业处从省卫生健康委员会取得相关数据，于9月30日前提供综合处。</w:t>
      </w:r>
    </w:p>
    <w:p>
      <w:pPr>
        <w:widowControl/>
        <w:tabs>
          <w:tab w:val="left" w:pos="544"/>
        </w:tabs>
        <w:spacing w:after="120" w:afterLines="50"/>
        <w:jc w:val="center"/>
        <w:outlineLvl w:val="1"/>
        <w:rPr>
          <w:rFonts w:ascii="宋体" w:hAnsi="宋体"/>
          <w:kern w:val="0"/>
          <w:sz w:val="18"/>
          <w:szCs w:val="18"/>
        </w:rPr>
      </w:pPr>
      <w:r>
        <w:rPr>
          <w:rFonts w:ascii="宋体" w:hAnsi="宋体" w:cs="宋体"/>
          <w:kern w:val="0"/>
          <w:sz w:val="18"/>
          <w:szCs w:val="18"/>
        </w:rPr>
        <w:br w:type="page"/>
      </w:r>
      <w:bookmarkStart w:id="270" w:name="_Toc490056232"/>
      <w:bookmarkStart w:id="271" w:name="_Toc1150130345"/>
      <w:bookmarkStart w:id="272" w:name="_Toc519865061"/>
      <w:bookmarkStart w:id="273" w:name="_Toc1758381403"/>
      <w:bookmarkStart w:id="274" w:name="_Toc1031720341"/>
      <w:bookmarkStart w:id="275" w:name="_Toc17853"/>
      <w:bookmarkStart w:id="276" w:name="_Toc294592803"/>
      <w:bookmarkStart w:id="277" w:name="_Toc1632247840"/>
      <w:bookmarkStart w:id="278" w:name="_Toc142315588"/>
      <w:r>
        <w:rPr>
          <w:rFonts w:hint="eastAsia" w:hAnsi="宋体"/>
          <w:kern w:val="0"/>
          <w:sz w:val="32"/>
          <w:szCs w:val="32"/>
        </w:rPr>
        <w:t>（十）城市</w:t>
      </w:r>
      <w:r>
        <w:rPr>
          <w:rFonts w:hAnsi="宋体"/>
          <w:kern w:val="0"/>
          <w:sz w:val="32"/>
          <w:szCs w:val="32"/>
        </w:rPr>
        <w:t>商业综合体</w:t>
      </w:r>
      <w:bookmarkEnd w:id="270"/>
      <w:bookmarkEnd w:id="271"/>
      <w:bookmarkEnd w:id="272"/>
      <w:bookmarkEnd w:id="273"/>
      <w:bookmarkEnd w:id="274"/>
      <w:bookmarkEnd w:id="275"/>
      <w:bookmarkEnd w:id="276"/>
      <w:bookmarkEnd w:id="277"/>
      <w:bookmarkEnd w:id="278"/>
    </w:p>
    <w:p>
      <w:pPr>
        <w:pStyle w:val="4"/>
        <w:numPr>
          <w:ilvl w:val="0"/>
          <w:numId w:val="0"/>
        </w:numPr>
        <w:spacing w:line="400" w:lineRule="atLeast"/>
        <w:jc w:val="center"/>
        <w:rPr>
          <w:rFonts w:hAnsi="宋体" w:eastAsia="宋体"/>
          <w:kern w:val="0"/>
          <w:sz w:val="32"/>
          <w:szCs w:val="32"/>
        </w:rPr>
      </w:pPr>
      <w:bookmarkStart w:id="279" w:name="_Toc519865062"/>
      <w:bookmarkStart w:id="280" w:name="_Toc725397037"/>
      <w:bookmarkStart w:id="281" w:name="_Toc1404114788"/>
      <w:bookmarkStart w:id="282" w:name="_Toc300657250"/>
      <w:bookmarkStart w:id="283" w:name="_Toc873518922"/>
      <w:bookmarkStart w:id="284" w:name="_Toc469933776"/>
      <w:bookmarkStart w:id="285" w:name="_Toc142315589"/>
      <w:bookmarkStart w:id="286" w:name="_Toc379993730"/>
      <w:bookmarkStart w:id="287" w:name="_Toc29330"/>
      <w:bookmarkStart w:id="288" w:name="_Toc1341647126"/>
      <w:bookmarkStart w:id="289" w:name="_Toc469938089"/>
      <w:r>
        <w:rPr>
          <w:rFonts w:hint="eastAsia" w:hAnsi="宋体" w:eastAsia="宋体"/>
          <w:kern w:val="0"/>
          <w:sz w:val="32"/>
          <w:szCs w:val="32"/>
        </w:rPr>
        <w:t>城市商业综合体情况</w:t>
      </w:r>
      <w:bookmarkEnd w:id="279"/>
      <w:bookmarkEnd w:id="280"/>
      <w:bookmarkEnd w:id="281"/>
      <w:bookmarkEnd w:id="282"/>
      <w:bookmarkEnd w:id="283"/>
      <w:bookmarkEnd w:id="284"/>
      <w:bookmarkEnd w:id="285"/>
      <w:bookmarkEnd w:id="286"/>
      <w:bookmarkEnd w:id="287"/>
      <w:bookmarkEnd w:id="288"/>
      <w:bookmarkEnd w:id="289"/>
    </w:p>
    <w:tbl>
      <w:tblPr>
        <w:tblStyle w:val="42"/>
        <w:tblW w:w="9706" w:type="dxa"/>
        <w:jc w:val="center"/>
        <w:tblLayout w:type="fixed"/>
        <w:tblCellMar>
          <w:top w:w="0" w:type="dxa"/>
          <w:left w:w="108" w:type="dxa"/>
          <w:bottom w:w="0" w:type="dxa"/>
          <w:right w:w="108" w:type="dxa"/>
        </w:tblCellMar>
      </w:tblPr>
      <w:tblGrid>
        <w:gridCol w:w="2375"/>
        <w:gridCol w:w="1433"/>
        <w:gridCol w:w="1065"/>
        <w:gridCol w:w="622"/>
        <w:gridCol w:w="1598"/>
        <w:gridCol w:w="851"/>
        <w:gridCol w:w="1762"/>
      </w:tblGrid>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687" w:type="dxa"/>
            <w:gridSpan w:val="2"/>
          </w:tcPr>
          <w:p>
            <w:pPr>
              <w:snapToGrid w:val="0"/>
              <w:spacing w:line="240" w:lineRule="exact"/>
              <w:ind w:right="-17"/>
              <w:jc w:val="center"/>
              <w:rPr>
                <w:rFonts w:ascii="宋体" w:hAnsi="宋体"/>
                <w:sz w:val="18"/>
                <w:szCs w:val="18"/>
              </w:rPr>
            </w:pPr>
          </w:p>
        </w:tc>
        <w:tc>
          <w:tcPr>
            <w:tcW w:w="1598" w:type="dxa"/>
          </w:tcPr>
          <w:p>
            <w:pPr>
              <w:snapToGrid w:val="0"/>
              <w:spacing w:line="240" w:lineRule="exact"/>
              <w:ind w:right="-17"/>
              <w:jc w:val="center"/>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76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23"/>
                <w:kern w:val="0"/>
                <w:sz w:val="18"/>
                <w:szCs w:val="18"/>
                <w:fitText w:val="1710" w:id="-1265905914"/>
              </w:rPr>
              <w:t>J S 3 4 1 1 1</w:t>
            </w:r>
            <w:r>
              <w:rPr>
                <w:rFonts w:hint="eastAsia" w:ascii="宋体" w:hAnsi="宋体"/>
                <w:spacing w:val="2"/>
                <w:kern w:val="0"/>
                <w:sz w:val="18"/>
                <w:szCs w:val="18"/>
                <w:fitText w:val="1710" w:id="-1265905914"/>
              </w:rPr>
              <w:t>表</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687" w:type="dxa"/>
            <w:gridSpan w:val="2"/>
          </w:tcPr>
          <w:p>
            <w:pPr>
              <w:snapToGrid w:val="0"/>
              <w:spacing w:line="240" w:lineRule="exact"/>
              <w:ind w:right="-17"/>
              <w:jc w:val="center"/>
              <w:rPr>
                <w:rFonts w:ascii="宋体" w:hAnsi="宋体"/>
                <w:sz w:val="18"/>
                <w:szCs w:val="18"/>
              </w:rPr>
            </w:pPr>
          </w:p>
        </w:tc>
        <w:tc>
          <w:tcPr>
            <w:tcW w:w="1598" w:type="dxa"/>
          </w:tcPr>
          <w:p>
            <w:pPr>
              <w:snapToGrid w:val="0"/>
              <w:spacing w:line="240" w:lineRule="exact"/>
              <w:ind w:right="-17"/>
              <w:jc w:val="center"/>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687" w:type="dxa"/>
            <w:gridSpan w:val="2"/>
          </w:tcPr>
          <w:p>
            <w:pPr>
              <w:snapToGrid w:val="0"/>
              <w:spacing w:line="240" w:lineRule="exact"/>
              <w:ind w:right="-17"/>
              <w:jc w:val="center"/>
              <w:rPr>
                <w:rFonts w:ascii="宋体" w:hAnsi="宋体"/>
                <w:sz w:val="18"/>
                <w:szCs w:val="18"/>
              </w:rPr>
            </w:pPr>
          </w:p>
        </w:tc>
        <w:tc>
          <w:tcPr>
            <w:tcW w:w="1598" w:type="dxa"/>
          </w:tcPr>
          <w:p>
            <w:pPr>
              <w:snapToGrid w:val="0"/>
              <w:spacing w:line="240" w:lineRule="exact"/>
              <w:ind w:right="-17"/>
              <w:jc w:val="center"/>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065" w:type="dxa"/>
          </w:tcPr>
          <w:p>
            <w:pPr>
              <w:snapToGrid w:val="0"/>
              <w:spacing w:line="240" w:lineRule="exact"/>
              <w:ind w:right="-17" w:firstLine="900" w:firstLineChars="500"/>
              <w:rPr>
                <w:rFonts w:ascii="宋体" w:hAnsi="宋体"/>
                <w:sz w:val="18"/>
                <w:szCs w:val="18"/>
              </w:rPr>
            </w:pPr>
          </w:p>
        </w:tc>
        <w:tc>
          <w:tcPr>
            <w:tcW w:w="2220" w:type="dxa"/>
            <w:gridSpan w:val="2"/>
          </w:tcPr>
          <w:p>
            <w:pPr>
              <w:snapToGrid w:val="0"/>
              <w:spacing w:line="240" w:lineRule="exact"/>
              <w:ind w:right="-17"/>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065" w:type="dxa"/>
          </w:tcPr>
          <w:p>
            <w:pPr>
              <w:snapToGrid w:val="0"/>
              <w:spacing w:line="240" w:lineRule="exact"/>
              <w:ind w:right="-17" w:firstLine="900" w:firstLineChars="500"/>
              <w:rPr>
                <w:rFonts w:ascii="宋体" w:hAnsi="宋体"/>
                <w:sz w:val="18"/>
                <w:szCs w:val="18"/>
              </w:rPr>
            </w:pPr>
          </w:p>
        </w:tc>
        <w:tc>
          <w:tcPr>
            <w:tcW w:w="2220" w:type="dxa"/>
            <w:gridSpan w:val="2"/>
          </w:tcPr>
          <w:p>
            <w:pPr>
              <w:snapToGrid w:val="0"/>
              <w:spacing w:line="240" w:lineRule="exact"/>
              <w:ind w:right="-17"/>
              <w:rPr>
                <w:rFonts w:ascii="宋体" w:hAnsi="宋体"/>
                <w:sz w:val="18"/>
                <w:szCs w:val="18"/>
              </w:rPr>
            </w:pPr>
            <w:r>
              <w:rPr>
                <w:rFonts w:hint="eastAsia" w:ascii="宋体" w:hAnsi="宋体"/>
                <w:sz w:val="18"/>
                <w:szCs w:val="18"/>
              </w:rPr>
              <w:t>20  年</w:t>
            </w: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spacing w:line="40" w:lineRule="exact"/>
        <w:rPr>
          <w:sz w:val="32"/>
          <w:szCs w:val="32"/>
        </w:rPr>
      </w:pPr>
    </w:p>
    <w:tbl>
      <w:tblPr>
        <w:tblStyle w:val="42"/>
        <w:tblW w:w="9278"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910"/>
        <w:gridCol w:w="709"/>
        <w:gridCol w:w="850"/>
        <w:gridCol w:w="1276"/>
        <w:gridCol w:w="709"/>
        <w:gridCol w:w="283"/>
        <w:gridCol w:w="658"/>
        <w:gridCol w:w="1043"/>
        <w:gridCol w:w="84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628" w:hRule="atLeast"/>
          <w:tblHeader/>
          <w:jc w:val="center"/>
        </w:trPr>
        <w:tc>
          <w:tcPr>
            <w:tcW w:w="2910" w:type="dxa"/>
            <w:tcMar>
              <w:left w:w="57" w:type="dxa"/>
              <w:right w:w="57" w:type="dxa"/>
            </w:tcMar>
            <w:vAlign w:val="center"/>
          </w:tcPr>
          <w:p>
            <w:pPr>
              <w:spacing w:line="280" w:lineRule="exact"/>
              <w:jc w:val="center"/>
              <w:rPr>
                <w:rFonts w:ascii="宋体"/>
                <w:sz w:val="18"/>
                <w:szCs w:val="18"/>
              </w:rPr>
            </w:pPr>
            <w:r>
              <w:rPr>
                <w:rFonts w:hint="eastAsia" w:ascii="宋体" w:hAnsi="宋体"/>
                <w:sz w:val="18"/>
                <w:szCs w:val="18"/>
              </w:rPr>
              <w:t>指标名称</w:t>
            </w:r>
          </w:p>
        </w:tc>
        <w:tc>
          <w:tcPr>
            <w:tcW w:w="709" w:type="dxa"/>
            <w:vAlign w:val="center"/>
          </w:tcPr>
          <w:p>
            <w:pPr>
              <w:spacing w:line="300" w:lineRule="exact"/>
              <w:jc w:val="center"/>
              <w:rPr>
                <w:rFonts w:ascii="宋体" w:hAnsi="宋体"/>
                <w:sz w:val="18"/>
                <w:szCs w:val="18"/>
              </w:rPr>
            </w:pPr>
            <w:r>
              <w:rPr>
                <w:rFonts w:hint="eastAsia" w:ascii="宋体" w:hAnsi="宋体"/>
                <w:sz w:val="18"/>
                <w:szCs w:val="18"/>
              </w:rPr>
              <w:t>代码</w:t>
            </w:r>
          </w:p>
        </w:tc>
        <w:tc>
          <w:tcPr>
            <w:tcW w:w="850" w:type="dxa"/>
            <w:tcMar>
              <w:left w:w="57" w:type="dxa"/>
              <w:right w:w="57" w:type="dxa"/>
            </w:tcMar>
            <w:vAlign w:val="center"/>
          </w:tcPr>
          <w:p>
            <w:pPr>
              <w:spacing w:line="280" w:lineRule="exact"/>
              <w:jc w:val="center"/>
              <w:rPr>
                <w:rFonts w:ascii="宋体" w:hAnsi="宋体"/>
                <w:sz w:val="18"/>
                <w:szCs w:val="18"/>
              </w:rPr>
            </w:pPr>
            <w:r>
              <w:rPr>
                <w:rFonts w:hint="eastAsia" w:ascii="宋体" w:hAnsi="宋体"/>
                <w:sz w:val="18"/>
                <w:szCs w:val="18"/>
              </w:rPr>
              <w:t>商户数</w:t>
            </w:r>
          </w:p>
          <w:p>
            <w:pPr>
              <w:spacing w:line="280" w:lineRule="exact"/>
              <w:jc w:val="center"/>
              <w:rPr>
                <w:rFonts w:ascii="宋体"/>
                <w:sz w:val="18"/>
                <w:szCs w:val="18"/>
              </w:rPr>
            </w:pPr>
            <w:r>
              <w:rPr>
                <w:rFonts w:hint="eastAsia" w:ascii="宋体" w:hAnsi="宋体"/>
                <w:sz w:val="18"/>
                <w:szCs w:val="18"/>
              </w:rPr>
              <w:t>（个）</w:t>
            </w:r>
          </w:p>
        </w:tc>
        <w:tc>
          <w:tcPr>
            <w:tcW w:w="1276" w:type="dxa"/>
            <w:tcMar>
              <w:left w:w="57" w:type="dxa"/>
              <w:right w:w="57" w:type="dxa"/>
            </w:tcMar>
            <w:vAlign w:val="center"/>
          </w:tcPr>
          <w:p>
            <w:pPr>
              <w:spacing w:line="280" w:lineRule="exact"/>
              <w:jc w:val="center"/>
              <w:rPr>
                <w:rFonts w:ascii="宋体"/>
                <w:sz w:val="18"/>
                <w:szCs w:val="18"/>
              </w:rPr>
            </w:pPr>
            <w:r>
              <w:rPr>
                <w:rFonts w:hint="eastAsia" w:ascii="宋体" w:hAnsi="宋体"/>
                <w:sz w:val="18"/>
                <w:szCs w:val="18"/>
              </w:rPr>
              <w:t>商户从业人员期末人数（人）</w:t>
            </w:r>
          </w:p>
        </w:tc>
        <w:tc>
          <w:tcPr>
            <w:tcW w:w="992" w:type="dxa"/>
            <w:gridSpan w:val="2"/>
            <w:tcMar>
              <w:left w:w="57" w:type="dxa"/>
              <w:right w:w="57" w:type="dxa"/>
            </w:tcMar>
            <w:vAlign w:val="center"/>
          </w:tcPr>
          <w:p>
            <w:pPr>
              <w:spacing w:line="280" w:lineRule="exact"/>
              <w:jc w:val="center"/>
              <w:rPr>
                <w:rFonts w:ascii="宋体" w:hAnsi="宋体"/>
                <w:sz w:val="18"/>
                <w:szCs w:val="18"/>
              </w:rPr>
            </w:pPr>
            <w:r>
              <w:rPr>
                <w:rFonts w:hint="eastAsia" w:ascii="宋体" w:hAnsi="宋体"/>
                <w:sz w:val="18"/>
                <w:szCs w:val="18"/>
              </w:rPr>
              <w:t>营业面积</w:t>
            </w:r>
          </w:p>
          <w:p>
            <w:pPr>
              <w:spacing w:line="280" w:lineRule="exact"/>
              <w:jc w:val="center"/>
              <w:rPr>
                <w:rFonts w:ascii="宋体" w:hAnsi="宋体"/>
                <w:sz w:val="18"/>
                <w:szCs w:val="18"/>
              </w:rPr>
            </w:pPr>
            <w:r>
              <w:rPr>
                <w:rFonts w:hint="eastAsia" w:ascii="宋体" w:hAnsi="宋体"/>
                <w:sz w:val="18"/>
                <w:szCs w:val="18"/>
              </w:rPr>
              <w:t>（平方米）</w:t>
            </w:r>
          </w:p>
        </w:tc>
        <w:tc>
          <w:tcPr>
            <w:tcW w:w="1701" w:type="dxa"/>
            <w:gridSpan w:val="2"/>
            <w:tcMar>
              <w:left w:w="0" w:type="dxa"/>
              <w:right w:w="0" w:type="dxa"/>
            </w:tcMar>
            <w:vAlign w:val="center"/>
          </w:tcPr>
          <w:p>
            <w:pPr>
              <w:spacing w:line="280" w:lineRule="exact"/>
              <w:jc w:val="center"/>
              <w:rPr>
                <w:rFonts w:ascii="宋体"/>
                <w:sz w:val="18"/>
                <w:szCs w:val="18"/>
              </w:rPr>
            </w:pPr>
            <w:r>
              <w:rPr>
                <w:rFonts w:hint="eastAsia" w:ascii="宋体"/>
                <w:sz w:val="18"/>
                <w:szCs w:val="18"/>
              </w:rPr>
              <w:t>商户销售额</w:t>
            </w:r>
          </w:p>
          <w:p>
            <w:pPr>
              <w:spacing w:line="280" w:lineRule="exact"/>
              <w:jc w:val="center"/>
              <w:rPr>
                <w:rFonts w:ascii="宋体"/>
                <w:sz w:val="18"/>
                <w:szCs w:val="18"/>
              </w:rPr>
            </w:pPr>
            <w:r>
              <w:rPr>
                <w:rFonts w:hint="eastAsia" w:ascii="宋体"/>
                <w:sz w:val="18"/>
                <w:szCs w:val="18"/>
              </w:rPr>
              <w:t>(营业额)</w:t>
            </w:r>
          </w:p>
          <w:p>
            <w:pPr>
              <w:spacing w:line="280" w:lineRule="exact"/>
              <w:jc w:val="center"/>
              <w:rPr>
                <w:rFonts w:ascii="宋体"/>
                <w:sz w:val="18"/>
                <w:szCs w:val="18"/>
              </w:rPr>
            </w:pPr>
            <w:r>
              <w:rPr>
                <w:rFonts w:hint="eastAsia" w:ascii="宋体"/>
                <w:sz w:val="18"/>
                <w:szCs w:val="18"/>
              </w:rPr>
              <w:t>（万元）</w:t>
            </w:r>
          </w:p>
        </w:tc>
        <w:tc>
          <w:tcPr>
            <w:tcW w:w="840" w:type="dxa"/>
            <w:tcMar>
              <w:left w:w="57" w:type="dxa"/>
              <w:right w:w="57" w:type="dxa"/>
            </w:tcMar>
            <w:vAlign w:val="center"/>
          </w:tcPr>
          <w:p>
            <w:pPr>
              <w:spacing w:line="280" w:lineRule="exact"/>
              <w:jc w:val="center"/>
              <w:rPr>
                <w:rFonts w:ascii="宋体"/>
                <w:sz w:val="18"/>
                <w:szCs w:val="18"/>
              </w:rPr>
            </w:pPr>
            <w:r>
              <w:rPr>
                <w:rFonts w:hint="eastAsia" w:ascii="宋体"/>
                <w:sz w:val="18"/>
                <w:szCs w:val="18"/>
              </w:rPr>
              <w:t>租金总额</w:t>
            </w:r>
          </w:p>
          <w:p>
            <w:pPr>
              <w:spacing w:line="280" w:lineRule="exact"/>
              <w:jc w:val="center"/>
              <w:rPr>
                <w:rFonts w:ascii="宋体"/>
                <w:sz w:val="18"/>
                <w:szCs w:val="18"/>
              </w:rPr>
            </w:pPr>
            <w:r>
              <w:rPr>
                <w:rFonts w:hint="eastAsia" w:ascii="宋体"/>
                <w:sz w:val="18"/>
                <w:szCs w:val="18"/>
              </w:rPr>
              <w:t>（万元）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9" w:hRule="atLeast"/>
          <w:tblHeader/>
          <w:jc w:val="center"/>
        </w:trPr>
        <w:tc>
          <w:tcPr>
            <w:tcW w:w="2910" w:type="dxa"/>
            <w:tcBorders>
              <w:bottom w:val="single" w:color="auto" w:sz="2" w:space="0"/>
            </w:tcBorders>
            <w:tcMar>
              <w:left w:w="57" w:type="dxa"/>
              <w:right w:w="57" w:type="dxa"/>
            </w:tcMar>
            <w:vAlign w:val="center"/>
          </w:tcPr>
          <w:p>
            <w:pPr>
              <w:spacing w:line="280" w:lineRule="exact"/>
              <w:jc w:val="center"/>
              <w:rPr>
                <w:rFonts w:ascii="宋体"/>
                <w:sz w:val="18"/>
                <w:szCs w:val="18"/>
              </w:rPr>
            </w:pPr>
            <w:r>
              <w:rPr>
                <w:rFonts w:hint="eastAsia" w:ascii="宋体" w:hAnsi="宋体"/>
                <w:sz w:val="18"/>
                <w:szCs w:val="18"/>
              </w:rPr>
              <w:t>甲</w:t>
            </w:r>
          </w:p>
        </w:tc>
        <w:tc>
          <w:tcPr>
            <w:tcW w:w="709" w:type="dxa"/>
            <w:tcBorders>
              <w:bottom w:val="single" w:color="auto" w:sz="2" w:space="0"/>
            </w:tcBorders>
            <w:vAlign w:val="center"/>
          </w:tcPr>
          <w:p>
            <w:pPr>
              <w:spacing w:line="300" w:lineRule="exact"/>
              <w:jc w:val="center"/>
              <w:rPr>
                <w:rFonts w:ascii="宋体" w:hAnsi="宋体"/>
                <w:sz w:val="18"/>
                <w:szCs w:val="18"/>
              </w:rPr>
            </w:pPr>
            <w:r>
              <w:rPr>
                <w:rFonts w:hint="eastAsia" w:ascii="宋体" w:hAnsi="宋体"/>
                <w:sz w:val="18"/>
                <w:szCs w:val="18"/>
              </w:rPr>
              <w:t>乙</w:t>
            </w:r>
          </w:p>
        </w:tc>
        <w:tc>
          <w:tcPr>
            <w:tcW w:w="850" w:type="dxa"/>
            <w:tcBorders>
              <w:top w:val="single" w:color="auto" w:sz="2" w:space="0"/>
              <w:bottom w:val="single" w:color="auto" w:sz="2" w:space="0"/>
              <w:right w:val="single" w:color="auto" w:sz="2" w:space="0"/>
            </w:tcBorders>
            <w:tcMar>
              <w:left w:w="57" w:type="dxa"/>
              <w:right w:w="57" w:type="dxa"/>
            </w:tcMar>
            <w:vAlign w:val="center"/>
          </w:tcPr>
          <w:p>
            <w:pPr>
              <w:spacing w:line="280" w:lineRule="exact"/>
              <w:jc w:val="center"/>
              <w:rPr>
                <w:rFonts w:ascii="宋体"/>
                <w:sz w:val="18"/>
                <w:szCs w:val="18"/>
              </w:rPr>
            </w:pPr>
            <w:r>
              <w:rPr>
                <w:rFonts w:hint="eastAsia" w:ascii="宋体"/>
                <w:sz w:val="18"/>
                <w:szCs w:val="18"/>
              </w:rPr>
              <w:t>1</w:t>
            </w:r>
          </w:p>
        </w:tc>
        <w:tc>
          <w:tcPr>
            <w:tcW w:w="1276"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280" w:lineRule="exact"/>
              <w:jc w:val="center"/>
              <w:rPr>
                <w:rFonts w:ascii="宋体"/>
                <w:sz w:val="18"/>
                <w:szCs w:val="18"/>
              </w:rPr>
            </w:pPr>
            <w:r>
              <w:rPr>
                <w:rFonts w:hint="eastAsia" w:ascii="宋体"/>
                <w:sz w:val="18"/>
                <w:szCs w:val="18"/>
              </w:rPr>
              <w:t>2</w:t>
            </w:r>
          </w:p>
        </w:tc>
        <w:tc>
          <w:tcPr>
            <w:tcW w:w="992" w:type="dxa"/>
            <w:gridSpan w:val="2"/>
            <w:tcBorders>
              <w:top w:val="single" w:color="auto" w:sz="2" w:space="0"/>
              <w:left w:val="single" w:color="auto" w:sz="2" w:space="0"/>
              <w:bottom w:val="single" w:color="auto" w:sz="2" w:space="0"/>
            </w:tcBorders>
            <w:tcMar>
              <w:left w:w="57" w:type="dxa"/>
              <w:right w:w="57" w:type="dxa"/>
            </w:tcMar>
            <w:vAlign w:val="center"/>
          </w:tcPr>
          <w:p>
            <w:pPr>
              <w:spacing w:line="280" w:lineRule="exact"/>
              <w:jc w:val="center"/>
              <w:rPr>
                <w:rFonts w:ascii="宋体"/>
                <w:sz w:val="18"/>
                <w:szCs w:val="18"/>
              </w:rPr>
            </w:pPr>
            <w:r>
              <w:rPr>
                <w:rFonts w:hint="eastAsia" w:ascii="宋体"/>
                <w:sz w:val="18"/>
                <w:szCs w:val="18"/>
              </w:rPr>
              <w:t>3</w:t>
            </w:r>
          </w:p>
        </w:tc>
        <w:tc>
          <w:tcPr>
            <w:tcW w:w="1701" w:type="dxa"/>
            <w:gridSpan w:val="2"/>
            <w:tcBorders>
              <w:top w:val="single" w:color="auto" w:sz="2" w:space="0"/>
              <w:left w:val="single" w:color="auto" w:sz="2" w:space="0"/>
              <w:bottom w:val="single" w:color="auto" w:sz="2" w:space="0"/>
            </w:tcBorders>
            <w:tcMar>
              <w:left w:w="0" w:type="dxa"/>
              <w:right w:w="0" w:type="dxa"/>
            </w:tcMar>
            <w:vAlign w:val="center"/>
          </w:tcPr>
          <w:p>
            <w:pPr>
              <w:spacing w:line="280" w:lineRule="exact"/>
              <w:jc w:val="center"/>
              <w:rPr>
                <w:rFonts w:ascii="宋体"/>
                <w:sz w:val="18"/>
                <w:szCs w:val="18"/>
              </w:rPr>
            </w:pPr>
            <w:r>
              <w:rPr>
                <w:rFonts w:hint="eastAsia" w:ascii="宋体"/>
                <w:sz w:val="18"/>
                <w:szCs w:val="18"/>
              </w:rPr>
              <w:t>4</w:t>
            </w:r>
          </w:p>
        </w:tc>
        <w:tc>
          <w:tcPr>
            <w:tcW w:w="840" w:type="dxa"/>
            <w:tcBorders>
              <w:top w:val="single" w:color="auto" w:sz="2" w:space="0"/>
              <w:left w:val="single" w:color="auto" w:sz="2" w:space="0"/>
              <w:bottom w:val="single" w:color="auto" w:sz="2" w:space="0"/>
            </w:tcBorders>
            <w:tcMar>
              <w:left w:w="57" w:type="dxa"/>
              <w:right w:w="57" w:type="dxa"/>
            </w:tcMar>
            <w:vAlign w:val="center"/>
          </w:tcPr>
          <w:p>
            <w:pPr>
              <w:spacing w:line="280" w:lineRule="exact"/>
              <w:jc w:val="center"/>
              <w:rPr>
                <w:rFonts w:ascii="宋体"/>
                <w:sz w:val="18"/>
                <w:szCs w:val="18"/>
              </w:rPr>
            </w:pPr>
            <w:r>
              <w:rPr>
                <w:rFonts w:hint="eastAsia" w:ascii="宋体"/>
                <w:sz w:val="18"/>
                <w:szCs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100" w:hRule="atLeast"/>
          <w:tblHeader/>
          <w:jc w:val="center"/>
        </w:trPr>
        <w:tc>
          <w:tcPr>
            <w:tcW w:w="2910" w:type="dxa"/>
            <w:tcBorders>
              <w:top w:val="single" w:color="auto" w:sz="2" w:space="0"/>
            </w:tcBorders>
            <w:tcMar>
              <w:left w:w="57" w:type="dxa"/>
              <w:right w:w="57" w:type="dxa"/>
            </w:tcMar>
            <w:vAlign w:val="center"/>
          </w:tcPr>
          <w:p>
            <w:pPr>
              <w:spacing w:line="260" w:lineRule="exact"/>
              <w:rPr>
                <w:rFonts w:ascii="宋体" w:hAnsi="宋体"/>
                <w:sz w:val="18"/>
                <w:szCs w:val="18"/>
              </w:rPr>
            </w:pPr>
            <w:r>
              <w:rPr>
                <w:rFonts w:hint="eastAsia" w:ascii="宋体" w:hAnsi="宋体"/>
                <w:sz w:val="18"/>
                <w:szCs w:val="18"/>
              </w:rPr>
              <w:t>一、自营、联营部分合计</w:t>
            </w:r>
          </w:p>
          <w:p>
            <w:pPr>
              <w:spacing w:line="260" w:lineRule="exact"/>
              <w:rPr>
                <w:rFonts w:ascii="宋体" w:hAnsi="宋体"/>
                <w:sz w:val="18"/>
                <w:szCs w:val="18"/>
              </w:rPr>
            </w:pPr>
            <w:r>
              <w:rPr>
                <w:rFonts w:ascii="宋体" w:hAnsi="宋体"/>
                <w:sz w:val="18"/>
                <w:szCs w:val="18"/>
              </w:rPr>
              <w:t>1.</w:t>
            </w:r>
            <w:r>
              <w:rPr>
                <w:rFonts w:hint="eastAsia" w:ascii="宋体" w:hAnsi="宋体"/>
                <w:sz w:val="18"/>
                <w:szCs w:val="18"/>
              </w:rPr>
              <w:t>零售业</w:t>
            </w:r>
          </w:p>
          <w:p>
            <w:pPr>
              <w:spacing w:line="260" w:lineRule="exact"/>
              <w:ind w:firstLine="180" w:firstLineChars="100"/>
              <w:rPr>
                <w:rFonts w:ascii="宋体"/>
                <w:sz w:val="18"/>
                <w:szCs w:val="18"/>
              </w:rPr>
            </w:pPr>
            <w:r>
              <w:rPr>
                <w:rFonts w:ascii="宋体"/>
                <w:sz w:val="18"/>
                <w:szCs w:val="18"/>
              </w:rPr>
              <w:t xml:space="preserve">  </w:t>
            </w:r>
            <w:r>
              <w:rPr>
                <w:rFonts w:hint="eastAsia" w:ascii="宋体"/>
                <w:sz w:val="18"/>
                <w:szCs w:val="18"/>
              </w:rPr>
              <w:t>百货零售</w:t>
            </w:r>
          </w:p>
          <w:p>
            <w:pPr>
              <w:spacing w:line="260" w:lineRule="exact"/>
              <w:ind w:firstLine="360" w:firstLineChars="200"/>
              <w:rPr>
                <w:rFonts w:ascii="宋体"/>
                <w:sz w:val="18"/>
                <w:szCs w:val="18"/>
              </w:rPr>
            </w:pPr>
            <w:r>
              <w:rPr>
                <w:rFonts w:hint="eastAsia" w:ascii="宋体"/>
                <w:sz w:val="18"/>
                <w:szCs w:val="18"/>
              </w:rPr>
              <w:t>超级市场零售</w:t>
            </w:r>
          </w:p>
          <w:p>
            <w:pPr>
              <w:spacing w:line="260" w:lineRule="exact"/>
              <w:ind w:firstLine="360" w:firstLineChars="200"/>
              <w:rPr>
                <w:rFonts w:ascii="宋体"/>
                <w:sz w:val="18"/>
                <w:szCs w:val="18"/>
              </w:rPr>
            </w:pPr>
            <w:r>
              <w:rPr>
                <w:rFonts w:hint="eastAsia" w:ascii="宋体"/>
                <w:sz w:val="18"/>
                <w:szCs w:val="18"/>
              </w:rPr>
              <w:t>食品、饮料及烟草制品零售</w:t>
            </w:r>
          </w:p>
          <w:p>
            <w:pPr>
              <w:spacing w:line="260" w:lineRule="exact"/>
              <w:ind w:firstLine="360" w:firstLineChars="200"/>
              <w:rPr>
                <w:rFonts w:ascii="宋体"/>
                <w:sz w:val="18"/>
                <w:szCs w:val="18"/>
              </w:rPr>
            </w:pPr>
            <w:r>
              <w:rPr>
                <w:rFonts w:hint="eastAsia" w:ascii="宋体"/>
                <w:sz w:val="18"/>
                <w:szCs w:val="18"/>
              </w:rPr>
              <w:t>纺织、服装及日用品专门零售</w:t>
            </w:r>
          </w:p>
          <w:p>
            <w:pPr>
              <w:spacing w:line="260" w:lineRule="exact"/>
              <w:ind w:firstLine="360" w:firstLineChars="200"/>
              <w:rPr>
                <w:rFonts w:ascii="宋体"/>
                <w:sz w:val="18"/>
                <w:szCs w:val="18"/>
              </w:rPr>
            </w:pPr>
            <w:r>
              <w:rPr>
                <w:rFonts w:hint="eastAsia" w:ascii="宋体"/>
                <w:sz w:val="18"/>
                <w:szCs w:val="18"/>
              </w:rPr>
              <w:t>化妆品零售</w:t>
            </w:r>
          </w:p>
          <w:p>
            <w:pPr>
              <w:spacing w:line="260" w:lineRule="exact"/>
              <w:ind w:firstLine="360" w:firstLineChars="200"/>
              <w:rPr>
                <w:rFonts w:ascii="宋体"/>
                <w:sz w:val="18"/>
                <w:szCs w:val="18"/>
              </w:rPr>
            </w:pPr>
            <w:r>
              <w:rPr>
                <w:rFonts w:hint="eastAsia" w:ascii="宋体"/>
                <w:sz w:val="18"/>
                <w:szCs w:val="18"/>
              </w:rPr>
              <w:t>日用品零售</w:t>
            </w:r>
          </w:p>
          <w:p>
            <w:pPr>
              <w:spacing w:line="260" w:lineRule="exact"/>
              <w:ind w:firstLine="360" w:firstLineChars="200"/>
              <w:rPr>
                <w:rFonts w:ascii="宋体"/>
                <w:sz w:val="18"/>
                <w:szCs w:val="18"/>
              </w:rPr>
            </w:pPr>
            <w:r>
              <w:rPr>
                <w:rFonts w:hint="eastAsia" w:ascii="宋体"/>
                <w:sz w:val="18"/>
                <w:szCs w:val="18"/>
              </w:rPr>
              <w:t>家用电器及电子产品零售</w:t>
            </w:r>
          </w:p>
          <w:p>
            <w:pPr>
              <w:spacing w:line="260" w:lineRule="exact"/>
              <w:ind w:firstLine="360" w:firstLineChars="200"/>
              <w:rPr>
                <w:rFonts w:ascii="宋体"/>
                <w:sz w:val="18"/>
                <w:szCs w:val="18"/>
              </w:rPr>
            </w:pPr>
            <w:r>
              <w:rPr>
                <w:rFonts w:hint="eastAsia" w:ascii="宋体"/>
                <w:sz w:val="18"/>
                <w:szCs w:val="18"/>
              </w:rPr>
              <w:t>珠宝首饰</w:t>
            </w:r>
            <w:r>
              <w:rPr>
                <w:rFonts w:ascii="宋体"/>
                <w:sz w:val="18"/>
                <w:szCs w:val="18"/>
              </w:rPr>
              <w:t>零售</w:t>
            </w:r>
          </w:p>
          <w:p>
            <w:pPr>
              <w:spacing w:line="260" w:lineRule="exact"/>
              <w:ind w:firstLine="360" w:firstLineChars="200"/>
              <w:rPr>
                <w:rFonts w:ascii="宋体" w:hAnsi="宋体"/>
                <w:sz w:val="18"/>
                <w:szCs w:val="18"/>
              </w:rPr>
            </w:pPr>
            <w:r>
              <w:rPr>
                <w:rFonts w:hint="eastAsia" w:ascii="宋体"/>
                <w:sz w:val="18"/>
                <w:szCs w:val="18"/>
              </w:rPr>
              <w:t>其他</w:t>
            </w:r>
            <w:r>
              <w:rPr>
                <w:rFonts w:ascii="宋体" w:hAnsi="宋体"/>
                <w:sz w:val="18"/>
                <w:szCs w:val="18"/>
              </w:rPr>
              <w:t xml:space="preserve">   </w:t>
            </w:r>
          </w:p>
          <w:p>
            <w:pPr>
              <w:spacing w:line="260" w:lineRule="exact"/>
              <w:rPr>
                <w:rFonts w:ascii="宋体" w:hAnsi="宋体"/>
                <w:sz w:val="18"/>
                <w:szCs w:val="18"/>
              </w:rPr>
            </w:pPr>
            <w:r>
              <w:rPr>
                <w:rFonts w:ascii="宋体" w:hAnsi="宋体"/>
                <w:sz w:val="18"/>
                <w:szCs w:val="18"/>
              </w:rPr>
              <w:t>2.</w:t>
            </w:r>
            <w:r>
              <w:rPr>
                <w:rFonts w:hint="eastAsia" w:ascii="宋体" w:hAnsi="宋体"/>
                <w:sz w:val="18"/>
                <w:szCs w:val="18"/>
              </w:rPr>
              <w:t>餐饮业</w:t>
            </w:r>
          </w:p>
          <w:p>
            <w:pPr>
              <w:spacing w:line="260" w:lineRule="exact"/>
              <w:rPr>
                <w:rFonts w:ascii="宋体" w:hAnsi="宋体"/>
                <w:sz w:val="18"/>
                <w:szCs w:val="18"/>
              </w:rPr>
            </w:pPr>
            <w:r>
              <w:rPr>
                <w:rFonts w:ascii="宋体" w:hAnsi="宋体"/>
                <w:sz w:val="18"/>
                <w:szCs w:val="18"/>
              </w:rPr>
              <w:t>3.</w:t>
            </w:r>
            <w:r>
              <w:rPr>
                <w:rFonts w:hint="eastAsia" w:ascii="宋体" w:hAnsi="宋体"/>
                <w:sz w:val="18"/>
                <w:szCs w:val="18"/>
              </w:rPr>
              <w:t>服务业</w:t>
            </w:r>
          </w:p>
          <w:p>
            <w:pPr>
              <w:spacing w:line="260" w:lineRule="exact"/>
              <w:ind w:firstLine="360"/>
              <w:rPr>
                <w:rFonts w:ascii="宋体" w:hAnsi="宋体"/>
                <w:sz w:val="18"/>
                <w:szCs w:val="18"/>
              </w:rPr>
            </w:pPr>
            <w:r>
              <w:rPr>
                <w:rFonts w:hint="eastAsia" w:ascii="宋体" w:hAnsi="宋体"/>
                <w:sz w:val="18"/>
                <w:szCs w:val="18"/>
              </w:rPr>
              <w:t>电影放映</w:t>
            </w:r>
          </w:p>
          <w:p>
            <w:pPr>
              <w:spacing w:line="260" w:lineRule="exact"/>
              <w:ind w:firstLine="360"/>
              <w:rPr>
                <w:rFonts w:ascii="宋体" w:hAnsi="宋体"/>
                <w:sz w:val="18"/>
                <w:szCs w:val="18"/>
              </w:rPr>
            </w:pPr>
            <w:r>
              <w:rPr>
                <w:rFonts w:hint="eastAsia" w:ascii="宋体" w:hAnsi="宋体"/>
                <w:sz w:val="18"/>
                <w:szCs w:val="18"/>
              </w:rPr>
              <w:t>教育培训</w:t>
            </w:r>
          </w:p>
          <w:p>
            <w:pPr>
              <w:spacing w:line="260" w:lineRule="exact"/>
              <w:ind w:firstLine="360"/>
              <w:rPr>
                <w:rFonts w:ascii="宋体" w:hAnsi="宋体"/>
                <w:sz w:val="18"/>
                <w:szCs w:val="18"/>
              </w:rPr>
            </w:pPr>
            <w:r>
              <w:rPr>
                <w:rFonts w:hint="eastAsia" w:ascii="宋体" w:hAnsi="宋体"/>
                <w:sz w:val="18"/>
                <w:szCs w:val="18"/>
              </w:rPr>
              <w:t>娱乐活动</w:t>
            </w:r>
          </w:p>
          <w:p>
            <w:pPr>
              <w:spacing w:line="260" w:lineRule="exact"/>
              <w:ind w:firstLine="360"/>
              <w:rPr>
                <w:rFonts w:ascii="宋体" w:hAnsi="宋体"/>
                <w:sz w:val="18"/>
                <w:szCs w:val="18"/>
              </w:rPr>
            </w:pPr>
            <w:r>
              <w:rPr>
                <w:rFonts w:hint="eastAsia" w:ascii="宋体" w:hAnsi="宋体"/>
                <w:sz w:val="18"/>
                <w:szCs w:val="18"/>
              </w:rPr>
              <w:t>理发及美容服务</w:t>
            </w:r>
          </w:p>
          <w:p>
            <w:pPr>
              <w:spacing w:line="260" w:lineRule="exact"/>
              <w:ind w:firstLine="360"/>
              <w:rPr>
                <w:rFonts w:ascii="宋体" w:hAnsi="宋体"/>
                <w:sz w:val="18"/>
                <w:szCs w:val="18"/>
              </w:rPr>
            </w:pPr>
            <w:r>
              <w:rPr>
                <w:rFonts w:hint="eastAsia" w:ascii="宋体" w:hAnsi="宋体"/>
                <w:sz w:val="18"/>
                <w:szCs w:val="18"/>
              </w:rPr>
              <w:t>健身休闲活动</w:t>
            </w:r>
          </w:p>
          <w:p>
            <w:pPr>
              <w:spacing w:line="260" w:lineRule="exact"/>
              <w:ind w:firstLine="360"/>
              <w:rPr>
                <w:rFonts w:ascii="宋体" w:hAnsi="宋体"/>
                <w:sz w:val="18"/>
                <w:szCs w:val="18"/>
              </w:rPr>
            </w:pPr>
            <w:r>
              <w:rPr>
                <w:rFonts w:hint="eastAsia" w:ascii="宋体" w:hAnsi="宋体"/>
                <w:sz w:val="18"/>
                <w:szCs w:val="18"/>
              </w:rPr>
              <w:t>摄影</w:t>
            </w:r>
            <w:r>
              <w:rPr>
                <w:rFonts w:ascii="宋体" w:hAnsi="宋体"/>
                <w:sz w:val="18"/>
                <w:szCs w:val="18"/>
              </w:rPr>
              <w:t>服务</w:t>
            </w:r>
          </w:p>
          <w:p>
            <w:pPr>
              <w:spacing w:line="260" w:lineRule="exact"/>
              <w:ind w:firstLine="360"/>
              <w:rPr>
                <w:rFonts w:ascii="宋体" w:hAnsi="宋体"/>
                <w:sz w:val="18"/>
                <w:szCs w:val="18"/>
              </w:rPr>
            </w:pPr>
            <w:r>
              <w:rPr>
                <w:rFonts w:hint="eastAsia" w:ascii="宋体" w:hAnsi="宋体"/>
                <w:sz w:val="18"/>
                <w:szCs w:val="18"/>
              </w:rPr>
              <w:t>其他</w:t>
            </w:r>
          </w:p>
          <w:p>
            <w:pPr>
              <w:spacing w:line="260" w:lineRule="exact"/>
              <w:rPr>
                <w:rFonts w:ascii="宋体" w:hAnsi="宋体"/>
                <w:sz w:val="18"/>
                <w:szCs w:val="18"/>
              </w:rPr>
            </w:pPr>
            <w:r>
              <w:rPr>
                <w:rFonts w:hint="eastAsia" w:ascii="宋体" w:hAnsi="宋体"/>
                <w:sz w:val="18"/>
                <w:szCs w:val="18"/>
              </w:rPr>
              <w:t>二、租赁部分合计</w:t>
            </w:r>
          </w:p>
          <w:p>
            <w:pPr>
              <w:spacing w:line="260" w:lineRule="exact"/>
              <w:rPr>
                <w:rFonts w:ascii="宋体" w:hAnsi="宋体"/>
                <w:sz w:val="18"/>
                <w:szCs w:val="18"/>
              </w:rPr>
            </w:pPr>
            <w:r>
              <w:rPr>
                <w:rFonts w:ascii="宋体" w:hAnsi="宋体"/>
                <w:sz w:val="18"/>
                <w:szCs w:val="18"/>
              </w:rPr>
              <w:t>1.</w:t>
            </w:r>
            <w:r>
              <w:rPr>
                <w:rFonts w:hint="eastAsia" w:ascii="宋体" w:hAnsi="宋体"/>
                <w:sz w:val="18"/>
                <w:szCs w:val="18"/>
              </w:rPr>
              <w:t>零售业</w:t>
            </w:r>
          </w:p>
          <w:p>
            <w:pPr>
              <w:spacing w:line="260" w:lineRule="exact"/>
              <w:ind w:firstLine="180" w:firstLineChars="100"/>
              <w:rPr>
                <w:rFonts w:asci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sz w:val="18"/>
                <w:szCs w:val="18"/>
              </w:rPr>
              <w:t>百货零售</w:t>
            </w:r>
          </w:p>
          <w:p>
            <w:pPr>
              <w:spacing w:line="260" w:lineRule="exact"/>
              <w:ind w:firstLine="360" w:firstLineChars="200"/>
              <w:rPr>
                <w:rFonts w:ascii="宋体"/>
                <w:sz w:val="18"/>
                <w:szCs w:val="18"/>
              </w:rPr>
            </w:pPr>
            <w:r>
              <w:rPr>
                <w:rFonts w:hint="eastAsia" w:ascii="宋体"/>
                <w:sz w:val="18"/>
                <w:szCs w:val="18"/>
              </w:rPr>
              <w:t>超级市场零售</w:t>
            </w:r>
          </w:p>
          <w:p>
            <w:pPr>
              <w:spacing w:line="260" w:lineRule="exact"/>
              <w:ind w:firstLine="360" w:firstLineChars="200"/>
              <w:rPr>
                <w:rFonts w:ascii="宋体"/>
                <w:sz w:val="18"/>
                <w:szCs w:val="18"/>
              </w:rPr>
            </w:pPr>
            <w:r>
              <w:rPr>
                <w:rFonts w:hint="eastAsia" w:ascii="宋体"/>
                <w:sz w:val="18"/>
                <w:szCs w:val="18"/>
              </w:rPr>
              <w:t>食品、饮料及烟草制品零售</w:t>
            </w:r>
          </w:p>
          <w:p>
            <w:pPr>
              <w:spacing w:line="260" w:lineRule="exact"/>
              <w:ind w:firstLine="360" w:firstLineChars="200"/>
              <w:rPr>
                <w:rFonts w:ascii="宋体"/>
                <w:sz w:val="18"/>
                <w:szCs w:val="18"/>
              </w:rPr>
            </w:pPr>
            <w:r>
              <w:rPr>
                <w:rFonts w:hint="eastAsia" w:ascii="宋体"/>
                <w:sz w:val="18"/>
                <w:szCs w:val="18"/>
              </w:rPr>
              <w:t>纺织、服装及日用品专门零售</w:t>
            </w:r>
          </w:p>
          <w:p>
            <w:pPr>
              <w:spacing w:line="260" w:lineRule="exact"/>
              <w:ind w:firstLine="360" w:firstLineChars="200"/>
              <w:rPr>
                <w:rFonts w:ascii="宋体"/>
                <w:sz w:val="18"/>
                <w:szCs w:val="18"/>
              </w:rPr>
            </w:pPr>
            <w:r>
              <w:rPr>
                <w:rFonts w:hint="eastAsia" w:ascii="宋体"/>
                <w:sz w:val="18"/>
                <w:szCs w:val="18"/>
              </w:rPr>
              <w:t>化妆品零售</w:t>
            </w:r>
          </w:p>
          <w:p>
            <w:pPr>
              <w:spacing w:line="260" w:lineRule="exact"/>
              <w:ind w:firstLine="360" w:firstLineChars="200"/>
              <w:rPr>
                <w:rFonts w:ascii="宋体"/>
                <w:sz w:val="18"/>
                <w:szCs w:val="18"/>
              </w:rPr>
            </w:pPr>
            <w:r>
              <w:rPr>
                <w:rFonts w:hint="eastAsia" w:ascii="宋体"/>
                <w:sz w:val="18"/>
                <w:szCs w:val="18"/>
              </w:rPr>
              <w:t>日用品零售</w:t>
            </w:r>
          </w:p>
          <w:p>
            <w:pPr>
              <w:spacing w:line="260" w:lineRule="exact"/>
              <w:ind w:firstLine="360" w:firstLineChars="200"/>
              <w:rPr>
                <w:rFonts w:ascii="宋体"/>
                <w:sz w:val="18"/>
                <w:szCs w:val="18"/>
              </w:rPr>
            </w:pPr>
            <w:r>
              <w:rPr>
                <w:rFonts w:hint="eastAsia" w:ascii="宋体"/>
                <w:sz w:val="18"/>
                <w:szCs w:val="18"/>
              </w:rPr>
              <w:t>家用电器及电子产品零售</w:t>
            </w:r>
          </w:p>
          <w:p>
            <w:pPr>
              <w:spacing w:line="260" w:lineRule="exact"/>
              <w:ind w:firstLine="360" w:firstLineChars="200"/>
              <w:rPr>
                <w:rFonts w:ascii="宋体"/>
                <w:sz w:val="18"/>
                <w:szCs w:val="18"/>
              </w:rPr>
            </w:pPr>
            <w:r>
              <w:rPr>
                <w:rFonts w:hint="eastAsia" w:ascii="宋体"/>
                <w:sz w:val="18"/>
                <w:szCs w:val="18"/>
              </w:rPr>
              <w:t>珠宝首饰</w:t>
            </w:r>
            <w:r>
              <w:rPr>
                <w:rFonts w:ascii="宋体"/>
                <w:sz w:val="18"/>
                <w:szCs w:val="18"/>
              </w:rPr>
              <w:t>零售</w:t>
            </w:r>
          </w:p>
          <w:p>
            <w:pPr>
              <w:spacing w:line="260" w:lineRule="exact"/>
              <w:ind w:firstLine="360" w:firstLineChars="200"/>
              <w:rPr>
                <w:rFonts w:ascii="宋体"/>
                <w:sz w:val="18"/>
                <w:szCs w:val="18"/>
              </w:rPr>
            </w:pPr>
            <w:r>
              <w:rPr>
                <w:rFonts w:hint="eastAsia" w:ascii="宋体"/>
                <w:sz w:val="18"/>
                <w:szCs w:val="18"/>
              </w:rPr>
              <w:t>其他</w:t>
            </w:r>
          </w:p>
          <w:p>
            <w:pPr>
              <w:spacing w:line="260" w:lineRule="exact"/>
              <w:rPr>
                <w:rFonts w:ascii="宋体" w:hAnsi="宋体"/>
                <w:sz w:val="18"/>
                <w:szCs w:val="18"/>
              </w:rPr>
            </w:pPr>
            <w:r>
              <w:rPr>
                <w:rFonts w:ascii="宋体" w:hAnsi="宋体"/>
                <w:sz w:val="18"/>
                <w:szCs w:val="18"/>
              </w:rPr>
              <w:t>2.</w:t>
            </w:r>
            <w:r>
              <w:rPr>
                <w:rFonts w:hint="eastAsia" w:ascii="宋体" w:hAnsi="宋体"/>
                <w:sz w:val="18"/>
                <w:szCs w:val="18"/>
              </w:rPr>
              <w:t>餐饮业</w:t>
            </w:r>
          </w:p>
          <w:p>
            <w:pPr>
              <w:spacing w:line="260" w:lineRule="exact"/>
              <w:rPr>
                <w:rFonts w:ascii="宋体" w:hAnsi="宋体"/>
                <w:sz w:val="18"/>
                <w:szCs w:val="18"/>
              </w:rPr>
            </w:pPr>
            <w:r>
              <w:rPr>
                <w:rFonts w:ascii="宋体" w:hAnsi="宋体"/>
                <w:sz w:val="18"/>
                <w:szCs w:val="18"/>
              </w:rPr>
              <w:t>3.</w:t>
            </w:r>
            <w:r>
              <w:rPr>
                <w:rFonts w:hint="eastAsia" w:ascii="宋体" w:hAnsi="宋体"/>
                <w:sz w:val="18"/>
                <w:szCs w:val="18"/>
              </w:rPr>
              <w:t>服务业</w:t>
            </w:r>
          </w:p>
          <w:p>
            <w:pPr>
              <w:spacing w:line="260" w:lineRule="exact"/>
              <w:ind w:firstLine="360"/>
              <w:rPr>
                <w:rFonts w:ascii="宋体" w:hAnsi="宋体"/>
                <w:sz w:val="18"/>
                <w:szCs w:val="18"/>
              </w:rPr>
            </w:pPr>
            <w:r>
              <w:rPr>
                <w:rFonts w:hint="eastAsia" w:ascii="宋体" w:hAnsi="宋体"/>
                <w:sz w:val="18"/>
                <w:szCs w:val="18"/>
              </w:rPr>
              <w:t>电影放映</w:t>
            </w:r>
          </w:p>
          <w:p>
            <w:pPr>
              <w:spacing w:line="260" w:lineRule="exact"/>
              <w:ind w:firstLine="360"/>
              <w:rPr>
                <w:rFonts w:ascii="宋体" w:hAnsi="宋体"/>
                <w:sz w:val="18"/>
                <w:szCs w:val="18"/>
              </w:rPr>
            </w:pPr>
            <w:r>
              <w:rPr>
                <w:rFonts w:hint="eastAsia" w:ascii="宋体" w:hAnsi="宋体"/>
                <w:sz w:val="18"/>
                <w:szCs w:val="18"/>
              </w:rPr>
              <w:t>教育培训</w:t>
            </w:r>
          </w:p>
          <w:p>
            <w:pPr>
              <w:spacing w:line="260" w:lineRule="exact"/>
              <w:ind w:firstLine="360"/>
              <w:rPr>
                <w:rFonts w:ascii="宋体" w:hAnsi="宋体"/>
                <w:sz w:val="18"/>
                <w:szCs w:val="18"/>
              </w:rPr>
            </w:pPr>
            <w:r>
              <w:rPr>
                <w:rFonts w:hint="eastAsia" w:ascii="宋体" w:hAnsi="宋体"/>
                <w:sz w:val="18"/>
                <w:szCs w:val="18"/>
              </w:rPr>
              <w:t>娱乐活动</w:t>
            </w:r>
          </w:p>
          <w:p>
            <w:pPr>
              <w:spacing w:line="260" w:lineRule="exact"/>
              <w:ind w:firstLine="360"/>
              <w:rPr>
                <w:rFonts w:ascii="宋体" w:hAnsi="宋体"/>
                <w:sz w:val="18"/>
                <w:szCs w:val="18"/>
              </w:rPr>
            </w:pPr>
            <w:r>
              <w:rPr>
                <w:rFonts w:hint="eastAsia" w:ascii="宋体" w:hAnsi="宋体"/>
                <w:sz w:val="18"/>
                <w:szCs w:val="18"/>
              </w:rPr>
              <w:t>理发及美容服务</w:t>
            </w:r>
          </w:p>
          <w:p>
            <w:pPr>
              <w:spacing w:line="260" w:lineRule="exact"/>
              <w:ind w:firstLine="360"/>
              <w:rPr>
                <w:rFonts w:ascii="宋体" w:hAnsi="宋体"/>
                <w:sz w:val="18"/>
                <w:szCs w:val="18"/>
              </w:rPr>
            </w:pPr>
            <w:r>
              <w:rPr>
                <w:rFonts w:hint="eastAsia" w:ascii="宋体" w:hAnsi="宋体"/>
                <w:sz w:val="18"/>
                <w:szCs w:val="18"/>
              </w:rPr>
              <w:t>健身休闲活动</w:t>
            </w:r>
          </w:p>
          <w:p>
            <w:pPr>
              <w:spacing w:line="260" w:lineRule="exact"/>
              <w:ind w:firstLine="360"/>
              <w:rPr>
                <w:rFonts w:ascii="宋体" w:hAnsi="宋体"/>
                <w:sz w:val="18"/>
                <w:szCs w:val="18"/>
              </w:rPr>
            </w:pPr>
            <w:r>
              <w:rPr>
                <w:rFonts w:hint="eastAsia" w:ascii="宋体" w:hAnsi="宋体"/>
                <w:sz w:val="18"/>
                <w:szCs w:val="18"/>
              </w:rPr>
              <w:t>摄影</w:t>
            </w:r>
            <w:r>
              <w:rPr>
                <w:rFonts w:ascii="宋体" w:hAnsi="宋体"/>
                <w:sz w:val="18"/>
                <w:szCs w:val="18"/>
              </w:rPr>
              <w:t>服务</w:t>
            </w:r>
          </w:p>
          <w:p>
            <w:pPr>
              <w:spacing w:line="260" w:lineRule="exact"/>
              <w:ind w:firstLine="360"/>
              <w:rPr>
                <w:rFonts w:ascii="宋体" w:hAnsi="宋体"/>
                <w:sz w:val="18"/>
                <w:szCs w:val="18"/>
              </w:rPr>
            </w:pPr>
            <w:r>
              <w:rPr>
                <w:rFonts w:hint="eastAsia" w:ascii="宋体" w:hAnsi="宋体"/>
                <w:sz w:val="18"/>
                <w:szCs w:val="18"/>
              </w:rPr>
              <w:t>其他</w:t>
            </w:r>
          </w:p>
        </w:tc>
        <w:tc>
          <w:tcPr>
            <w:tcW w:w="709" w:type="dxa"/>
            <w:tcBorders>
              <w:top w:val="single" w:color="auto" w:sz="2" w:space="0"/>
            </w:tcBorders>
          </w:tcPr>
          <w:p>
            <w:pPr>
              <w:spacing w:line="300" w:lineRule="exact"/>
              <w:jc w:val="center"/>
              <w:rPr>
                <w:rFonts w:ascii="宋体" w:hAnsi="宋体"/>
                <w:sz w:val="18"/>
                <w:szCs w:val="18"/>
              </w:rPr>
            </w:pPr>
            <w:r>
              <w:rPr>
                <w:rFonts w:hint="eastAsia" w:ascii="宋体" w:hAnsi="宋体"/>
                <w:sz w:val="18"/>
                <w:szCs w:val="18"/>
              </w:rPr>
              <w:t>01</w:t>
            </w:r>
          </w:p>
          <w:p>
            <w:pPr>
              <w:spacing w:line="260" w:lineRule="exact"/>
              <w:jc w:val="center"/>
              <w:rPr>
                <w:rFonts w:ascii="宋体" w:hAnsi="宋体"/>
                <w:sz w:val="18"/>
                <w:szCs w:val="18"/>
              </w:rPr>
            </w:pPr>
            <w:r>
              <w:rPr>
                <w:rFonts w:ascii="宋体" w:hAnsi="宋体"/>
                <w:sz w:val="18"/>
                <w:szCs w:val="18"/>
              </w:rPr>
              <w:t>02</w:t>
            </w:r>
          </w:p>
          <w:p>
            <w:pPr>
              <w:spacing w:line="260" w:lineRule="exact"/>
              <w:jc w:val="center"/>
              <w:rPr>
                <w:rFonts w:ascii="宋体" w:hAnsi="宋体"/>
                <w:sz w:val="18"/>
                <w:szCs w:val="18"/>
              </w:rPr>
            </w:pPr>
            <w:r>
              <w:rPr>
                <w:rFonts w:ascii="宋体" w:hAnsi="宋体"/>
                <w:sz w:val="18"/>
                <w:szCs w:val="18"/>
              </w:rPr>
              <w:t>03</w:t>
            </w:r>
          </w:p>
          <w:p>
            <w:pPr>
              <w:spacing w:line="260" w:lineRule="exact"/>
              <w:jc w:val="center"/>
              <w:rPr>
                <w:rFonts w:ascii="宋体" w:hAnsi="宋体"/>
                <w:sz w:val="18"/>
                <w:szCs w:val="18"/>
              </w:rPr>
            </w:pPr>
            <w:r>
              <w:rPr>
                <w:rFonts w:ascii="宋体" w:hAnsi="宋体"/>
                <w:sz w:val="18"/>
                <w:szCs w:val="18"/>
              </w:rPr>
              <w:t>04</w:t>
            </w:r>
          </w:p>
          <w:p>
            <w:pPr>
              <w:spacing w:line="260" w:lineRule="exact"/>
              <w:jc w:val="center"/>
              <w:rPr>
                <w:rFonts w:ascii="宋体" w:hAnsi="宋体"/>
                <w:sz w:val="18"/>
                <w:szCs w:val="18"/>
              </w:rPr>
            </w:pPr>
            <w:r>
              <w:rPr>
                <w:rFonts w:ascii="宋体" w:hAnsi="宋体"/>
                <w:sz w:val="18"/>
                <w:szCs w:val="18"/>
              </w:rPr>
              <w:t>05</w:t>
            </w:r>
          </w:p>
          <w:p>
            <w:pPr>
              <w:spacing w:line="260" w:lineRule="exact"/>
              <w:jc w:val="center"/>
              <w:rPr>
                <w:rFonts w:ascii="宋体" w:hAnsi="宋体"/>
                <w:sz w:val="18"/>
                <w:szCs w:val="18"/>
              </w:rPr>
            </w:pPr>
            <w:r>
              <w:rPr>
                <w:rFonts w:ascii="宋体" w:hAnsi="宋体"/>
                <w:sz w:val="18"/>
                <w:szCs w:val="18"/>
              </w:rPr>
              <w:t>06</w:t>
            </w:r>
          </w:p>
          <w:p>
            <w:pPr>
              <w:spacing w:line="260" w:lineRule="exact"/>
              <w:jc w:val="center"/>
              <w:rPr>
                <w:rFonts w:ascii="宋体" w:hAnsi="宋体"/>
                <w:sz w:val="18"/>
                <w:szCs w:val="18"/>
              </w:rPr>
            </w:pPr>
            <w:r>
              <w:rPr>
                <w:rFonts w:ascii="宋体" w:hAnsi="宋体"/>
                <w:sz w:val="18"/>
                <w:szCs w:val="18"/>
              </w:rPr>
              <w:t>07</w:t>
            </w:r>
          </w:p>
          <w:p>
            <w:pPr>
              <w:spacing w:line="260" w:lineRule="exact"/>
              <w:jc w:val="center"/>
              <w:rPr>
                <w:rFonts w:ascii="宋体" w:hAnsi="宋体"/>
                <w:sz w:val="18"/>
                <w:szCs w:val="18"/>
              </w:rPr>
            </w:pPr>
            <w:r>
              <w:rPr>
                <w:rFonts w:ascii="宋体" w:hAnsi="宋体"/>
                <w:sz w:val="18"/>
                <w:szCs w:val="18"/>
              </w:rPr>
              <w:t>08</w:t>
            </w:r>
          </w:p>
          <w:p>
            <w:pPr>
              <w:spacing w:line="260" w:lineRule="exact"/>
              <w:jc w:val="center"/>
              <w:rPr>
                <w:rFonts w:ascii="宋体" w:hAnsi="宋体"/>
                <w:sz w:val="18"/>
                <w:szCs w:val="18"/>
              </w:rPr>
            </w:pPr>
            <w:r>
              <w:rPr>
                <w:rFonts w:ascii="宋体" w:hAnsi="宋体"/>
                <w:sz w:val="18"/>
                <w:szCs w:val="18"/>
              </w:rPr>
              <w:t>09</w:t>
            </w:r>
          </w:p>
          <w:p>
            <w:pPr>
              <w:spacing w:line="260" w:lineRule="exact"/>
              <w:jc w:val="center"/>
              <w:rPr>
                <w:rFonts w:ascii="宋体" w:hAnsi="宋体"/>
                <w:sz w:val="18"/>
                <w:szCs w:val="18"/>
              </w:rPr>
            </w:pPr>
            <w:r>
              <w:rPr>
                <w:rFonts w:hint="eastAsia" w:ascii="宋体" w:hAnsi="宋体"/>
                <w:sz w:val="18"/>
                <w:szCs w:val="18"/>
              </w:rPr>
              <w:t>10</w:t>
            </w:r>
          </w:p>
          <w:p>
            <w:pPr>
              <w:spacing w:line="260" w:lineRule="exact"/>
              <w:jc w:val="center"/>
              <w:rPr>
                <w:rFonts w:ascii="宋体" w:hAnsi="宋体"/>
                <w:sz w:val="18"/>
                <w:szCs w:val="18"/>
              </w:rPr>
            </w:pPr>
            <w:r>
              <w:rPr>
                <w:rFonts w:hint="eastAsia" w:ascii="宋体" w:hAnsi="宋体"/>
                <w:sz w:val="18"/>
                <w:szCs w:val="18"/>
              </w:rPr>
              <w:t>11</w:t>
            </w:r>
          </w:p>
          <w:p>
            <w:pPr>
              <w:spacing w:line="260" w:lineRule="exact"/>
              <w:jc w:val="center"/>
              <w:rPr>
                <w:rFonts w:ascii="宋体" w:hAnsi="宋体"/>
                <w:sz w:val="18"/>
                <w:szCs w:val="18"/>
              </w:rPr>
            </w:pPr>
            <w:r>
              <w:rPr>
                <w:rFonts w:hint="eastAsia" w:ascii="宋体" w:hAnsi="宋体"/>
                <w:sz w:val="18"/>
                <w:szCs w:val="18"/>
              </w:rPr>
              <w:t>12</w:t>
            </w:r>
          </w:p>
          <w:p>
            <w:pPr>
              <w:spacing w:line="260" w:lineRule="exact"/>
              <w:jc w:val="center"/>
              <w:rPr>
                <w:rFonts w:ascii="宋体" w:hAnsi="宋体"/>
                <w:sz w:val="18"/>
                <w:szCs w:val="18"/>
              </w:rPr>
            </w:pPr>
            <w:r>
              <w:rPr>
                <w:rFonts w:hint="eastAsia" w:ascii="宋体" w:hAnsi="宋体"/>
                <w:sz w:val="18"/>
                <w:szCs w:val="18"/>
              </w:rPr>
              <w:t>13</w:t>
            </w:r>
          </w:p>
          <w:p>
            <w:pPr>
              <w:spacing w:line="260" w:lineRule="exact"/>
              <w:jc w:val="center"/>
              <w:rPr>
                <w:rFonts w:ascii="宋体" w:hAnsi="宋体"/>
                <w:sz w:val="18"/>
                <w:szCs w:val="18"/>
              </w:rPr>
            </w:pPr>
            <w:r>
              <w:rPr>
                <w:rFonts w:ascii="宋体" w:hAnsi="宋体"/>
                <w:sz w:val="18"/>
                <w:szCs w:val="18"/>
              </w:rPr>
              <w:t>14</w:t>
            </w:r>
          </w:p>
          <w:p>
            <w:pPr>
              <w:spacing w:line="260" w:lineRule="exact"/>
              <w:jc w:val="center"/>
              <w:rPr>
                <w:rFonts w:ascii="宋体" w:hAnsi="宋体"/>
                <w:sz w:val="18"/>
                <w:szCs w:val="18"/>
              </w:rPr>
            </w:pPr>
            <w:r>
              <w:rPr>
                <w:rFonts w:hint="eastAsia" w:ascii="宋体" w:hAnsi="宋体"/>
                <w:sz w:val="18"/>
                <w:szCs w:val="18"/>
              </w:rPr>
              <w:t>1</w:t>
            </w:r>
            <w:r>
              <w:rPr>
                <w:rFonts w:ascii="宋体" w:hAnsi="宋体"/>
                <w:sz w:val="18"/>
                <w:szCs w:val="18"/>
              </w:rPr>
              <w:t>5</w:t>
            </w:r>
          </w:p>
          <w:p>
            <w:pPr>
              <w:spacing w:line="260" w:lineRule="exact"/>
              <w:jc w:val="center"/>
              <w:rPr>
                <w:rFonts w:ascii="宋体" w:hAnsi="宋体"/>
                <w:sz w:val="18"/>
                <w:szCs w:val="18"/>
              </w:rPr>
            </w:pPr>
            <w:r>
              <w:rPr>
                <w:rFonts w:ascii="宋体" w:hAnsi="宋体"/>
                <w:sz w:val="18"/>
                <w:szCs w:val="18"/>
              </w:rPr>
              <w:t>16</w:t>
            </w:r>
          </w:p>
          <w:p>
            <w:pPr>
              <w:spacing w:line="260" w:lineRule="exact"/>
              <w:jc w:val="center"/>
              <w:rPr>
                <w:rFonts w:ascii="宋体" w:hAnsi="宋体"/>
                <w:sz w:val="18"/>
                <w:szCs w:val="18"/>
              </w:rPr>
            </w:pPr>
            <w:r>
              <w:rPr>
                <w:rFonts w:ascii="宋体" w:hAnsi="宋体"/>
                <w:sz w:val="18"/>
                <w:szCs w:val="18"/>
              </w:rPr>
              <w:t>17</w:t>
            </w:r>
          </w:p>
          <w:p>
            <w:pPr>
              <w:spacing w:line="260" w:lineRule="exact"/>
              <w:jc w:val="center"/>
              <w:rPr>
                <w:rFonts w:ascii="宋体" w:hAnsi="宋体"/>
                <w:sz w:val="18"/>
                <w:szCs w:val="18"/>
              </w:rPr>
            </w:pPr>
            <w:r>
              <w:rPr>
                <w:rFonts w:ascii="宋体" w:hAnsi="宋体"/>
                <w:sz w:val="18"/>
                <w:szCs w:val="18"/>
              </w:rPr>
              <w:t>18</w:t>
            </w:r>
          </w:p>
          <w:p>
            <w:pPr>
              <w:spacing w:line="260" w:lineRule="exact"/>
              <w:jc w:val="center"/>
              <w:rPr>
                <w:rFonts w:ascii="宋体" w:hAnsi="宋体"/>
                <w:sz w:val="18"/>
                <w:szCs w:val="18"/>
              </w:rPr>
            </w:pPr>
            <w:r>
              <w:rPr>
                <w:rFonts w:ascii="宋体" w:hAnsi="宋体"/>
                <w:sz w:val="18"/>
                <w:szCs w:val="18"/>
              </w:rPr>
              <w:t>19</w:t>
            </w:r>
          </w:p>
          <w:p>
            <w:pPr>
              <w:spacing w:line="260" w:lineRule="exact"/>
              <w:jc w:val="center"/>
              <w:rPr>
                <w:rFonts w:ascii="宋体" w:hAnsi="宋体"/>
                <w:sz w:val="18"/>
                <w:szCs w:val="18"/>
              </w:rPr>
            </w:pPr>
            <w:r>
              <w:rPr>
                <w:rFonts w:ascii="宋体" w:hAnsi="宋体"/>
                <w:sz w:val="18"/>
                <w:szCs w:val="18"/>
              </w:rPr>
              <w:t>20</w:t>
            </w:r>
          </w:p>
          <w:p>
            <w:pPr>
              <w:spacing w:line="260" w:lineRule="exact"/>
              <w:jc w:val="center"/>
              <w:rPr>
                <w:rFonts w:ascii="宋体" w:hAnsi="宋体"/>
                <w:sz w:val="18"/>
                <w:szCs w:val="18"/>
              </w:rPr>
            </w:pPr>
            <w:r>
              <w:rPr>
                <w:rFonts w:hint="eastAsia" w:ascii="宋体" w:hAnsi="宋体"/>
                <w:sz w:val="18"/>
                <w:szCs w:val="18"/>
              </w:rPr>
              <w:t>21</w:t>
            </w:r>
          </w:p>
          <w:p>
            <w:pPr>
              <w:spacing w:line="260" w:lineRule="exact"/>
              <w:jc w:val="center"/>
              <w:rPr>
                <w:rFonts w:ascii="宋体" w:hAnsi="宋体"/>
                <w:sz w:val="18"/>
                <w:szCs w:val="18"/>
              </w:rPr>
            </w:pPr>
            <w:r>
              <w:rPr>
                <w:rFonts w:hint="eastAsia" w:ascii="宋体" w:hAnsi="宋体"/>
                <w:sz w:val="18"/>
                <w:szCs w:val="18"/>
              </w:rPr>
              <w:t>22</w:t>
            </w:r>
          </w:p>
          <w:p>
            <w:pPr>
              <w:spacing w:line="260" w:lineRule="exact"/>
              <w:jc w:val="center"/>
              <w:rPr>
                <w:rFonts w:ascii="宋体" w:hAnsi="宋体"/>
                <w:sz w:val="18"/>
                <w:szCs w:val="18"/>
              </w:rPr>
            </w:pPr>
            <w:r>
              <w:rPr>
                <w:rFonts w:hint="eastAsia" w:ascii="宋体" w:hAnsi="宋体"/>
                <w:sz w:val="18"/>
                <w:szCs w:val="18"/>
              </w:rPr>
              <w:t>23</w:t>
            </w:r>
          </w:p>
          <w:p>
            <w:pPr>
              <w:spacing w:line="260" w:lineRule="exact"/>
              <w:jc w:val="center"/>
              <w:rPr>
                <w:rFonts w:ascii="宋体" w:hAnsi="宋体"/>
                <w:sz w:val="18"/>
                <w:szCs w:val="18"/>
              </w:rPr>
            </w:pPr>
            <w:r>
              <w:rPr>
                <w:rFonts w:hint="eastAsia" w:ascii="宋体" w:hAnsi="宋体"/>
                <w:sz w:val="18"/>
                <w:szCs w:val="18"/>
              </w:rPr>
              <w:t>24</w:t>
            </w:r>
          </w:p>
          <w:p>
            <w:pPr>
              <w:spacing w:line="260" w:lineRule="exact"/>
              <w:jc w:val="center"/>
              <w:rPr>
                <w:rFonts w:ascii="宋体" w:hAnsi="宋体"/>
                <w:sz w:val="18"/>
                <w:szCs w:val="18"/>
              </w:rPr>
            </w:pPr>
            <w:r>
              <w:rPr>
                <w:rFonts w:hint="eastAsia" w:ascii="宋体" w:hAnsi="宋体"/>
                <w:sz w:val="18"/>
                <w:szCs w:val="18"/>
              </w:rPr>
              <w:t>25</w:t>
            </w:r>
          </w:p>
          <w:p>
            <w:pPr>
              <w:spacing w:line="260" w:lineRule="exact"/>
              <w:jc w:val="center"/>
              <w:rPr>
                <w:rFonts w:ascii="宋体" w:hAnsi="宋体"/>
                <w:sz w:val="18"/>
                <w:szCs w:val="18"/>
              </w:rPr>
            </w:pPr>
            <w:r>
              <w:rPr>
                <w:rFonts w:hint="eastAsia" w:ascii="宋体" w:hAnsi="宋体"/>
                <w:sz w:val="18"/>
                <w:szCs w:val="18"/>
              </w:rPr>
              <w:t>26</w:t>
            </w:r>
          </w:p>
          <w:p>
            <w:pPr>
              <w:spacing w:line="260" w:lineRule="exact"/>
              <w:jc w:val="center"/>
              <w:rPr>
                <w:rFonts w:ascii="宋体" w:hAnsi="宋体"/>
                <w:sz w:val="18"/>
                <w:szCs w:val="18"/>
              </w:rPr>
            </w:pPr>
            <w:r>
              <w:rPr>
                <w:rFonts w:hint="eastAsia" w:ascii="宋体" w:hAnsi="宋体"/>
                <w:sz w:val="18"/>
                <w:szCs w:val="18"/>
              </w:rPr>
              <w:t>27</w:t>
            </w:r>
          </w:p>
          <w:p>
            <w:pPr>
              <w:spacing w:line="260" w:lineRule="exact"/>
              <w:jc w:val="center"/>
              <w:rPr>
                <w:rFonts w:ascii="宋体" w:hAnsi="宋体"/>
                <w:sz w:val="18"/>
                <w:szCs w:val="18"/>
              </w:rPr>
            </w:pPr>
            <w:r>
              <w:rPr>
                <w:rFonts w:hint="eastAsia" w:ascii="宋体" w:hAnsi="宋体"/>
                <w:sz w:val="18"/>
                <w:szCs w:val="18"/>
              </w:rPr>
              <w:t>28</w:t>
            </w:r>
          </w:p>
          <w:p>
            <w:pPr>
              <w:spacing w:line="260" w:lineRule="exact"/>
              <w:jc w:val="center"/>
              <w:rPr>
                <w:rFonts w:ascii="宋体" w:hAnsi="宋体"/>
                <w:sz w:val="18"/>
                <w:szCs w:val="18"/>
              </w:rPr>
            </w:pPr>
            <w:r>
              <w:rPr>
                <w:rFonts w:hint="eastAsia" w:ascii="宋体" w:hAnsi="宋体"/>
                <w:sz w:val="18"/>
                <w:szCs w:val="18"/>
              </w:rPr>
              <w:t>29</w:t>
            </w:r>
          </w:p>
          <w:p>
            <w:pPr>
              <w:spacing w:line="260" w:lineRule="exact"/>
              <w:jc w:val="center"/>
              <w:rPr>
                <w:rFonts w:ascii="宋体" w:hAnsi="宋体"/>
                <w:sz w:val="18"/>
                <w:szCs w:val="18"/>
              </w:rPr>
            </w:pPr>
            <w:r>
              <w:rPr>
                <w:rFonts w:ascii="宋体" w:hAnsi="宋体"/>
                <w:sz w:val="18"/>
                <w:szCs w:val="18"/>
              </w:rPr>
              <w:t>30</w:t>
            </w:r>
          </w:p>
          <w:p>
            <w:pPr>
              <w:spacing w:line="260" w:lineRule="exact"/>
              <w:jc w:val="center"/>
              <w:rPr>
                <w:rFonts w:ascii="宋体" w:hAnsi="宋体"/>
                <w:sz w:val="18"/>
                <w:szCs w:val="18"/>
              </w:rPr>
            </w:pPr>
            <w:r>
              <w:rPr>
                <w:rFonts w:hint="eastAsia" w:ascii="宋体" w:hAnsi="宋体"/>
                <w:sz w:val="18"/>
                <w:szCs w:val="18"/>
              </w:rPr>
              <w:t>3</w:t>
            </w:r>
            <w:r>
              <w:rPr>
                <w:rFonts w:ascii="宋体" w:hAnsi="宋体"/>
                <w:sz w:val="18"/>
                <w:szCs w:val="18"/>
              </w:rPr>
              <w:t>1</w:t>
            </w:r>
          </w:p>
          <w:p>
            <w:pPr>
              <w:spacing w:line="260" w:lineRule="exact"/>
              <w:jc w:val="center"/>
              <w:rPr>
                <w:rFonts w:ascii="宋体" w:hAnsi="宋体"/>
                <w:sz w:val="18"/>
                <w:szCs w:val="18"/>
              </w:rPr>
            </w:pPr>
            <w:r>
              <w:rPr>
                <w:rFonts w:ascii="宋体" w:hAnsi="宋体"/>
                <w:sz w:val="18"/>
                <w:szCs w:val="18"/>
              </w:rPr>
              <w:t>32</w:t>
            </w:r>
          </w:p>
          <w:p>
            <w:pPr>
              <w:spacing w:line="260" w:lineRule="exact"/>
              <w:jc w:val="center"/>
              <w:rPr>
                <w:rFonts w:ascii="宋体" w:hAnsi="宋体"/>
                <w:sz w:val="18"/>
                <w:szCs w:val="18"/>
              </w:rPr>
            </w:pPr>
            <w:r>
              <w:rPr>
                <w:rFonts w:ascii="宋体" w:hAnsi="宋体"/>
                <w:sz w:val="18"/>
                <w:szCs w:val="18"/>
              </w:rPr>
              <w:t>33</w:t>
            </w:r>
          </w:p>
          <w:p>
            <w:pPr>
              <w:spacing w:line="260" w:lineRule="exact"/>
              <w:jc w:val="center"/>
              <w:rPr>
                <w:rFonts w:ascii="宋体" w:hAnsi="宋体"/>
                <w:sz w:val="18"/>
                <w:szCs w:val="18"/>
              </w:rPr>
            </w:pPr>
            <w:r>
              <w:rPr>
                <w:rFonts w:ascii="宋体" w:hAnsi="宋体"/>
                <w:sz w:val="18"/>
                <w:szCs w:val="18"/>
              </w:rPr>
              <w:t>34</w:t>
            </w:r>
          </w:p>
          <w:p>
            <w:pPr>
              <w:spacing w:line="260" w:lineRule="exact"/>
              <w:jc w:val="center"/>
              <w:rPr>
                <w:rFonts w:ascii="宋体" w:hAnsi="宋体"/>
                <w:sz w:val="18"/>
                <w:szCs w:val="18"/>
              </w:rPr>
            </w:pPr>
            <w:r>
              <w:rPr>
                <w:rFonts w:ascii="宋体" w:hAnsi="宋体"/>
                <w:sz w:val="18"/>
                <w:szCs w:val="18"/>
              </w:rPr>
              <w:t>35</w:t>
            </w:r>
          </w:p>
          <w:p>
            <w:pPr>
              <w:spacing w:line="260" w:lineRule="exact"/>
              <w:jc w:val="center"/>
              <w:rPr>
                <w:rFonts w:ascii="宋体" w:hAnsi="宋体"/>
                <w:sz w:val="18"/>
                <w:szCs w:val="18"/>
              </w:rPr>
            </w:pPr>
            <w:r>
              <w:rPr>
                <w:rFonts w:ascii="宋体" w:hAnsi="宋体"/>
                <w:sz w:val="18"/>
                <w:szCs w:val="18"/>
              </w:rPr>
              <w:t>36</w:t>
            </w:r>
          </w:p>
          <w:p>
            <w:pPr>
              <w:spacing w:line="260" w:lineRule="exact"/>
              <w:jc w:val="center"/>
              <w:rPr>
                <w:rFonts w:ascii="宋体" w:hAnsi="宋体"/>
                <w:sz w:val="18"/>
                <w:szCs w:val="18"/>
              </w:rPr>
            </w:pPr>
            <w:r>
              <w:rPr>
                <w:rFonts w:ascii="宋体" w:hAnsi="宋体"/>
                <w:sz w:val="18"/>
                <w:szCs w:val="18"/>
              </w:rPr>
              <w:t>37</w:t>
            </w:r>
          </w:p>
          <w:p>
            <w:pPr>
              <w:spacing w:line="260" w:lineRule="exact"/>
              <w:jc w:val="center"/>
              <w:rPr>
                <w:rFonts w:ascii="宋体" w:hAnsi="宋体"/>
                <w:sz w:val="18"/>
                <w:szCs w:val="18"/>
              </w:rPr>
            </w:pPr>
            <w:r>
              <w:rPr>
                <w:rFonts w:ascii="宋体" w:hAnsi="宋体"/>
                <w:sz w:val="18"/>
                <w:szCs w:val="18"/>
              </w:rPr>
              <w:t>38</w:t>
            </w:r>
          </w:p>
          <w:p>
            <w:pPr>
              <w:spacing w:line="300" w:lineRule="exact"/>
              <w:jc w:val="center"/>
              <w:rPr>
                <w:rFonts w:ascii="宋体" w:hAnsi="宋体"/>
                <w:sz w:val="18"/>
                <w:szCs w:val="18"/>
              </w:rPr>
            </w:pPr>
            <w:r>
              <w:rPr>
                <w:rFonts w:ascii="宋体" w:hAnsi="宋体"/>
                <w:sz w:val="18"/>
                <w:szCs w:val="18"/>
              </w:rPr>
              <w:t>39</w:t>
            </w:r>
          </w:p>
          <w:p>
            <w:pPr>
              <w:spacing w:line="300" w:lineRule="exact"/>
              <w:jc w:val="center"/>
              <w:rPr>
                <w:rFonts w:ascii="宋体" w:hAnsi="宋体"/>
                <w:sz w:val="18"/>
                <w:szCs w:val="18"/>
              </w:rPr>
            </w:pPr>
            <w:r>
              <w:rPr>
                <w:rFonts w:ascii="宋体" w:hAnsi="宋体"/>
                <w:sz w:val="18"/>
                <w:szCs w:val="18"/>
              </w:rPr>
              <w:t>40</w:t>
            </w:r>
          </w:p>
        </w:tc>
        <w:tc>
          <w:tcPr>
            <w:tcW w:w="2126" w:type="dxa"/>
            <w:gridSpan w:val="2"/>
            <w:tcBorders>
              <w:top w:val="single" w:color="auto" w:sz="2" w:space="0"/>
              <w:right w:val="nil"/>
            </w:tcBorders>
            <w:tcMar>
              <w:left w:w="57" w:type="dxa"/>
              <w:right w:w="57" w:type="dxa"/>
            </w:tcMar>
          </w:tcPr>
          <w:p>
            <w:pPr>
              <w:spacing w:line="260" w:lineRule="exact"/>
              <w:jc w:val="center"/>
              <w:rPr>
                <w:rFonts w:ascii="宋体" w:hAnsi="宋体"/>
                <w:sz w:val="18"/>
                <w:szCs w:val="18"/>
              </w:rPr>
            </w:pPr>
          </w:p>
        </w:tc>
        <w:tc>
          <w:tcPr>
            <w:tcW w:w="709" w:type="dxa"/>
            <w:tcBorders>
              <w:top w:val="single" w:color="auto" w:sz="2" w:space="0"/>
              <w:left w:val="nil"/>
              <w:right w:val="nil"/>
            </w:tcBorders>
            <w:tcMar>
              <w:left w:w="57" w:type="dxa"/>
              <w:right w:w="57" w:type="dxa"/>
            </w:tcMar>
          </w:tcPr>
          <w:p>
            <w:pPr>
              <w:spacing w:line="260" w:lineRule="exact"/>
              <w:jc w:val="center"/>
              <w:rPr>
                <w:rFonts w:ascii="宋体" w:hAnsi="宋体"/>
                <w:sz w:val="18"/>
                <w:szCs w:val="18"/>
              </w:rPr>
            </w:pPr>
          </w:p>
        </w:tc>
        <w:tc>
          <w:tcPr>
            <w:tcW w:w="941" w:type="dxa"/>
            <w:gridSpan w:val="2"/>
            <w:tcBorders>
              <w:top w:val="single" w:color="auto" w:sz="2" w:space="0"/>
              <w:left w:val="nil"/>
              <w:right w:val="nil"/>
            </w:tcBorders>
            <w:tcMar>
              <w:left w:w="57" w:type="dxa"/>
              <w:right w:w="57" w:type="dxa"/>
            </w:tcMar>
          </w:tcPr>
          <w:p>
            <w:pPr>
              <w:spacing w:line="260" w:lineRule="exact"/>
              <w:jc w:val="center"/>
              <w:rPr>
                <w:rFonts w:ascii="宋体" w:hAnsi="宋体"/>
                <w:sz w:val="18"/>
                <w:szCs w:val="18"/>
              </w:rPr>
            </w:pPr>
          </w:p>
        </w:tc>
        <w:tc>
          <w:tcPr>
            <w:tcW w:w="1043" w:type="dxa"/>
            <w:tcBorders>
              <w:top w:val="single" w:color="auto" w:sz="2" w:space="0"/>
              <w:left w:val="nil"/>
              <w:right w:val="nil"/>
            </w:tcBorders>
            <w:tcMar>
              <w:left w:w="57" w:type="dxa"/>
              <w:right w:w="57" w:type="dxa"/>
            </w:tcMar>
          </w:tcPr>
          <w:p>
            <w:pPr>
              <w:spacing w:line="260" w:lineRule="exact"/>
              <w:jc w:val="center"/>
              <w:rPr>
                <w:rFonts w:ascii="宋体" w:hAnsi="宋体"/>
                <w:sz w:val="18"/>
                <w:szCs w:val="18"/>
              </w:rPr>
            </w:pPr>
          </w:p>
        </w:tc>
        <w:tc>
          <w:tcPr>
            <w:tcW w:w="840" w:type="dxa"/>
            <w:tcBorders>
              <w:top w:val="single" w:color="auto" w:sz="2" w:space="0"/>
              <w:left w:val="nil"/>
            </w:tcBorders>
            <w:tcMar>
              <w:left w:w="57" w:type="dxa"/>
              <w:right w:w="57" w:type="dxa"/>
            </w:tcMar>
          </w:tcPr>
          <w:p>
            <w:pPr>
              <w:spacing w:line="260" w:lineRule="exact"/>
              <w:ind w:firstLine="540" w:firstLineChars="300"/>
              <w:rPr>
                <w:rFonts w:ascii="宋体" w:hAnsi="宋体"/>
                <w:sz w:val="18"/>
                <w:szCs w:val="18"/>
              </w:rPr>
            </w:pPr>
            <w:r>
              <w:rPr>
                <w:rFonts w:ascii="宋体"/>
                <w:sz w:val="18"/>
                <w:szCs w:val="18"/>
              </w:rPr>
              <w:t>—</w:t>
            </w:r>
          </w:p>
          <w:p>
            <w:pPr>
              <w:spacing w:line="260" w:lineRule="exact"/>
              <w:jc w:val="center"/>
              <w:rPr>
                <w:rFonts w:ascii="宋体" w:hAnsi="宋体"/>
                <w:sz w:val="18"/>
                <w:szCs w:val="18"/>
              </w:rPr>
            </w:pPr>
            <w:r>
              <w:rPr>
                <w:rFonts w:ascii="宋体"/>
                <w:sz w:val="18"/>
                <w:szCs w:val="18"/>
              </w:rPr>
              <w:t>—</w:t>
            </w:r>
          </w:p>
          <w:p>
            <w:pPr>
              <w:spacing w:line="260" w:lineRule="exact"/>
              <w:jc w:val="center"/>
              <w:rPr>
                <w:rFonts w:ascii="宋体" w:hAnsi="宋体"/>
                <w:sz w:val="18"/>
                <w:szCs w:val="18"/>
              </w:rPr>
            </w:pPr>
            <w:r>
              <w:rPr>
                <w:rFonts w:ascii="宋体"/>
                <w:sz w:val="18"/>
                <w:szCs w:val="18"/>
              </w:rPr>
              <w:t>—</w:t>
            </w:r>
          </w:p>
          <w:p>
            <w:pPr>
              <w:spacing w:line="260" w:lineRule="exact"/>
              <w:jc w:val="center"/>
              <w:rPr>
                <w:rFonts w:ascii="宋体" w:hAnsi="宋体"/>
                <w:sz w:val="18"/>
                <w:szCs w:val="18"/>
              </w:rPr>
            </w:pPr>
            <w:r>
              <w:rPr>
                <w:rFonts w:ascii="宋体"/>
                <w:sz w:val="18"/>
                <w:szCs w:val="18"/>
              </w:rPr>
              <w:t>—</w:t>
            </w:r>
          </w:p>
          <w:p>
            <w:pPr>
              <w:spacing w:line="260" w:lineRule="exact"/>
              <w:jc w:val="center"/>
              <w:rPr>
                <w:rFonts w:ascii="宋体" w:hAnsi="宋体"/>
                <w:sz w:val="18"/>
                <w:szCs w:val="18"/>
              </w:rPr>
            </w:pPr>
            <w:r>
              <w:rPr>
                <w:rFonts w:ascii="宋体"/>
                <w:sz w:val="18"/>
                <w:szCs w:val="18"/>
              </w:rPr>
              <w:t>—</w:t>
            </w:r>
          </w:p>
          <w:p>
            <w:pPr>
              <w:spacing w:line="260" w:lineRule="exact"/>
              <w:jc w:val="center"/>
              <w:rPr>
                <w:rFonts w:ascii="宋体" w:hAnsi="宋体"/>
                <w:sz w:val="18"/>
                <w:szCs w:val="18"/>
              </w:rPr>
            </w:pPr>
            <w:r>
              <w:rPr>
                <w:rFonts w:ascii="宋体"/>
                <w:sz w:val="18"/>
                <w:szCs w:val="18"/>
              </w:rPr>
              <w:t>—</w:t>
            </w:r>
          </w:p>
          <w:p>
            <w:pPr>
              <w:spacing w:line="260" w:lineRule="exact"/>
              <w:jc w:val="center"/>
              <w:rPr>
                <w:rFonts w:ascii="宋体" w:hAnsi="宋体"/>
                <w:sz w:val="18"/>
                <w:szCs w:val="18"/>
              </w:rPr>
            </w:pPr>
            <w:r>
              <w:rPr>
                <w:rFonts w:ascii="宋体"/>
                <w:sz w:val="18"/>
                <w:szCs w:val="18"/>
              </w:rPr>
              <w:t>—</w:t>
            </w:r>
          </w:p>
          <w:p>
            <w:pPr>
              <w:spacing w:line="260" w:lineRule="exact"/>
              <w:jc w:val="center"/>
              <w:rPr>
                <w:rFonts w:ascii="宋体" w:hAnsi="宋体"/>
                <w:sz w:val="18"/>
                <w:szCs w:val="18"/>
              </w:rPr>
            </w:pPr>
            <w:r>
              <w:rPr>
                <w:rFonts w:ascii="宋体"/>
                <w:sz w:val="18"/>
                <w:szCs w:val="18"/>
              </w:rPr>
              <w:t>—</w:t>
            </w:r>
          </w:p>
          <w:p>
            <w:pPr>
              <w:spacing w:line="260" w:lineRule="exact"/>
              <w:jc w:val="center"/>
              <w:rPr>
                <w:rFonts w:ascii="宋体" w:hAnsi="宋体"/>
                <w:sz w:val="18"/>
                <w:szCs w:val="18"/>
              </w:rPr>
            </w:pPr>
            <w:r>
              <w:rPr>
                <w:rFonts w:ascii="宋体"/>
                <w:sz w:val="18"/>
                <w:szCs w:val="18"/>
              </w:rPr>
              <w:t>—</w:t>
            </w:r>
          </w:p>
          <w:p>
            <w:pPr>
              <w:spacing w:line="260" w:lineRule="exact"/>
              <w:jc w:val="center"/>
              <w:rPr>
                <w:rFonts w:ascii="宋体" w:hAnsi="宋体"/>
                <w:sz w:val="18"/>
                <w:szCs w:val="18"/>
              </w:rPr>
            </w:pPr>
            <w:r>
              <w:rPr>
                <w:rFonts w:ascii="宋体"/>
                <w:sz w:val="18"/>
                <w:szCs w:val="18"/>
              </w:rPr>
              <w:t>—</w:t>
            </w:r>
          </w:p>
          <w:p>
            <w:pPr>
              <w:spacing w:line="260" w:lineRule="exact"/>
              <w:jc w:val="center"/>
              <w:rPr>
                <w:rFonts w:ascii="宋体" w:hAnsi="宋体"/>
                <w:sz w:val="18"/>
                <w:szCs w:val="18"/>
              </w:rPr>
            </w:pPr>
            <w:r>
              <w:rPr>
                <w:rFonts w:ascii="宋体"/>
                <w:sz w:val="18"/>
                <w:szCs w:val="18"/>
              </w:rPr>
              <w:t>—</w:t>
            </w:r>
          </w:p>
          <w:p>
            <w:pPr>
              <w:spacing w:line="260" w:lineRule="exact"/>
              <w:jc w:val="center"/>
              <w:rPr>
                <w:rFonts w:ascii="宋体"/>
                <w:sz w:val="18"/>
                <w:szCs w:val="18"/>
              </w:rPr>
            </w:pPr>
            <w:r>
              <w:rPr>
                <w:rFonts w:ascii="宋体"/>
                <w:sz w:val="18"/>
                <w:szCs w:val="18"/>
              </w:rPr>
              <w:t>—</w:t>
            </w:r>
          </w:p>
          <w:p>
            <w:pPr>
              <w:spacing w:line="260" w:lineRule="exact"/>
              <w:jc w:val="center"/>
              <w:rPr>
                <w:rFonts w:ascii="宋体"/>
                <w:sz w:val="18"/>
                <w:szCs w:val="18"/>
              </w:rPr>
            </w:pPr>
            <w:r>
              <w:rPr>
                <w:rFonts w:ascii="宋体"/>
                <w:sz w:val="18"/>
                <w:szCs w:val="18"/>
              </w:rPr>
              <w:t>—</w:t>
            </w:r>
          </w:p>
          <w:p>
            <w:pPr>
              <w:spacing w:line="260" w:lineRule="exact"/>
              <w:jc w:val="center"/>
              <w:rPr>
                <w:rFonts w:ascii="宋体"/>
                <w:sz w:val="18"/>
                <w:szCs w:val="18"/>
              </w:rPr>
            </w:pPr>
            <w:r>
              <w:rPr>
                <w:rFonts w:ascii="宋体"/>
                <w:sz w:val="18"/>
                <w:szCs w:val="18"/>
              </w:rPr>
              <w:t>—</w:t>
            </w:r>
          </w:p>
          <w:p>
            <w:pPr>
              <w:spacing w:line="260" w:lineRule="exact"/>
              <w:jc w:val="center"/>
              <w:rPr>
                <w:rFonts w:ascii="宋体"/>
                <w:sz w:val="18"/>
                <w:szCs w:val="18"/>
              </w:rPr>
            </w:pPr>
            <w:r>
              <w:rPr>
                <w:rFonts w:ascii="宋体"/>
                <w:sz w:val="18"/>
                <w:szCs w:val="18"/>
              </w:rPr>
              <w:t>—</w:t>
            </w:r>
          </w:p>
          <w:p>
            <w:pPr>
              <w:spacing w:line="260" w:lineRule="exact"/>
              <w:jc w:val="center"/>
              <w:rPr>
                <w:rFonts w:ascii="宋体"/>
                <w:sz w:val="18"/>
                <w:szCs w:val="18"/>
              </w:rPr>
            </w:pPr>
            <w:r>
              <w:rPr>
                <w:rFonts w:ascii="宋体"/>
                <w:sz w:val="18"/>
                <w:szCs w:val="18"/>
              </w:rPr>
              <w:t>—</w:t>
            </w:r>
          </w:p>
          <w:p>
            <w:pPr>
              <w:spacing w:line="260" w:lineRule="exact"/>
              <w:jc w:val="center"/>
              <w:rPr>
                <w:rFonts w:ascii="宋体"/>
                <w:sz w:val="18"/>
                <w:szCs w:val="18"/>
              </w:rPr>
            </w:pPr>
            <w:r>
              <w:rPr>
                <w:rFonts w:ascii="宋体"/>
                <w:sz w:val="18"/>
                <w:szCs w:val="18"/>
              </w:rPr>
              <w:t>—</w:t>
            </w:r>
          </w:p>
          <w:p>
            <w:pPr>
              <w:spacing w:line="260" w:lineRule="exact"/>
              <w:jc w:val="center"/>
              <w:rPr>
                <w:rFonts w:ascii="宋体"/>
                <w:sz w:val="18"/>
                <w:szCs w:val="18"/>
              </w:rPr>
            </w:pPr>
            <w:r>
              <w:rPr>
                <w:rFonts w:ascii="宋体"/>
                <w:sz w:val="18"/>
                <w:szCs w:val="18"/>
              </w:rPr>
              <w:t>—</w:t>
            </w:r>
          </w:p>
        </w:tc>
      </w:tr>
    </w:tbl>
    <w:p>
      <w:pPr>
        <w:widowControl/>
        <w:tabs>
          <w:tab w:val="left" w:pos="544"/>
        </w:tabs>
        <w:spacing w:line="240" w:lineRule="exact"/>
        <w:ind w:firstLine="180" w:firstLineChars="100"/>
        <w:jc w:val="left"/>
        <w:rPr>
          <w:rFonts w:ascii="宋体" w:hAnsi="宋体" w:cs="宋体"/>
          <w:kern w:val="0"/>
          <w:sz w:val="18"/>
          <w:szCs w:val="18"/>
        </w:rPr>
      </w:pPr>
    </w:p>
    <w:p>
      <w:pPr>
        <w:widowControl/>
        <w:tabs>
          <w:tab w:val="left" w:pos="544"/>
        </w:tabs>
        <w:spacing w:line="240" w:lineRule="exact"/>
        <w:ind w:firstLine="180" w:firstLineChars="100"/>
        <w:jc w:val="left"/>
        <w:rPr>
          <w:rFonts w:ascii="宋体" w:hAnsi="宋体"/>
          <w:sz w:val="18"/>
          <w:szCs w:val="18"/>
        </w:rPr>
      </w:pPr>
      <w:r>
        <w:rPr>
          <w:rFonts w:hint="eastAsia" w:ascii="宋体" w:hAnsi="宋体" w:cs="宋体"/>
          <w:kern w:val="0"/>
          <w:sz w:val="18"/>
          <w:szCs w:val="18"/>
        </w:rPr>
        <w:t>说明：本表由贸外处依据</w:t>
      </w:r>
      <w:r>
        <w:rPr>
          <w:rFonts w:hint="eastAsia" w:ascii="宋体" w:hAnsi="宋体"/>
          <w:sz w:val="18"/>
          <w:szCs w:val="18"/>
        </w:rPr>
        <w:t>《城市商业综合体情况》（E140表）</w:t>
      </w:r>
      <w:r>
        <w:rPr>
          <w:rFonts w:ascii="宋体" w:hAnsi="宋体" w:cs="宋体"/>
          <w:kern w:val="0"/>
          <w:sz w:val="18"/>
          <w:szCs w:val="18"/>
        </w:rPr>
        <w:t>基础数据</w:t>
      </w:r>
      <w:r>
        <w:rPr>
          <w:rFonts w:hint="eastAsia" w:ascii="宋体" w:hAnsi="宋体" w:cs="宋体"/>
          <w:kern w:val="0"/>
          <w:sz w:val="18"/>
          <w:szCs w:val="18"/>
        </w:rPr>
        <w:t>加工汇总，于9月30日前提供综合处。</w:t>
      </w:r>
    </w:p>
    <w:p>
      <w:pPr>
        <w:widowControl/>
        <w:tabs>
          <w:tab w:val="left" w:pos="544"/>
        </w:tabs>
        <w:spacing w:before="120" w:beforeLines="50" w:after="120" w:afterLines="50"/>
        <w:jc w:val="center"/>
        <w:outlineLvl w:val="1"/>
        <w:rPr>
          <w:rFonts w:ascii="宋体" w:hAnsi="宋体"/>
          <w:sz w:val="18"/>
          <w:szCs w:val="18"/>
        </w:rPr>
      </w:pPr>
      <w:r>
        <w:rPr>
          <w:rFonts w:hAnsi="宋体"/>
          <w:kern w:val="0"/>
          <w:sz w:val="32"/>
          <w:szCs w:val="32"/>
        </w:rPr>
        <w:br w:type="page"/>
      </w:r>
      <w:bookmarkStart w:id="290" w:name="_Toc1542182280"/>
      <w:bookmarkStart w:id="291" w:name="_Toc1511113830"/>
      <w:bookmarkStart w:id="292" w:name="_Toc1348869419"/>
      <w:bookmarkStart w:id="293" w:name="_Toc1465661521"/>
      <w:bookmarkStart w:id="294" w:name="_Toc5052"/>
      <w:bookmarkStart w:id="295" w:name="_Toc846188698"/>
      <w:bookmarkStart w:id="296" w:name="_Toc373425372"/>
    </w:p>
    <w:p>
      <w:pPr>
        <w:widowControl/>
        <w:tabs>
          <w:tab w:val="left" w:pos="544"/>
        </w:tabs>
        <w:spacing w:before="120" w:beforeLines="50" w:after="120" w:afterLines="50"/>
        <w:jc w:val="center"/>
        <w:outlineLvl w:val="1"/>
        <w:rPr>
          <w:rFonts w:hAnsi="宋体"/>
          <w:kern w:val="0"/>
          <w:sz w:val="32"/>
          <w:szCs w:val="32"/>
        </w:rPr>
      </w:pPr>
      <w:bookmarkStart w:id="297" w:name="_Toc142315590"/>
      <w:r>
        <w:rPr>
          <w:rFonts w:hint="eastAsia" w:hAnsi="宋体"/>
          <w:kern w:val="0"/>
          <w:sz w:val="32"/>
          <w:szCs w:val="32"/>
        </w:rPr>
        <w:t>（十一）新兴市场主体培育</w:t>
      </w:r>
      <w:bookmarkEnd w:id="297"/>
    </w:p>
    <w:p>
      <w:pPr>
        <w:pStyle w:val="4"/>
        <w:numPr>
          <w:ilvl w:val="0"/>
          <w:numId w:val="0"/>
        </w:numPr>
        <w:spacing w:line="400" w:lineRule="atLeast"/>
        <w:jc w:val="center"/>
        <w:rPr>
          <w:rFonts w:hAnsi="宋体" w:eastAsia="宋体"/>
          <w:kern w:val="0"/>
          <w:sz w:val="32"/>
          <w:szCs w:val="32"/>
        </w:rPr>
      </w:pPr>
      <w:bookmarkStart w:id="298" w:name="_Toc142315591"/>
      <w:r>
        <w:rPr>
          <w:rFonts w:hint="eastAsia" w:hAnsi="宋体" w:eastAsia="宋体"/>
          <w:kern w:val="0"/>
          <w:sz w:val="32"/>
          <w:szCs w:val="32"/>
        </w:rPr>
        <w:t>新设企业情况</w:t>
      </w:r>
      <w:bookmarkEnd w:id="298"/>
    </w:p>
    <w:tbl>
      <w:tblPr>
        <w:tblStyle w:val="42"/>
        <w:tblW w:w="9786" w:type="dxa"/>
        <w:jc w:val="center"/>
        <w:tblLayout w:type="fixed"/>
        <w:tblCellMar>
          <w:top w:w="0" w:type="dxa"/>
          <w:left w:w="108" w:type="dxa"/>
          <w:bottom w:w="0" w:type="dxa"/>
          <w:right w:w="108" w:type="dxa"/>
        </w:tblCellMar>
      </w:tblPr>
      <w:tblGrid>
        <w:gridCol w:w="2271"/>
        <w:gridCol w:w="1208"/>
        <w:gridCol w:w="324"/>
        <w:gridCol w:w="169"/>
        <w:gridCol w:w="896"/>
        <w:gridCol w:w="622"/>
        <w:gridCol w:w="186"/>
        <w:gridCol w:w="1275"/>
        <w:gridCol w:w="709"/>
        <w:gridCol w:w="418"/>
        <w:gridCol w:w="1567"/>
        <w:gridCol w:w="141"/>
      </w:tblGrid>
      <w:tr>
        <w:tblPrEx>
          <w:tblCellMar>
            <w:top w:w="0" w:type="dxa"/>
            <w:left w:w="108" w:type="dxa"/>
            <w:bottom w:w="0" w:type="dxa"/>
            <w:right w:w="108" w:type="dxa"/>
          </w:tblCellMar>
        </w:tblPrEx>
        <w:trPr>
          <w:trHeight w:val="281" w:hRule="atLeast"/>
          <w:jc w:val="center"/>
        </w:trPr>
        <w:tc>
          <w:tcPr>
            <w:tcW w:w="2271" w:type="dxa"/>
          </w:tcPr>
          <w:p>
            <w:pPr>
              <w:snapToGrid w:val="0"/>
              <w:spacing w:line="240" w:lineRule="exact"/>
              <w:ind w:right="-17"/>
              <w:jc w:val="center"/>
              <w:rPr>
                <w:rFonts w:ascii="宋体" w:hAnsi="宋体"/>
                <w:sz w:val="18"/>
                <w:szCs w:val="18"/>
              </w:rPr>
            </w:pPr>
          </w:p>
        </w:tc>
        <w:tc>
          <w:tcPr>
            <w:tcW w:w="1532" w:type="dxa"/>
            <w:gridSpan w:val="2"/>
          </w:tcPr>
          <w:p>
            <w:pPr>
              <w:snapToGrid w:val="0"/>
              <w:spacing w:line="240" w:lineRule="exact"/>
              <w:ind w:right="-17"/>
              <w:jc w:val="center"/>
              <w:rPr>
                <w:rFonts w:ascii="宋体" w:hAnsi="宋体"/>
                <w:sz w:val="18"/>
                <w:szCs w:val="18"/>
              </w:rPr>
            </w:pPr>
          </w:p>
        </w:tc>
        <w:tc>
          <w:tcPr>
            <w:tcW w:w="1687" w:type="dxa"/>
            <w:gridSpan w:val="3"/>
          </w:tcPr>
          <w:p>
            <w:pPr>
              <w:snapToGrid w:val="0"/>
              <w:spacing w:line="240" w:lineRule="exact"/>
              <w:ind w:right="-17"/>
              <w:jc w:val="center"/>
              <w:rPr>
                <w:rFonts w:ascii="宋体" w:hAnsi="宋体"/>
                <w:sz w:val="18"/>
                <w:szCs w:val="18"/>
              </w:rPr>
            </w:pPr>
          </w:p>
        </w:tc>
        <w:tc>
          <w:tcPr>
            <w:tcW w:w="1461" w:type="dxa"/>
            <w:gridSpan w:val="2"/>
          </w:tcPr>
          <w:p>
            <w:pPr>
              <w:snapToGrid w:val="0"/>
              <w:spacing w:line="240" w:lineRule="exact"/>
              <w:ind w:right="-17"/>
              <w:jc w:val="center"/>
              <w:rPr>
                <w:rFonts w:ascii="宋体" w:hAnsi="宋体"/>
                <w:sz w:val="18"/>
                <w:szCs w:val="18"/>
              </w:rPr>
            </w:pPr>
          </w:p>
        </w:tc>
        <w:tc>
          <w:tcPr>
            <w:tcW w:w="1127" w:type="dxa"/>
            <w:gridSpan w:val="2"/>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708" w:type="dxa"/>
            <w:gridSpan w:val="2"/>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16"/>
                <w:kern w:val="0"/>
                <w:sz w:val="18"/>
                <w:szCs w:val="18"/>
                <w:fitText w:val="1620" w:id="-1223424512"/>
              </w:rPr>
              <w:t>J S 3 4 1 2 1</w:t>
            </w:r>
            <w:r>
              <w:rPr>
                <w:rFonts w:hint="eastAsia" w:ascii="宋体" w:hAnsi="宋体"/>
                <w:spacing w:val="4"/>
                <w:kern w:val="0"/>
                <w:sz w:val="18"/>
                <w:szCs w:val="18"/>
                <w:fitText w:val="1620" w:id="-1223424512"/>
              </w:rPr>
              <w:t>表</w:t>
            </w:r>
          </w:p>
        </w:tc>
      </w:tr>
      <w:tr>
        <w:tblPrEx>
          <w:tblCellMar>
            <w:top w:w="0" w:type="dxa"/>
            <w:left w:w="108" w:type="dxa"/>
            <w:bottom w:w="0" w:type="dxa"/>
            <w:right w:w="108" w:type="dxa"/>
          </w:tblCellMar>
        </w:tblPrEx>
        <w:trPr>
          <w:trHeight w:val="281" w:hRule="atLeast"/>
          <w:jc w:val="center"/>
        </w:trPr>
        <w:tc>
          <w:tcPr>
            <w:tcW w:w="2271" w:type="dxa"/>
          </w:tcPr>
          <w:p>
            <w:pPr>
              <w:snapToGrid w:val="0"/>
              <w:spacing w:line="240" w:lineRule="exact"/>
              <w:ind w:right="-17"/>
              <w:jc w:val="center"/>
              <w:rPr>
                <w:rFonts w:ascii="宋体" w:hAnsi="宋体"/>
                <w:sz w:val="18"/>
                <w:szCs w:val="18"/>
              </w:rPr>
            </w:pPr>
          </w:p>
        </w:tc>
        <w:tc>
          <w:tcPr>
            <w:tcW w:w="1532" w:type="dxa"/>
            <w:gridSpan w:val="2"/>
          </w:tcPr>
          <w:p>
            <w:pPr>
              <w:snapToGrid w:val="0"/>
              <w:spacing w:line="240" w:lineRule="exact"/>
              <w:ind w:right="-17"/>
              <w:jc w:val="center"/>
              <w:rPr>
                <w:rFonts w:ascii="宋体" w:hAnsi="宋体"/>
                <w:sz w:val="18"/>
                <w:szCs w:val="18"/>
              </w:rPr>
            </w:pPr>
          </w:p>
        </w:tc>
        <w:tc>
          <w:tcPr>
            <w:tcW w:w="1687" w:type="dxa"/>
            <w:gridSpan w:val="3"/>
          </w:tcPr>
          <w:p>
            <w:pPr>
              <w:snapToGrid w:val="0"/>
              <w:spacing w:line="240" w:lineRule="exact"/>
              <w:ind w:right="-17"/>
              <w:jc w:val="center"/>
              <w:rPr>
                <w:rFonts w:ascii="宋体" w:hAnsi="宋体"/>
                <w:sz w:val="18"/>
                <w:szCs w:val="18"/>
              </w:rPr>
            </w:pPr>
          </w:p>
        </w:tc>
        <w:tc>
          <w:tcPr>
            <w:tcW w:w="1461" w:type="dxa"/>
            <w:gridSpan w:val="2"/>
          </w:tcPr>
          <w:p>
            <w:pPr>
              <w:snapToGrid w:val="0"/>
              <w:spacing w:line="240" w:lineRule="exact"/>
              <w:ind w:right="-17"/>
              <w:jc w:val="center"/>
              <w:rPr>
                <w:rFonts w:ascii="宋体" w:hAnsi="宋体"/>
                <w:sz w:val="18"/>
                <w:szCs w:val="18"/>
              </w:rPr>
            </w:pPr>
          </w:p>
        </w:tc>
        <w:tc>
          <w:tcPr>
            <w:tcW w:w="1127" w:type="dxa"/>
            <w:gridSpan w:val="2"/>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708" w:type="dxa"/>
            <w:gridSpan w:val="2"/>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271" w:type="dxa"/>
          </w:tcPr>
          <w:p>
            <w:pPr>
              <w:snapToGrid w:val="0"/>
              <w:spacing w:line="240" w:lineRule="exact"/>
              <w:ind w:right="-17"/>
              <w:jc w:val="center"/>
              <w:rPr>
                <w:rFonts w:ascii="宋体" w:hAnsi="宋体"/>
                <w:sz w:val="18"/>
                <w:szCs w:val="18"/>
              </w:rPr>
            </w:pPr>
          </w:p>
        </w:tc>
        <w:tc>
          <w:tcPr>
            <w:tcW w:w="1532" w:type="dxa"/>
            <w:gridSpan w:val="2"/>
          </w:tcPr>
          <w:p>
            <w:pPr>
              <w:snapToGrid w:val="0"/>
              <w:spacing w:line="240" w:lineRule="exact"/>
              <w:ind w:right="-17"/>
              <w:jc w:val="center"/>
              <w:rPr>
                <w:rFonts w:ascii="宋体" w:hAnsi="宋体"/>
                <w:sz w:val="18"/>
                <w:szCs w:val="18"/>
              </w:rPr>
            </w:pPr>
          </w:p>
        </w:tc>
        <w:tc>
          <w:tcPr>
            <w:tcW w:w="1687" w:type="dxa"/>
            <w:gridSpan w:val="3"/>
          </w:tcPr>
          <w:p>
            <w:pPr>
              <w:snapToGrid w:val="0"/>
              <w:spacing w:line="240" w:lineRule="exact"/>
              <w:ind w:right="-17"/>
              <w:jc w:val="center"/>
              <w:rPr>
                <w:rFonts w:ascii="宋体" w:hAnsi="宋体"/>
                <w:sz w:val="18"/>
                <w:szCs w:val="18"/>
              </w:rPr>
            </w:pPr>
          </w:p>
        </w:tc>
        <w:tc>
          <w:tcPr>
            <w:tcW w:w="1461" w:type="dxa"/>
            <w:gridSpan w:val="2"/>
          </w:tcPr>
          <w:p>
            <w:pPr>
              <w:snapToGrid w:val="0"/>
              <w:spacing w:line="240" w:lineRule="exact"/>
              <w:ind w:right="-17"/>
              <w:jc w:val="center"/>
              <w:rPr>
                <w:rFonts w:ascii="宋体" w:hAnsi="宋体"/>
                <w:sz w:val="18"/>
                <w:szCs w:val="18"/>
              </w:rPr>
            </w:pPr>
          </w:p>
        </w:tc>
        <w:tc>
          <w:tcPr>
            <w:tcW w:w="1127" w:type="dxa"/>
            <w:gridSpan w:val="2"/>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708" w:type="dxa"/>
            <w:gridSpan w:val="2"/>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271" w:type="dxa"/>
          </w:tcPr>
          <w:p>
            <w:pPr>
              <w:snapToGrid w:val="0"/>
              <w:spacing w:line="240" w:lineRule="exact"/>
              <w:ind w:right="-17"/>
              <w:jc w:val="center"/>
              <w:rPr>
                <w:rFonts w:ascii="宋体" w:hAnsi="宋体"/>
                <w:sz w:val="18"/>
                <w:szCs w:val="18"/>
              </w:rPr>
            </w:pPr>
          </w:p>
        </w:tc>
        <w:tc>
          <w:tcPr>
            <w:tcW w:w="1532" w:type="dxa"/>
            <w:gridSpan w:val="2"/>
          </w:tcPr>
          <w:p>
            <w:pPr>
              <w:snapToGrid w:val="0"/>
              <w:spacing w:line="240" w:lineRule="exact"/>
              <w:ind w:right="-17"/>
              <w:jc w:val="center"/>
              <w:rPr>
                <w:rFonts w:ascii="宋体" w:hAnsi="宋体"/>
                <w:sz w:val="18"/>
                <w:szCs w:val="18"/>
              </w:rPr>
            </w:pPr>
          </w:p>
        </w:tc>
        <w:tc>
          <w:tcPr>
            <w:tcW w:w="1065" w:type="dxa"/>
            <w:gridSpan w:val="2"/>
          </w:tcPr>
          <w:p>
            <w:pPr>
              <w:snapToGrid w:val="0"/>
              <w:spacing w:line="240" w:lineRule="exact"/>
              <w:ind w:right="-17" w:firstLine="900" w:firstLineChars="500"/>
              <w:rPr>
                <w:rFonts w:ascii="宋体" w:hAnsi="宋体"/>
                <w:sz w:val="18"/>
                <w:szCs w:val="18"/>
              </w:rPr>
            </w:pPr>
          </w:p>
        </w:tc>
        <w:tc>
          <w:tcPr>
            <w:tcW w:w="2083" w:type="dxa"/>
            <w:gridSpan w:val="3"/>
          </w:tcPr>
          <w:p>
            <w:pPr>
              <w:snapToGrid w:val="0"/>
              <w:spacing w:line="240" w:lineRule="exact"/>
              <w:ind w:right="-17"/>
              <w:rPr>
                <w:rFonts w:ascii="宋体" w:hAnsi="宋体"/>
                <w:sz w:val="18"/>
                <w:szCs w:val="18"/>
              </w:rPr>
            </w:pPr>
          </w:p>
        </w:tc>
        <w:tc>
          <w:tcPr>
            <w:tcW w:w="1127" w:type="dxa"/>
            <w:gridSpan w:val="2"/>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708" w:type="dxa"/>
            <w:gridSpan w:val="2"/>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271" w:type="dxa"/>
          </w:tcPr>
          <w:p>
            <w:pPr>
              <w:snapToGrid w:val="0"/>
              <w:spacing w:line="240" w:lineRule="exact"/>
              <w:ind w:right="-17"/>
              <w:jc w:val="center"/>
              <w:rPr>
                <w:rFonts w:ascii="宋体" w:hAnsi="宋体"/>
                <w:sz w:val="18"/>
                <w:szCs w:val="18"/>
              </w:rPr>
            </w:pPr>
          </w:p>
        </w:tc>
        <w:tc>
          <w:tcPr>
            <w:tcW w:w="1532" w:type="dxa"/>
            <w:gridSpan w:val="2"/>
          </w:tcPr>
          <w:p>
            <w:pPr>
              <w:snapToGrid w:val="0"/>
              <w:spacing w:line="240" w:lineRule="exact"/>
              <w:ind w:right="-17"/>
              <w:jc w:val="center"/>
              <w:rPr>
                <w:rFonts w:ascii="宋体" w:hAnsi="宋体"/>
                <w:sz w:val="18"/>
                <w:szCs w:val="18"/>
              </w:rPr>
            </w:pPr>
          </w:p>
        </w:tc>
        <w:tc>
          <w:tcPr>
            <w:tcW w:w="1065" w:type="dxa"/>
            <w:gridSpan w:val="2"/>
          </w:tcPr>
          <w:p>
            <w:pPr>
              <w:snapToGrid w:val="0"/>
              <w:spacing w:line="240" w:lineRule="exact"/>
              <w:ind w:right="-17" w:firstLine="900" w:firstLineChars="500"/>
              <w:rPr>
                <w:rFonts w:ascii="宋体" w:hAnsi="宋体"/>
                <w:sz w:val="18"/>
                <w:szCs w:val="18"/>
              </w:rPr>
            </w:pPr>
          </w:p>
        </w:tc>
        <w:tc>
          <w:tcPr>
            <w:tcW w:w="2083" w:type="dxa"/>
            <w:gridSpan w:val="3"/>
          </w:tcPr>
          <w:p>
            <w:pPr>
              <w:snapToGrid w:val="0"/>
              <w:spacing w:line="240" w:lineRule="exact"/>
              <w:ind w:right="-17"/>
              <w:rPr>
                <w:rFonts w:ascii="宋体" w:hAnsi="宋体"/>
                <w:sz w:val="18"/>
                <w:szCs w:val="18"/>
              </w:rPr>
            </w:pPr>
            <w:r>
              <w:rPr>
                <w:rFonts w:hint="eastAsia" w:ascii="宋体" w:hAnsi="宋体"/>
                <w:sz w:val="18"/>
                <w:szCs w:val="18"/>
              </w:rPr>
              <w:t>20  年  季</w:t>
            </w:r>
          </w:p>
        </w:tc>
        <w:tc>
          <w:tcPr>
            <w:tcW w:w="1127" w:type="dxa"/>
            <w:gridSpan w:val="2"/>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708" w:type="dxa"/>
            <w:gridSpan w:val="2"/>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trHeight w:val="367" w:hRule="atLeast"/>
          <w:jc w:val="center"/>
        </w:trPr>
        <w:tc>
          <w:tcPr>
            <w:tcW w:w="3479" w:type="dxa"/>
            <w:gridSpan w:val="2"/>
            <w:tcBorders>
              <w:top w:val="single" w:color="000000" w:sz="8" w:space="0"/>
              <w:left w:val="nil"/>
              <w:bottom w:val="single" w:color="auto" w:sz="2" w:space="0"/>
              <w:right w:val="single" w:color="auto" w:sz="2" w:space="0"/>
            </w:tcBorders>
            <w:vAlign w:val="center"/>
          </w:tcPr>
          <w:p>
            <w:pPr>
              <w:spacing w:line="300" w:lineRule="exact"/>
              <w:jc w:val="center"/>
              <w:rPr>
                <w:rFonts w:ascii="宋体" w:hAnsi="宋体"/>
                <w:sz w:val="18"/>
                <w:szCs w:val="18"/>
              </w:rPr>
            </w:pPr>
            <w:r>
              <w:rPr>
                <w:rFonts w:hint="eastAsia" w:ascii="宋体" w:hAnsi="宋体"/>
                <w:sz w:val="18"/>
                <w:szCs w:val="18"/>
              </w:rPr>
              <w:t>指标名称</w:t>
            </w:r>
          </w:p>
        </w:tc>
        <w:tc>
          <w:tcPr>
            <w:tcW w:w="493" w:type="dxa"/>
            <w:gridSpan w:val="2"/>
            <w:tcBorders>
              <w:top w:val="single" w:color="000000" w:sz="8" w:space="0"/>
              <w:left w:val="single" w:color="auto" w:sz="2" w:space="0"/>
              <w:bottom w:val="single" w:color="auto" w:sz="2" w:space="0"/>
              <w:right w:val="single" w:color="auto" w:sz="2" w:space="0"/>
            </w:tcBorders>
            <w:vAlign w:val="center"/>
          </w:tcPr>
          <w:p>
            <w:pPr>
              <w:spacing w:line="300" w:lineRule="exact"/>
              <w:jc w:val="center"/>
              <w:rPr>
                <w:rFonts w:ascii="宋体" w:hAnsi="宋体"/>
                <w:sz w:val="18"/>
                <w:szCs w:val="18"/>
              </w:rPr>
            </w:pPr>
            <w:r>
              <w:rPr>
                <w:rFonts w:hint="eastAsia" w:ascii="宋体" w:hAnsi="宋体"/>
                <w:sz w:val="18"/>
                <w:szCs w:val="18"/>
              </w:rPr>
              <w:t>代码</w:t>
            </w:r>
          </w:p>
        </w:tc>
        <w:tc>
          <w:tcPr>
            <w:tcW w:w="1704" w:type="dxa"/>
            <w:gridSpan w:val="3"/>
            <w:tcBorders>
              <w:top w:val="single" w:color="000000" w:sz="8" w:space="0"/>
              <w:left w:val="single" w:color="auto" w:sz="2" w:space="0"/>
              <w:bottom w:val="single" w:color="auto" w:sz="2" w:space="0"/>
              <w:right w:val="single" w:color="auto" w:sz="2" w:space="0"/>
            </w:tcBorders>
            <w:vAlign w:val="center"/>
          </w:tcPr>
          <w:p>
            <w:pPr>
              <w:spacing w:line="300" w:lineRule="exact"/>
              <w:jc w:val="center"/>
              <w:rPr>
                <w:rFonts w:ascii="宋体" w:hAnsi="宋体"/>
                <w:sz w:val="18"/>
                <w:szCs w:val="18"/>
              </w:rPr>
            </w:pPr>
            <w:r>
              <w:rPr>
                <w:rFonts w:hint="eastAsia" w:ascii="宋体" w:hAnsi="宋体"/>
                <w:sz w:val="18"/>
                <w:szCs w:val="18"/>
              </w:rPr>
              <w:t>1-本季</w:t>
            </w:r>
          </w:p>
          <w:p>
            <w:pPr>
              <w:spacing w:line="300" w:lineRule="exact"/>
              <w:jc w:val="center"/>
              <w:rPr>
                <w:rFonts w:ascii="宋体" w:hAnsi="宋体"/>
                <w:sz w:val="18"/>
                <w:szCs w:val="18"/>
              </w:rPr>
            </w:pPr>
            <w:r>
              <w:rPr>
                <w:rFonts w:hint="eastAsia" w:ascii="宋体" w:hAnsi="宋体"/>
                <w:sz w:val="18"/>
                <w:szCs w:val="18"/>
              </w:rPr>
              <w:t>新设企业数（个）</w:t>
            </w:r>
          </w:p>
        </w:tc>
        <w:tc>
          <w:tcPr>
            <w:tcW w:w="1984" w:type="dxa"/>
            <w:gridSpan w:val="2"/>
            <w:tcBorders>
              <w:top w:val="single" w:color="000000" w:sz="8" w:space="0"/>
              <w:left w:val="single" w:color="auto" w:sz="2" w:space="0"/>
              <w:bottom w:val="single" w:color="auto" w:sz="2" w:space="0"/>
              <w:right w:val="single" w:color="auto" w:sz="2" w:space="0"/>
            </w:tcBorders>
            <w:vAlign w:val="center"/>
          </w:tcPr>
          <w:p>
            <w:pPr>
              <w:spacing w:line="300" w:lineRule="exact"/>
              <w:jc w:val="center"/>
              <w:rPr>
                <w:rFonts w:ascii="宋体" w:hAnsi="宋体"/>
                <w:sz w:val="18"/>
                <w:szCs w:val="18"/>
              </w:rPr>
            </w:pPr>
            <w:r>
              <w:rPr>
                <w:rFonts w:hint="eastAsia" w:ascii="宋体" w:hAnsi="宋体"/>
                <w:sz w:val="18"/>
                <w:szCs w:val="18"/>
              </w:rPr>
              <w:t>上年同期</w:t>
            </w:r>
          </w:p>
          <w:p>
            <w:pPr>
              <w:spacing w:line="300" w:lineRule="exact"/>
              <w:jc w:val="center"/>
              <w:rPr>
                <w:rFonts w:ascii="宋体" w:hAnsi="宋体"/>
                <w:sz w:val="18"/>
                <w:szCs w:val="18"/>
              </w:rPr>
            </w:pPr>
            <w:r>
              <w:rPr>
                <w:rFonts w:hint="eastAsia" w:ascii="宋体" w:hAnsi="宋体"/>
                <w:sz w:val="18"/>
                <w:szCs w:val="18"/>
              </w:rPr>
              <w:t>新设企业数（个）</w:t>
            </w:r>
          </w:p>
        </w:tc>
        <w:tc>
          <w:tcPr>
            <w:tcW w:w="1985" w:type="dxa"/>
            <w:gridSpan w:val="2"/>
            <w:tcBorders>
              <w:top w:val="single" w:color="000000" w:sz="8" w:space="0"/>
              <w:left w:val="single" w:color="auto" w:sz="2" w:space="0"/>
              <w:bottom w:val="single" w:color="auto" w:sz="2" w:space="0"/>
              <w:right w:val="nil"/>
            </w:tcBorders>
            <w:vAlign w:val="center"/>
          </w:tcPr>
          <w:p>
            <w:pPr>
              <w:spacing w:line="300" w:lineRule="exact"/>
              <w:jc w:val="center"/>
              <w:rPr>
                <w:rFonts w:ascii="宋体" w:hAnsi="宋体"/>
                <w:sz w:val="18"/>
                <w:szCs w:val="18"/>
              </w:rPr>
            </w:pPr>
            <w:r>
              <w:rPr>
                <w:rFonts w:hint="eastAsia" w:ascii="宋体" w:hAnsi="宋体"/>
                <w:sz w:val="18"/>
                <w:szCs w:val="18"/>
              </w:rPr>
              <w:t>同比增长</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single" w:color="auto" w:sz="2" w:space="0"/>
              <w:left w:val="nil"/>
              <w:bottom w:val="single" w:color="auto" w:sz="2" w:space="0"/>
              <w:right w:val="single" w:color="auto" w:sz="2" w:space="0"/>
            </w:tcBorders>
            <w:vAlign w:val="center"/>
          </w:tcPr>
          <w:p>
            <w:pPr>
              <w:spacing w:line="300" w:lineRule="exact"/>
              <w:jc w:val="center"/>
              <w:rPr>
                <w:rFonts w:ascii="宋体" w:hAnsi="宋体"/>
                <w:sz w:val="18"/>
                <w:szCs w:val="18"/>
              </w:rPr>
            </w:pPr>
            <w:r>
              <w:rPr>
                <w:rFonts w:hint="eastAsia" w:ascii="宋体" w:hAnsi="宋体"/>
                <w:sz w:val="18"/>
                <w:szCs w:val="18"/>
              </w:rPr>
              <w:t>甲</w:t>
            </w:r>
          </w:p>
        </w:tc>
        <w:tc>
          <w:tcPr>
            <w:tcW w:w="493" w:type="dxa"/>
            <w:gridSpan w:val="2"/>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宋体" w:hAnsi="宋体"/>
                <w:sz w:val="18"/>
                <w:szCs w:val="18"/>
              </w:rPr>
            </w:pPr>
            <w:r>
              <w:rPr>
                <w:rFonts w:hint="eastAsia" w:ascii="宋体" w:hAnsi="宋体"/>
                <w:sz w:val="18"/>
                <w:szCs w:val="18"/>
              </w:rPr>
              <w:t>乙</w:t>
            </w:r>
          </w:p>
        </w:tc>
        <w:tc>
          <w:tcPr>
            <w:tcW w:w="1704" w:type="dxa"/>
            <w:gridSpan w:val="3"/>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宋体" w:hAnsi="宋体"/>
                <w:sz w:val="18"/>
                <w:szCs w:val="18"/>
              </w:rPr>
            </w:pPr>
            <w:r>
              <w:rPr>
                <w:rFonts w:hint="eastAsia" w:ascii="宋体" w:hAnsi="宋体"/>
                <w:sz w:val="18"/>
                <w:szCs w:val="18"/>
              </w:rPr>
              <w:t>1</w:t>
            </w:r>
          </w:p>
        </w:tc>
        <w:tc>
          <w:tcPr>
            <w:tcW w:w="1984" w:type="dxa"/>
            <w:gridSpan w:val="2"/>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宋体" w:hAnsi="宋体"/>
                <w:sz w:val="18"/>
                <w:szCs w:val="18"/>
              </w:rPr>
            </w:pPr>
            <w:r>
              <w:rPr>
                <w:rFonts w:hint="eastAsia" w:ascii="宋体" w:hAnsi="宋体"/>
                <w:sz w:val="18"/>
                <w:szCs w:val="18"/>
              </w:rPr>
              <w:t>2</w:t>
            </w:r>
          </w:p>
        </w:tc>
        <w:tc>
          <w:tcPr>
            <w:tcW w:w="1985" w:type="dxa"/>
            <w:gridSpan w:val="2"/>
            <w:tcBorders>
              <w:top w:val="single" w:color="auto" w:sz="2" w:space="0"/>
              <w:left w:val="single" w:color="auto" w:sz="2" w:space="0"/>
              <w:bottom w:val="single" w:color="auto" w:sz="2" w:space="0"/>
              <w:right w:val="nil"/>
            </w:tcBorders>
            <w:vAlign w:val="center"/>
          </w:tcPr>
          <w:p>
            <w:pPr>
              <w:spacing w:line="300" w:lineRule="exact"/>
              <w:jc w:val="center"/>
              <w:rPr>
                <w:rFonts w:ascii="宋体" w:hAnsi="宋体"/>
                <w:sz w:val="18"/>
                <w:szCs w:val="18"/>
              </w:rPr>
            </w:pPr>
            <w:r>
              <w:rPr>
                <w:rFonts w:hint="eastAsia" w:ascii="宋体" w:hAnsi="宋体"/>
                <w:sz w:val="18"/>
                <w:szCs w:val="18"/>
              </w:rPr>
              <w:t>3</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single" w:color="auto" w:sz="2" w:space="0"/>
              <w:left w:val="nil"/>
              <w:bottom w:val="nil"/>
              <w:right w:val="single" w:color="auto" w:sz="2" w:space="0"/>
            </w:tcBorders>
          </w:tcPr>
          <w:p>
            <w:pPr>
              <w:spacing w:line="300" w:lineRule="exact"/>
              <w:rPr>
                <w:rFonts w:ascii="宋体" w:hAnsi="宋体"/>
                <w:sz w:val="18"/>
                <w:szCs w:val="18"/>
              </w:rPr>
            </w:pPr>
            <w:r>
              <w:rPr>
                <w:rFonts w:hint="eastAsia" w:ascii="宋体" w:hAnsi="宋体"/>
                <w:sz w:val="18"/>
                <w:szCs w:val="18"/>
              </w:rPr>
              <w:t>新设立的企业单位</w:t>
            </w:r>
          </w:p>
        </w:tc>
        <w:tc>
          <w:tcPr>
            <w:tcW w:w="493" w:type="dxa"/>
            <w:gridSpan w:val="2"/>
            <w:tcBorders>
              <w:top w:val="single" w:color="auto" w:sz="2" w:space="0"/>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01</w:t>
            </w:r>
          </w:p>
        </w:tc>
        <w:tc>
          <w:tcPr>
            <w:tcW w:w="1704" w:type="dxa"/>
            <w:gridSpan w:val="3"/>
            <w:tcBorders>
              <w:top w:val="single" w:color="auto" w:sz="2" w:space="0"/>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single" w:color="auto" w:sz="2" w:space="0"/>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single" w:color="auto" w:sz="2" w:space="0"/>
              <w:left w:val="single" w:color="auto" w:sz="2" w:space="0"/>
              <w:bottom w:val="nil"/>
              <w:right w:val="nil"/>
            </w:tcBorders>
            <w:vAlign w:val="center"/>
          </w:tcPr>
          <w:p>
            <w:pPr>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rPr>
                <w:rFonts w:ascii="宋体" w:hAnsi="宋体"/>
                <w:sz w:val="18"/>
                <w:szCs w:val="18"/>
              </w:rPr>
            </w:pPr>
            <w:r>
              <w:rPr>
                <w:rFonts w:hint="eastAsia" w:ascii="宋体" w:hAnsi="宋体"/>
                <w:sz w:val="18"/>
                <w:szCs w:val="18"/>
              </w:rPr>
              <w:t>其中：</w:t>
            </w:r>
            <w:r>
              <w:rPr>
                <w:rFonts w:ascii="宋体" w:hAnsi="宋体"/>
                <w:sz w:val="18"/>
                <w:szCs w:val="18"/>
              </w:rPr>
              <w:t xml:space="preserve"> </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w:t>
            </w: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r>
              <w:rPr>
                <w:rFonts w:hint="eastAsia" w:ascii="宋体" w:hAnsi="宋体"/>
                <w:sz w:val="18"/>
                <w:szCs w:val="18"/>
              </w:rPr>
              <w:t>—</w:t>
            </w: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360"/>
              <w:rPr>
                <w:rFonts w:ascii="宋体" w:hAnsi="宋体"/>
                <w:b/>
                <w:sz w:val="18"/>
                <w:szCs w:val="18"/>
              </w:rPr>
            </w:pPr>
            <w:r>
              <w:rPr>
                <w:rFonts w:hint="eastAsia" w:ascii="宋体" w:hAnsi="宋体"/>
                <w:b/>
                <w:sz w:val="18"/>
                <w:szCs w:val="18"/>
              </w:rPr>
              <w:t>现代农林牧渔业</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02</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540" w:firstLineChars="300"/>
              <w:rPr>
                <w:rFonts w:ascii="宋体" w:hAnsi="宋体"/>
                <w:sz w:val="18"/>
                <w:szCs w:val="18"/>
              </w:rPr>
            </w:pPr>
            <w:r>
              <w:rPr>
                <w:rFonts w:hint="eastAsia" w:ascii="宋体" w:hAnsi="宋体"/>
                <w:sz w:val="18"/>
                <w:szCs w:val="18"/>
              </w:rPr>
              <w:t>#中药材种植017</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03</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林木育种和育苗021</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04</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361" w:firstLineChars="200"/>
              <w:rPr>
                <w:rFonts w:ascii="宋体" w:hAnsi="宋体"/>
                <w:b/>
                <w:sz w:val="18"/>
                <w:szCs w:val="18"/>
              </w:rPr>
            </w:pPr>
            <w:r>
              <w:rPr>
                <w:rFonts w:hint="eastAsia" w:ascii="宋体" w:hAnsi="宋体"/>
                <w:b/>
                <w:sz w:val="18"/>
                <w:szCs w:val="18"/>
              </w:rPr>
              <w:t>新型能源活动</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05</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540" w:firstLineChars="300"/>
              <w:rPr>
                <w:rFonts w:ascii="宋体" w:hAnsi="宋体"/>
                <w:sz w:val="18"/>
                <w:szCs w:val="18"/>
              </w:rPr>
            </w:pPr>
            <w:r>
              <w:rPr>
                <w:rFonts w:hint="eastAsia" w:ascii="宋体" w:hAnsi="宋体"/>
                <w:sz w:val="18"/>
                <w:szCs w:val="18"/>
              </w:rPr>
              <w:t>#核燃料加工253</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06</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核力发电4414</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07</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风力发电4415</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08</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太阳能发电4416</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09</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生物质能发电4417</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10</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海洋能源开发利用工程建筑4832</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11</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核电工程施工4873</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12</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271" w:firstLineChars="150"/>
              <w:rPr>
                <w:rFonts w:ascii="宋体" w:hAnsi="宋体"/>
                <w:sz w:val="18"/>
                <w:szCs w:val="18"/>
              </w:rPr>
            </w:pPr>
            <w:r>
              <w:rPr>
                <w:rFonts w:hint="eastAsia" w:ascii="宋体" w:hAnsi="宋体"/>
                <w:b/>
                <w:sz w:val="18"/>
                <w:szCs w:val="18"/>
              </w:rPr>
              <w:t>节能环保活动</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13</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#废弃资源综合利用业42</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14</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污水处理及其再生利用462</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15</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300" w:lineRule="exact"/>
              <w:ind w:firstLine="630" w:firstLineChars="350"/>
              <w:rPr>
                <w:rFonts w:ascii="宋体" w:hAnsi="宋体"/>
                <w:sz w:val="18"/>
                <w:szCs w:val="18"/>
              </w:rPr>
            </w:pPr>
            <w:r>
              <w:rPr>
                <w:rFonts w:hint="eastAsia" w:ascii="宋体" w:hAnsi="宋体"/>
                <w:sz w:val="18"/>
                <w:szCs w:val="18"/>
              </w:rPr>
              <w:t>海水淡化处理463</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16</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工矿工程建筑484</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17</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节能环保工程施工486</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18</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海洋环境服务7432</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19</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环境保护监测7461</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20</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生态资源监测7462</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21</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环境治理业772</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22</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271" w:firstLineChars="150"/>
              <w:rPr>
                <w:rFonts w:ascii="宋体" w:hAnsi="宋体"/>
                <w:sz w:val="18"/>
                <w:szCs w:val="18"/>
              </w:rPr>
            </w:pPr>
            <w:r>
              <w:rPr>
                <w:rFonts w:hint="eastAsia" w:ascii="宋体" w:hAnsi="宋体"/>
                <w:b/>
                <w:sz w:val="18"/>
                <w:szCs w:val="18"/>
              </w:rPr>
              <w:t>互联网与现代信息技术服务</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23</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b/>
                <w:sz w:val="18"/>
                <w:szCs w:val="18"/>
              </w:rPr>
            </w:pPr>
            <w:r>
              <w:rPr>
                <w:rFonts w:hint="eastAsia" w:ascii="宋体" w:hAnsi="宋体"/>
                <w:sz w:val="18"/>
                <w:szCs w:val="18"/>
              </w:rPr>
              <w:t>#电信、广播电视和卫星传输服务63</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24</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互联网和相关服务64</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25</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软件和信息技术服务业65</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26</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遥感测绘服务7441</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27</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 xml:space="preserve">广播电视集成播控874  </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28</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271" w:firstLineChars="150"/>
              <w:rPr>
                <w:rFonts w:ascii="宋体" w:hAnsi="宋体"/>
                <w:sz w:val="18"/>
                <w:szCs w:val="18"/>
              </w:rPr>
            </w:pPr>
            <w:r>
              <w:rPr>
                <w:rFonts w:hint="eastAsia" w:ascii="宋体" w:hAnsi="宋体"/>
                <w:b/>
                <w:sz w:val="18"/>
                <w:szCs w:val="18"/>
              </w:rPr>
              <w:t>现代技术服务与创新创业服务</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29</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#环保咨询7245</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30</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300" w:lineRule="exact"/>
              <w:ind w:firstLine="630" w:firstLineChars="350"/>
              <w:rPr>
                <w:rFonts w:ascii="宋体" w:hAnsi="宋体"/>
                <w:sz w:val="18"/>
                <w:szCs w:val="18"/>
              </w:rPr>
            </w:pPr>
            <w:r>
              <w:rPr>
                <w:rFonts w:hint="eastAsia" w:ascii="宋体" w:hAnsi="宋体"/>
                <w:sz w:val="18"/>
                <w:szCs w:val="18"/>
              </w:rPr>
              <w:t>互联网广告服务7251</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31</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300" w:lineRule="exact"/>
              <w:ind w:firstLine="630" w:firstLineChars="350"/>
              <w:rPr>
                <w:rFonts w:ascii="宋体" w:hAnsi="宋体"/>
                <w:sz w:val="18"/>
                <w:szCs w:val="18"/>
              </w:rPr>
            </w:pPr>
            <w:r>
              <w:rPr>
                <w:rFonts w:hint="eastAsia" w:ascii="宋体" w:hAnsi="宋体"/>
                <w:sz w:val="18"/>
                <w:szCs w:val="18"/>
              </w:rPr>
              <w:t>研究和试验发展73</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32</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认证认可服务7455</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33</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工程技术与设计服务748</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34</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工业设计服务7491</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35</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专业设计服务7492</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36</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科技推广和应用服务业75</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37</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361" w:firstLineChars="200"/>
              <w:rPr>
                <w:rFonts w:ascii="宋体" w:hAnsi="宋体"/>
                <w:sz w:val="18"/>
                <w:szCs w:val="18"/>
              </w:rPr>
            </w:pPr>
            <w:r>
              <w:rPr>
                <w:rFonts w:hint="eastAsia" w:ascii="宋体" w:hAnsi="宋体"/>
                <w:b/>
                <w:sz w:val="18"/>
                <w:szCs w:val="18"/>
              </w:rPr>
              <w:t>现代生产性服务活动</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38</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540" w:firstLineChars="300"/>
              <w:rPr>
                <w:rFonts w:ascii="宋体" w:hAnsi="宋体"/>
                <w:sz w:val="18"/>
                <w:szCs w:val="18"/>
              </w:rPr>
            </w:pPr>
            <w:r>
              <w:rPr>
                <w:rFonts w:hint="eastAsia" w:ascii="宋体" w:hAnsi="宋体"/>
                <w:sz w:val="18"/>
                <w:szCs w:val="18"/>
              </w:rPr>
              <w:t>#航空航天器修理4343</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39</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540" w:firstLineChars="300"/>
              <w:rPr>
                <w:rFonts w:ascii="宋体" w:hAnsi="宋体"/>
                <w:sz w:val="18"/>
                <w:szCs w:val="18"/>
              </w:rPr>
            </w:pPr>
            <w:r>
              <w:rPr>
                <w:rFonts w:hint="eastAsia" w:ascii="宋体" w:hAnsi="宋体"/>
                <w:sz w:val="18"/>
                <w:szCs w:val="18"/>
              </w:rPr>
              <w:t>海洋油气资源开发利用工程建筑4831</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40</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540" w:firstLineChars="300"/>
              <w:rPr>
                <w:rFonts w:ascii="宋体" w:hAnsi="宋体"/>
                <w:sz w:val="18"/>
                <w:szCs w:val="18"/>
              </w:rPr>
            </w:pPr>
            <w:r>
              <w:rPr>
                <w:rFonts w:hint="eastAsia" w:ascii="宋体" w:hAnsi="宋体"/>
                <w:sz w:val="18"/>
                <w:szCs w:val="18"/>
              </w:rPr>
              <w:t>互联网批发5193</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41</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540" w:firstLineChars="300"/>
              <w:rPr>
                <w:rFonts w:ascii="宋体" w:hAnsi="宋体"/>
                <w:b/>
                <w:sz w:val="18"/>
                <w:szCs w:val="18"/>
              </w:rPr>
            </w:pPr>
            <w:r>
              <w:rPr>
                <w:rFonts w:hint="eastAsia" w:ascii="宋体" w:hAnsi="宋体"/>
                <w:sz w:val="18"/>
                <w:szCs w:val="18"/>
              </w:rPr>
              <w:t>机动车充电销售5267</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42</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540" w:firstLineChars="300"/>
              <w:rPr>
                <w:rFonts w:ascii="宋体" w:hAnsi="宋体"/>
                <w:sz w:val="18"/>
                <w:szCs w:val="18"/>
              </w:rPr>
            </w:pPr>
            <w:r>
              <w:rPr>
                <w:rFonts w:hint="eastAsia" w:ascii="宋体" w:hAnsi="宋体"/>
                <w:sz w:val="18"/>
                <w:szCs w:val="18"/>
              </w:rPr>
              <w:t>网络借贷服务6637</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43</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540" w:firstLineChars="300"/>
              <w:rPr>
                <w:rFonts w:ascii="宋体" w:hAnsi="宋体"/>
                <w:sz w:val="18"/>
                <w:szCs w:val="18"/>
              </w:rPr>
            </w:pPr>
            <w:r>
              <w:rPr>
                <w:rFonts w:hint="eastAsia" w:ascii="宋体" w:hAnsi="宋体"/>
                <w:sz w:val="18"/>
                <w:szCs w:val="18"/>
              </w:rPr>
              <w:t>金融信息服务694</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44</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540" w:firstLineChars="300"/>
              <w:rPr>
                <w:rFonts w:ascii="宋体" w:hAnsi="宋体"/>
                <w:sz w:val="18"/>
                <w:szCs w:val="18"/>
              </w:rPr>
            </w:pPr>
            <w:r>
              <w:rPr>
                <w:rFonts w:hint="eastAsia" w:ascii="宋体" w:hAnsi="宋体"/>
                <w:sz w:val="18"/>
                <w:szCs w:val="18"/>
              </w:rPr>
              <w:t>天使投资6732</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45</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540" w:firstLineChars="300"/>
              <w:rPr>
                <w:rFonts w:ascii="宋体" w:hAnsi="宋体"/>
                <w:sz w:val="18"/>
                <w:szCs w:val="18"/>
              </w:rPr>
            </w:pPr>
            <w:r>
              <w:rPr>
                <w:rFonts w:hint="eastAsia" w:ascii="宋体" w:hAnsi="宋体"/>
                <w:sz w:val="18"/>
                <w:szCs w:val="18"/>
              </w:rPr>
              <w:t>其他非公开募集证券投资基金6739</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46</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271" w:firstLineChars="150"/>
              <w:rPr>
                <w:rFonts w:ascii="宋体" w:hAnsi="宋体"/>
                <w:sz w:val="18"/>
                <w:szCs w:val="18"/>
              </w:rPr>
            </w:pPr>
            <w:r>
              <w:rPr>
                <w:rFonts w:hint="eastAsia" w:ascii="宋体" w:hAnsi="宋体"/>
                <w:b/>
                <w:sz w:val="18"/>
                <w:szCs w:val="18"/>
              </w:rPr>
              <w:t>新型生活型服务活动</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47</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540" w:firstLineChars="300"/>
              <w:rPr>
                <w:rFonts w:ascii="宋体" w:hAnsi="宋体"/>
                <w:b/>
                <w:sz w:val="18"/>
                <w:szCs w:val="18"/>
              </w:rPr>
            </w:pPr>
            <w:r>
              <w:rPr>
                <w:rFonts w:hint="eastAsia" w:ascii="宋体" w:hAnsi="宋体"/>
                <w:sz w:val="18"/>
                <w:szCs w:val="18"/>
              </w:rPr>
              <w:t>#互联网零售5292</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48</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540" w:firstLineChars="300"/>
              <w:rPr>
                <w:rFonts w:ascii="宋体" w:hAnsi="宋体"/>
                <w:sz w:val="18"/>
                <w:szCs w:val="18"/>
              </w:rPr>
            </w:pPr>
            <w:r>
              <w:rPr>
                <w:rFonts w:hint="eastAsia" w:ascii="宋体" w:hAnsi="宋体"/>
                <w:sz w:val="18"/>
                <w:szCs w:val="18"/>
              </w:rPr>
              <w:t>自动售货机零售5294</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49</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民宿服务613</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50</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露营地服务614</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51</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nil"/>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餐饮配送及外卖送餐服务624</w:t>
            </w:r>
          </w:p>
        </w:tc>
        <w:tc>
          <w:tcPr>
            <w:tcW w:w="493" w:type="dxa"/>
            <w:gridSpan w:val="2"/>
            <w:tcBorders>
              <w:top w:val="nil"/>
              <w:left w:val="single" w:color="auto" w:sz="2" w:space="0"/>
              <w:bottom w:val="nil"/>
              <w:right w:val="single" w:color="auto" w:sz="2" w:space="0"/>
            </w:tcBorders>
          </w:tcPr>
          <w:p>
            <w:pPr>
              <w:spacing w:line="300" w:lineRule="exact"/>
              <w:jc w:val="center"/>
              <w:rPr>
                <w:rFonts w:ascii="宋体" w:hAnsi="宋体"/>
                <w:sz w:val="18"/>
                <w:szCs w:val="18"/>
              </w:rPr>
            </w:pPr>
            <w:r>
              <w:rPr>
                <w:rFonts w:hint="eastAsia" w:ascii="宋体" w:hAnsi="宋体"/>
                <w:sz w:val="18"/>
                <w:szCs w:val="18"/>
              </w:rPr>
              <w:t>52</w:t>
            </w:r>
          </w:p>
        </w:tc>
        <w:tc>
          <w:tcPr>
            <w:tcW w:w="1704" w:type="dxa"/>
            <w:gridSpan w:val="3"/>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nil"/>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nil"/>
              <w:right w:val="nil"/>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41" w:type="dxa"/>
          <w:jc w:val="center"/>
        </w:trPr>
        <w:tc>
          <w:tcPr>
            <w:tcW w:w="3479" w:type="dxa"/>
            <w:gridSpan w:val="2"/>
            <w:tcBorders>
              <w:top w:val="nil"/>
              <w:left w:val="nil"/>
              <w:bottom w:val="single" w:color="auto" w:sz="2" w:space="0"/>
              <w:right w:val="single" w:color="auto" w:sz="2" w:space="0"/>
            </w:tcBorders>
          </w:tcPr>
          <w:p>
            <w:pPr>
              <w:spacing w:line="260" w:lineRule="exact"/>
              <w:ind w:firstLine="630" w:firstLineChars="350"/>
              <w:rPr>
                <w:rFonts w:ascii="宋体" w:hAnsi="宋体"/>
                <w:sz w:val="18"/>
                <w:szCs w:val="18"/>
              </w:rPr>
            </w:pPr>
            <w:r>
              <w:rPr>
                <w:rFonts w:hint="eastAsia" w:ascii="宋体" w:hAnsi="宋体"/>
                <w:sz w:val="18"/>
                <w:szCs w:val="18"/>
              </w:rPr>
              <w:t>电子出版物出版8625</w:t>
            </w:r>
          </w:p>
        </w:tc>
        <w:tc>
          <w:tcPr>
            <w:tcW w:w="493" w:type="dxa"/>
            <w:gridSpan w:val="2"/>
            <w:tcBorders>
              <w:top w:val="nil"/>
              <w:left w:val="single" w:color="auto" w:sz="2" w:space="0"/>
              <w:bottom w:val="single" w:color="auto" w:sz="4" w:space="0"/>
              <w:right w:val="single" w:color="auto" w:sz="2" w:space="0"/>
            </w:tcBorders>
          </w:tcPr>
          <w:p>
            <w:pPr>
              <w:spacing w:line="300" w:lineRule="exact"/>
              <w:jc w:val="center"/>
              <w:rPr>
                <w:rFonts w:ascii="宋体" w:hAnsi="宋体"/>
                <w:sz w:val="18"/>
                <w:szCs w:val="18"/>
              </w:rPr>
            </w:pPr>
            <w:r>
              <w:rPr>
                <w:rFonts w:hint="eastAsia" w:ascii="宋体" w:hAnsi="宋体"/>
                <w:sz w:val="18"/>
                <w:szCs w:val="18"/>
              </w:rPr>
              <w:t>53</w:t>
            </w:r>
          </w:p>
        </w:tc>
        <w:tc>
          <w:tcPr>
            <w:tcW w:w="1704" w:type="dxa"/>
            <w:gridSpan w:val="3"/>
            <w:tcBorders>
              <w:top w:val="nil"/>
              <w:left w:val="single" w:color="auto" w:sz="2" w:space="0"/>
              <w:bottom w:val="single" w:color="auto" w:sz="4" w:space="0"/>
              <w:right w:val="single" w:color="auto" w:sz="2" w:space="0"/>
            </w:tcBorders>
            <w:vAlign w:val="center"/>
          </w:tcPr>
          <w:p>
            <w:pPr>
              <w:jc w:val="center"/>
              <w:rPr>
                <w:rFonts w:ascii="宋体" w:hAnsi="宋体"/>
                <w:sz w:val="18"/>
                <w:szCs w:val="18"/>
              </w:rPr>
            </w:pPr>
          </w:p>
        </w:tc>
        <w:tc>
          <w:tcPr>
            <w:tcW w:w="1984" w:type="dxa"/>
            <w:gridSpan w:val="2"/>
            <w:tcBorders>
              <w:top w:val="nil"/>
              <w:left w:val="single" w:color="auto" w:sz="2" w:space="0"/>
              <w:bottom w:val="single" w:color="auto" w:sz="4" w:space="0"/>
              <w:right w:val="single" w:color="auto" w:sz="2" w:space="0"/>
            </w:tcBorders>
            <w:vAlign w:val="center"/>
          </w:tcPr>
          <w:p>
            <w:pPr>
              <w:jc w:val="center"/>
              <w:rPr>
                <w:rFonts w:ascii="宋体" w:hAnsi="宋体"/>
                <w:sz w:val="18"/>
                <w:szCs w:val="18"/>
              </w:rPr>
            </w:pPr>
          </w:p>
        </w:tc>
        <w:tc>
          <w:tcPr>
            <w:tcW w:w="1985" w:type="dxa"/>
            <w:gridSpan w:val="2"/>
            <w:tcBorders>
              <w:top w:val="nil"/>
              <w:left w:val="single" w:color="auto" w:sz="2" w:space="0"/>
              <w:bottom w:val="single" w:color="auto" w:sz="4" w:space="0"/>
              <w:right w:val="nil"/>
            </w:tcBorders>
            <w:vAlign w:val="center"/>
          </w:tcPr>
          <w:p>
            <w:pPr>
              <w:jc w:val="center"/>
              <w:rPr>
                <w:rFonts w:ascii="宋体" w:hAnsi="宋体"/>
                <w:sz w:val="18"/>
                <w:szCs w:val="18"/>
              </w:rPr>
            </w:pPr>
            <w:r>
              <w:rPr>
                <w:rFonts w:hint="eastAsia" w:ascii="宋体" w:hAnsi="宋体"/>
                <w:sz w:val="18"/>
                <w:szCs w:val="18"/>
              </w:rPr>
              <w:t>—</w:t>
            </w:r>
          </w:p>
        </w:tc>
      </w:tr>
    </w:tbl>
    <w:p>
      <w:pPr>
        <w:rPr>
          <w:rFonts w:ascii="宋体" w:hAnsi="宋体"/>
          <w:sz w:val="18"/>
          <w:szCs w:val="18"/>
        </w:rPr>
      </w:pPr>
      <w:r>
        <w:rPr>
          <w:rFonts w:hint="eastAsia" w:ascii="宋体" w:hAnsi="宋体"/>
          <w:sz w:val="18"/>
          <w:szCs w:val="18"/>
        </w:rPr>
        <w:t>说明：1.统计范围：江苏省新增企业法人单位。</w:t>
      </w:r>
    </w:p>
    <w:p>
      <w:pPr>
        <w:ind w:firstLine="540" w:firstLineChars="300"/>
        <w:rPr>
          <w:rFonts w:ascii="宋体" w:hAnsi="宋体"/>
          <w:sz w:val="18"/>
          <w:szCs w:val="18"/>
        </w:rPr>
      </w:pPr>
      <w:r>
        <w:rPr>
          <w:rFonts w:hint="eastAsia" w:ascii="宋体" w:hAnsi="宋体"/>
          <w:sz w:val="18"/>
          <w:szCs w:val="18"/>
        </w:rPr>
        <w:t>2.本表由普查中心根据基本单位名录库数据加工汇总，于季后30日前提供综合处。</w:t>
      </w:r>
    </w:p>
    <w:p>
      <w:pPr>
        <w:ind w:firstLine="540" w:firstLineChars="300"/>
        <w:rPr>
          <w:rFonts w:ascii="宋体" w:hAnsi="宋体"/>
          <w:sz w:val="18"/>
          <w:szCs w:val="18"/>
        </w:rPr>
      </w:pPr>
    </w:p>
    <w:p>
      <w:pPr>
        <w:pStyle w:val="3"/>
        <w:ind w:left="442" w:firstLine="0"/>
        <w:jc w:val="center"/>
        <w:rPr>
          <w:rFonts w:ascii="宋体" w:hAnsi="宋体" w:eastAsia="宋体"/>
        </w:rPr>
      </w:pPr>
      <w:r>
        <w:br w:type="page"/>
      </w:r>
      <w:bookmarkStart w:id="299" w:name="_Toc142315592"/>
      <w:r>
        <w:rPr>
          <w:rFonts w:hint="eastAsia" w:ascii="宋体" w:hAnsi="宋体" w:eastAsia="宋体"/>
        </w:rPr>
        <w:t>（十二）开发园区</w:t>
      </w:r>
      <w:bookmarkEnd w:id="290"/>
      <w:bookmarkEnd w:id="291"/>
      <w:bookmarkEnd w:id="292"/>
      <w:bookmarkEnd w:id="293"/>
      <w:bookmarkEnd w:id="294"/>
      <w:bookmarkEnd w:id="295"/>
      <w:bookmarkEnd w:id="296"/>
      <w:bookmarkEnd w:id="299"/>
    </w:p>
    <w:p>
      <w:pPr>
        <w:pStyle w:val="4"/>
        <w:numPr>
          <w:ilvl w:val="0"/>
          <w:numId w:val="0"/>
        </w:numPr>
        <w:jc w:val="center"/>
        <w:rPr>
          <w:rFonts w:hAnsi="宋体" w:eastAsia="宋体"/>
          <w:kern w:val="0"/>
          <w:sz w:val="32"/>
          <w:szCs w:val="32"/>
        </w:rPr>
      </w:pPr>
      <w:bookmarkStart w:id="300" w:name="_Toc1210892069"/>
      <w:bookmarkStart w:id="301" w:name="_Toc17522"/>
      <w:bookmarkStart w:id="302" w:name="_Toc142315593"/>
      <w:bookmarkStart w:id="303" w:name="_Toc1609098296"/>
      <w:bookmarkStart w:id="304" w:name="_Toc1318060869"/>
      <w:bookmarkStart w:id="305" w:name="_Toc265964545"/>
      <w:bookmarkStart w:id="306" w:name="_Toc85110496"/>
      <w:bookmarkStart w:id="307" w:name="_Toc1338570306"/>
      <w:r>
        <w:rPr>
          <w:rFonts w:hint="eastAsia" w:hAnsi="宋体" w:eastAsia="宋体"/>
          <w:kern w:val="0"/>
          <w:sz w:val="32"/>
          <w:szCs w:val="32"/>
        </w:rPr>
        <w:t>高新技术产业开发区情况</w:t>
      </w:r>
      <w:bookmarkEnd w:id="300"/>
      <w:bookmarkEnd w:id="301"/>
      <w:bookmarkEnd w:id="302"/>
      <w:bookmarkEnd w:id="303"/>
      <w:bookmarkEnd w:id="304"/>
      <w:bookmarkEnd w:id="305"/>
      <w:bookmarkEnd w:id="306"/>
      <w:bookmarkEnd w:id="307"/>
    </w:p>
    <w:tbl>
      <w:tblPr>
        <w:tblStyle w:val="42"/>
        <w:tblW w:w="9706" w:type="dxa"/>
        <w:jc w:val="center"/>
        <w:tblLayout w:type="fixed"/>
        <w:tblCellMar>
          <w:top w:w="0" w:type="dxa"/>
          <w:left w:w="108" w:type="dxa"/>
          <w:bottom w:w="0" w:type="dxa"/>
          <w:right w:w="108" w:type="dxa"/>
        </w:tblCellMar>
      </w:tblPr>
      <w:tblGrid>
        <w:gridCol w:w="2375"/>
        <w:gridCol w:w="1433"/>
        <w:gridCol w:w="1065"/>
        <w:gridCol w:w="622"/>
        <w:gridCol w:w="1598"/>
        <w:gridCol w:w="851"/>
        <w:gridCol w:w="1762"/>
      </w:tblGrid>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687" w:type="dxa"/>
            <w:gridSpan w:val="2"/>
          </w:tcPr>
          <w:p>
            <w:pPr>
              <w:snapToGrid w:val="0"/>
              <w:spacing w:line="240" w:lineRule="exact"/>
              <w:ind w:right="-17"/>
              <w:jc w:val="center"/>
              <w:rPr>
                <w:rFonts w:ascii="宋体" w:hAnsi="宋体"/>
                <w:sz w:val="18"/>
                <w:szCs w:val="18"/>
              </w:rPr>
            </w:pPr>
          </w:p>
        </w:tc>
        <w:tc>
          <w:tcPr>
            <w:tcW w:w="1598" w:type="dxa"/>
          </w:tcPr>
          <w:p>
            <w:pPr>
              <w:snapToGrid w:val="0"/>
              <w:spacing w:line="240" w:lineRule="exact"/>
              <w:ind w:right="-17"/>
              <w:jc w:val="center"/>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76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23"/>
                <w:kern w:val="0"/>
                <w:sz w:val="18"/>
                <w:szCs w:val="18"/>
                <w:fitText w:val="1710" w:id="-1265905912"/>
              </w:rPr>
              <w:t>J S 3 4 1 3 1</w:t>
            </w:r>
            <w:r>
              <w:rPr>
                <w:rFonts w:hint="eastAsia" w:ascii="宋体" w:hAnsi="宋体"/>
                <w:spacing w:val="2"/>
                <w:kern w:val="0"/>
                <w:sz w:val="18"/>
                <w:szCs w:val="18"/>
                <w:fitText w:val="1710" w:id="-1265905912"/>
              </w:rPr>
              <w:t>表</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687" w:type="dxa"/>
            <w:gridSpan w:val="2"/>
          </w:tcPr>
          <w:p>
            <w:pPr>
              <w:snapToGrid w:val="0"/>
              <w:spacing w:line="240" w:lineRule="exact"/>
              <w:ind w:right="-17"/>
              <w:jc w:val="center"/>
              <w:rPr>
                <w:rFonts w:ascii="宋体" w:hAnsi="宋体"/>
                <w:sz w:val="18"/>
                <w:szCs w:val="18"/>
              </w:rPr>
            </w:pPr>
          </w:p>
        </w:tc>
        <w:tc>
          <w:tcPr>
            <w:tcW w:w="1598" w:type="dxa"/>
          </w:tcPr>
          <w:p>
            <w:pPr>
              <w:snapToGrid w:val="0"/>
              <w:spacing w:line="240" w:lineRule="exact"/>
              <w:ind w:right="-17"/>
              <w:jc w:val="center"/>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687" w:type="dxa"/>
            <w:gridSpan w:val="2"/>
          </w:tcPr>
          <w:p>
            <w:pPr>
              <w:snapToGrid w:val="0"/>
              <w:spacing w:line="240" w:lineRule="exact"/>
              <w:ind w:right="-17"/>
              <w:jc w:val="center"/>
              <w:rPr>
                <w:rFonts w:ascii="宋体" w:hAnsi="宋体"/>
                <w:sz w:val="18"/>
                <w:szCs w:val="18"/>
              </w:rPr>
            </w:pPr>
          </w:p>
        </w:tc>
        <w:tc>
          <w:tcPr>
            <w:tcW w:w="1598" w:type="dxa"/>
          </w:tcPr>
          <w:p>
            <w:pPr>
              <w:snapToGrid w:val="0"/>
              <w:spacing w:line="240" w:lineRule="exact"/>
              <w:ind w:right="-17"/>
              <w:jc w:val="center"/>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065" w:type="dxa"/>
          </w:tcPr>
          <w:p>
            <w:pPr>
              <w:snapToGrid w:val="0"/>
              <w:spacing w:line="240" w:lineRule="exact"/>
              <w:ind w:right="-17" w:firstLine="900" w:firstLineChars="500"/>
              <w:rPr>
                <w:rFonts w:ascii="宋体" w:hAnsi="宋体"/>
                <w:sz w:val="18"/>
                <w:szCs w:val="18"/>
              </w:rPr>
            </w:pPr>
          </w:p>
        </w:tc>
        <w:tc>
          <w:tcPr>
            <w:tcW w:w="2220" w:type="dxa"/>
            <w:gridSpan w:val="2"/>
          </w:tcPr>
          <w:p>
            <w:pPr>
              <w:snapToGrid w:val="0"/>
              <w:spacing w:line="240" w:lineRule="exact"/>
              <w:ind w:right="-17"/>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065" w:type="dxa"/>
          </w:tcPr>
          <w:p>
            <w:pPr>
              <w:snapToGrid w:val="0"/>
              <w:spacing w:line="240" w:lineRule="exact"/>
              <w:ind w:right="-17" w:firstLine="900" w:firstLineChars="500"/>
              <w:rPr>
                <w:rFonts w:ascii="宋体" w:hAnsi="宋体"/>
                <w:sz w:val="18"/>
                <w:szCs w:val="18"/>
              </w:rPr>
            </w:pPr>
          </w:p>
        </w:tc>
        <w:tc>
          <w:tcPr>
            <w:tcW w:w="2220" w:type="dxa"/>
            <w:gridSpan w:val="2"/>
          </w:tcPr>
          <w:p>
            <w:pPr>
              <w:snapToGrid w:val="0"/>
              <w:spacing w:line="240" w:lineRule="exact"/>
              <w:ind w:right="-17"/>
              <w:rPr>
                <w:rFonts w:ascii="宋体" w:hAnsi="宋体"/>
                <w:sz w:val="18"/>
                <w:szCs w:val="18"/>
              </w:rPr>
            </w:pPr>
            <w:r>
              <w:rPr>
                <w:rFonts w:hint="eastAsia" w:ascii="宋体" w:hAnsi="宋体"/>
                <w:sz w:val="18"/>
                <w:szCs w:val="18"/>
              </w:rPr>
              <w:t>20  年</w:t>
            </w: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snapToGrid w:val="0"/>
        <w:spacing w:line="20" w:lineRule="exact"/>
        <w:rPr>
          <w:rFonts w:ascii="宋体" w:hAnsi="宋体" w:cs="宋体"/>
          <w:kern w:val="0"/>
          <w:sz w:val="18"/>
          <w:szCs w:val="18"/>
        </w:rPr>
      </w:pPr>
    </w:p>
    <w:tbl>
      <w:tblPr>
        <w:tblStyle w:val="42"/>
        <w:tblW w:w="9529" w:type="dxa"/>
        <w:jc w:val="center"/>
        <w:tblLayout w:type="fixed"/>
        <w:tblCellMar>
          <w:top w:w="0" w:type="dxa"/>
          <w:left w:w="108" w:type="dxa"/>
          <w:bottom w:w="0" w:type="dxa"/>
          <w:right w:w="108" w:type="dxa"/>
        </w:tblCellMar>
      </w:tblPr>
      <w:tblGrid>
        <w:gridCol w:w="521"/>
        <w:gridCol w:w="486"/>
        <w:gridCol w:w="662"/>
        <w:gridCol w:w="709"/>
        <w:gridCol w:w="709"/>
        <w:gridCol w:w="852"/>
        <w:gridCol w:w="850"/>
        <w:gridCol w:w="851"/>
        <w:gridCol w:w="709"/>
        <w:gridCol w:w="850"/>
        <w:gridCol w:w="709"/>
        <w:gridCol w:w="850"/>
        <w:gridCol w:w="771"/>
      </w:tblGrid>
      <w:tr>
        <w:tblPrEx>
          <w:tblCellMar>
            <w:top w:w="0" w:type="dxa"/>
            <w:left w:w="108" w:type="dxa"/>
            <w:bottom w:w="0" w:type="dxa"/>
            <w:right w:w="108" w:type="dxa"/>
          </w:tblCellMar>
        </w:tblPrEx>
        <w:trPr>
          <w:trHeight w:val="231" w:hRule="atLeast"/>
          <w:jc w:val="center"/>
        </w:trPr>
        <w:tc>
          <w:tcPr>
            <w:tcW w:w="521" w:type="dxa"/>
            <w:vMerge w:val="restart"/>
            <w:tcBorders>
              <w:top w:val="single" w:color="auto" w:sz="8" w:space="0"/>
              <w:left w:val="nil"/>
              <w:bottom w:val="single" w:color="auto" w:sz="2" w:space="0"/>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sz w:val="18"/>
                <w:szCs w:val="18"/>
              </w:rPr>
              <w:t>指标名称</w:t>
            </w:r>
          </w:p>
        </w:tc>
        <w:tc>
          <w:tcPr>
            <w:tcW w:w="486" w:type="dxa"/>
            <w:vMerge w:val="restart"/>
            <w:tcBorders>
              <w:top w:val="single" w:color="auto" w:sz="8" w:space="0"/>
              <w:left w:val="single" w:color="auto" w:sz="2" w:space="0"/>
              <w:bottom w:val="single" w:color="auto" w:sz="2" w:space="0"/>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代码</w:t>
            </w:r>
          </w:p>
        </w:tc>
        <w:tc>
          <w:tcPr>
            <w:tcW w:w="662" w:type="dxa"/>
            <w:vMerge w:val="restart"/>
            <w:tcBorders>
              <w:top w:val="single" w:color="auto" w:sz="8" w:space="0"/>
              <w:left w:val="single" w:color="auto" w:sz="2" w:space="0"/>
              <w:bottom w:val="single" w:color="auto" w:sz="2" w:space="0"/>
              <w:right w:val="single" w:color="auto" w:sz="2" w:space="0"/>
            </w:tcBorders>
            <w:tcMar>
              <w:top w:w="0" w:type="dxa"/>
              <w:left w:w="57" w:type="dxa"/>
              <w:bottom w:w="0" w:type="dxa"/>
              <w:right w:w="57" w:type="dxa"/>
            </w:tcMar>
            <w:vAlign w:val="center"/>
          </w:tcPr>
          <w:p>
            <w:pPr>
              <w:widowControl/>
              <w:tabs>
                <w:tab w:val="left" w:pos="479"/>
              </w:tabs>
              <w:snapToGrid w:val="0"/>
              <w:spacing w:line="320" w:lineRule="exact"/>
              <w:jc w:val="center"/>
              <w:rPr>
                <w:rFonts w:ascii="宋体" w:hAnsi="宋体" w:cs="宋体"/>
                <w:kern w:val="0"/>
                <w:sz w:val="18"/>
                <w:szCs w:val="18"/>
              </w:rPr>
            </w:pPr>
            <w:r>
              <w:rPr>
                <w:rFonts w:hint="eastAsia" w:ascii="宋体" w:hAnsi="宋体" w:cs="宋体"/>
                <w:kern w:val="0"/>
                <w:sz w:val="18"/>
                <w:szCs w:val="18"/>
              </w:rPr>
              <w:t>国家级高新区数量（个）</w:t>
            </w:r>
          </w:p>
        </w:tc>
        <w:tc>
          <w:tcPr>
            <w:tcW w:w="709" w:type="dxa"/>
            <w:vMerge w:val="restart"/>
            <w:tcBorders>
              <w:top w:val="single" w:color="auto" w:sz="8" w:space="0"/>
              <w:left w:val="single" w:color="auto" w:sz="2" w:space="0"/>
              <w:right w:val="single" w:color="auto" w:sz="2" w:space="0"/>
            </w:tcBorders>
            <w:tcMar>
              <w:top w:w="0" w:type="dxa"/>
              <w:left w:w="57" w:type="dxa"/>
              <w:bottom w:w="0" w:type="dxa"/>
              <w:right w:w="57" w:type="dxa"/>
            </w:tcMar>
          </w:tcPr>
          <w:p>
            <w:pPr>
              <w:widowControl/>
              <w:tabs>
                <w:tab w:val="left" w:pos="479"/>
              </w:tabs>
              <w:snapToGrid w:val="0"/>
              <w:spacing w:line="320" w:lineRule="exact"/>
              <w:jc w:val="center"/>
              <w:rPr>
                <w:rFonts w:ascii="宋体" w:hAnsi="宋体" w:cs="宋体"/>
                <w:kern w:val="0"/>
                <w:sz w:val="18"/>
                <w:szCs w:val="18"/>
              </w:rPr>
            </w:pPr>
            <w:r>
              <w:rPr>
                <w:rFonts w:hint="eastAsia" w:ascii="宋体" w:hAnsi="宋体" w:cs="宋体"/>
                <w:kern w:val="0"/>
                <w:sz w:val="18"/>
                <w:szCs w:val="18"/>
              </w:rPr>
              <w:t>省级高新区</w:t>
            </w:r>
          </w:p>
          <w:p>
            <w:pPr>
              <w:widowControl/>
              <w:tabs>
                <w:tab w:val="left" w:pos="479"/>
              </w:tabs>
              <w:snapToGrid w:val="0"/>
              <w:spacing w:line="320" w:lineRule="exact"/>
              <w:jc w:val="center"/>
              <w:rPr>
                <w:rFonts w:ascii="宋体" w:hAnsi="宋体" w:cs="宋体"/>
                <w:kern w:val="0"/>
                <w:sz w:val="18"/>
                <w:szCs w:val="18"/>
              </w:rPr>
            </w:pPr>
            <w:r>
              <w:rPr>
                <w:rFonts w:hint="eastAsia" w:ascii="宋体" w:hAnsi="宋体" w:cs="宋体"/>
                <w:kern w:val="0"/>
                <w:sz w:val="18"/>
                <w:szCs w:val="18"/>
              </w:rPr>
              <w:t>数量（个）</w:t>
            </w:r>
          </w:p>
        </w:tc>
        <w:tc>
          <w:tcPr>
            <w:tcW w:w="709" w:type="dxa"/>
            <w:vMerge w:val="restart"/>
            <w:tcBorders>
              <w:top w:val="single" w:color="auto" w:sz="8" w:space="0"/>
              <w:left w:val="single" w:color="auto" w:sz="2" w:space="0"/>
              <w:bottom w:val="single" w:color="auto" w:sz="2" w:space="0"/>
              <w:right w:val="nil"/>
            </w:tcBorders>
            <w:noWrap/>
            <w:tcMar>
              <w:top w:w="0" w:type="dxa"/>
              <w:left w:w="57" w:type="dxa"/>
              <w:bottom w:w="0" w:type="dxa"/>
              <w:right w:w="57" w:type="dxa"/>
            </w:tcMar>
            <w:vAlign w:val="center"/>
          </w:tcPr>
          <w:p>
            <w:pPr>
              <w:widowControl/>
              <w:tabs>
                <w:tab w:val="left" w:pos="479"/>
              </w:tabs>
              <w:snapToGrid w:val="0"/>
              <w:spacing w:line="320" w:lineRule="exact"/>
              <w:jc w:val="center"/>
              <w:rPr>
                <w:rFonts w:ascii="宋体" w:hAnsi="宋体" w:cs="宋体"/>
                <w:kern w:val="0"/>
                <w:sz w:val="18"/>
                <w:szCs w:val="18"/>
              </w:rPr>
            </w:pPr>
            <w:r>
              <w:rPr>
                <w:rFonts w:hint="eastAsia" w:ascii="宋体" w:hAnsi="宋体" w:cs="宋体"/>
                <w:kern w:val="0"/>
                <w:sz w:val="18"/>
                <w:szCs w:val="18"/>
              </w:rPr>
              <w:t>在园区内登记注册企业(个)</w:t>
            </w:r>
          </w:p>
        </w:tc>
        <w:tc>
          <w:tcPr>
            <w:tcW w:w="852" w:type="dxa"/>
            <w:tcBorders>
              <w:top w:val="single" w:color="auto" w:sz="8" w:space="0"/>
              <w:left w:val="nil"/>
              <w:bottom w:val="single" w:color="auto" w:sz="2" w:space="0"/>
              <w:right w:val="single" w:color="auto" w:sz="2" w:space="0"/>
            </w:tcBorders>
            <w:noWrap/>
            <w:tcMar>
              <w:top w:w="0" w:type="dxa"/>
              <w:left w:w="57" w:type="dxa"/>
              <w:bottom w:w="0" w:type="dxa"/>
              <w:right w:w="57" w:type="dxa"/>
            </w:tcMar>
            <w:vAlign w:val="center"/>
          </w:tcPr>
          <w:p>
            <w:pPr>
              <w:widowControl/>
              <w:tabs>
                <w:tab w:val="left" w:pos="683"/>
              </w:tabs>
              <w:snapToGrid w:val="0"/>
              <w:spacing w:line="320" w:lineRule="exact"/>
              <w:rPr>
                <w:rFonts w:ascii="宋体" w:hAnsi="宋体" w:cs="宋体"/>
                <w:kern w:val="0"/>
                <w:sz w:val="18"/>
                <w:szCs w:val="18"/>
              </w:rPr>
            </w:pPr>
          </w:p>
        </w:tc>
        <w:tc>
          <w:tcPr>
            <w:tcW w:w="850" w:type="dxa"/>
            <w:vMerge w:val="restart"/>
            <w:tcBorders>
              <w:top w:val="single" w:color="auto" w:sz="8" w:space="0"/>
              <w:left w:val="single" w:color="auto" w:sz="2" w:space="0"/>
              <w:bottom w:val="single" w:color="auto" w:sz="2" w:space="0"/>
              <w:right w:val="nil"/>
            </w:tcBorders>
            <w:noWrap/>
            <w:tcMar>
              <w:top w:w="0" w:type="dxa"/>
              <w:left w:w="57" w:type="dxa"/>
              <w:bottom w:w="0" w:type="dxa"/>
              <w:right w:w="57" w:type="dxa"/>
            </w:tcMar>
            <w:vAlign w:val="center"/>
          </w:tcPr>
          <w:p>
            <w:pPr>
              <w:widowControl/>
              <w:tabs>
                <w:tab w:val="left" w:pos="479"/>
              </w:tabs>
              <w:snapToGrid w:val="0"/>
              <w:spacing w:line="320" w:lineRule="exact"/>
              <w:jc w:val="center"/>
              <w:rPr>
                <w:rFonts w:ascii="宋体" w:hAnsi="宋体" w:cs="宋体"/>
                <w:kern w:val="0"/>
                <w:sz w:val="18"/>
                <w:szCs w:val="18"/>
              </w:rPr>
            </w:pPr>
            <w:r>
              <w:rPr>
                <w:rFonts w:hint="eastAsia" w:ascii="宋体" w:hAnsi="宋体" w:cs="宋体"/>
                <w:kern w:val="0"/>
                <w:sz w:val="18"/>
                <w:szCs w:val="18"/>
              </w:rPr>
              <w:t>研发机构数(个)</w:t>
            </w:r>
          </w:p>
        </w:tc>
        <w:tc>
          <w:tcPr>
            <w:tcW w:w="851" w:type="dxa"/>
            <w:tcBorders>
              <w:top w:val="single" w:color="auto" w:sz="8" w:space="0"/>
              <w:left w:val="nil"/>
              <w:bottom w:val="single" w:color="auto" w:sz="2" w:space="0"/>
              <w:right w:val="single" w:color="auto" w:sz="2" w:space="0"/>
            </w:tcBorders>
            <w:noWrap/>
            <w:tcMar>
              <w:top w:w="0" w:type="dxa"/>
              <w:left w:w="57" w:type="dxa"/>
              <w:bottom w:w="0" w:type="dxa"/>
              <w:right w:w="57" w:type="dxa"/>
            </w:tcMar>
            <w:vAlign w:val="center"/>
          </w:tcPr>
          <w:p>
            <w:pPr>
              <w:widowControl/>
              <w:tabs>
                <w:tab w:val="left" w:pos="479"/>
              </w:tabs>
              <w:snapToGrid w:val="0"/>
              <w:spacing w:line="320" w:lineRule="exact"/>
              <w:jc w:val="center"/>
              <w:rPr>
                <w:rFonts w:ascii="宋体" w:hAnsi="宋体" w:cs="宋体"/>
                <w:kern w:val="0"/>
                <w:sz w:val="18"/>
                <w:szCs w:val="18"/>
              </w:rPr>
            </w:pPr>
            <w:r>
              <w:rPr>
                <w:rFonts w:hint="eastAsia" w:ascii="宋体" w:hAnsi="宋体" w:cs="宋体"/>
                <w:kern w:val="0"/>
                <w:sz w:val="18"/>
                <w:szCs w:val="18"/>
              </w:rPr>
              <w:t xml:space="preserve"> </w:t>
            </w:r>
          </w:p>
        </w:tc>
        <w:tc>
          <w:tcPr>
            <w:tcW w:w="709" w:type="dxa"/>
            <w:vMerge w:val="restart"/>
            <w:tcBorders>
              <w:top w:val="single" w:color="auto" w:sz="8" w:space="0"/>
              <w:left w:val="single" w:color="auto" w:sz="2" w:space="0"/>
              <w:bottom w:val="single" w:color="auto" w:sz="2" w:space="0"/>
              <w:right w:val="nil"/>
            </w:tcBorders>
            <w:noWrap/>
            <w:tcMar>
              <w:top w:w="0" w:type="dxa"/>
              <w:left w:w="57" w:type="dxa"/>
              <w:bottom w:w="0" w:type="dxa"/>
              <w:right w:w="57" w:type="dxa"/>
            </w:tcMar>
            <w:vAlign w:val="center"/>
          </w:tcPr>
          <w:p>
            <w:pPr>
              <w:widowControl/>
              <w:tabs>
                <w:tab w:val="left" w:pos="479"/>
              </w:tabs>
              <w:snapToGrid w:val="0"/>
              <w:spacing w:line="320" w:lineRule="exact"/>
              <w:jc w:val="center"/>
              <w:rPr>
                <w:rFonts w:ascii="宋体" w:hAnsi="宋体" w:cs="宋体"/>
                <w:kern w:val="0"/>
                <w:sz w:val="18"/>
                <w:szCs w:val="18"/>
              </w:rPr>
            </w:pPr>
            <w:r>
              <w:rPr>
                <w:rFonts w:hint="eastAsia" w:ascii="宋体" w:hAnsi="宋体" w:cs="宋体"/>
                <w:kern w:val="0"/>
                <w:sz w:val="18"/>
                <w:szCs w:val="18"/>
              </w:rPr>
              <w:t>创新创业服务机构数(个)</w:t>
            </w:r>
          </w:p>
        </w:tc>
        <w:tc>
          <w:tcPr>
            <w:tcW w:w="850" w:type="dxa"/>
            <w:tcBorders>
              <w:top w:val="single" w:color="auto" w:sz="8" w:space="0"/>
              <w:left w:val="nil"/>
              <w:bottom w:val="single" w:color="auto" w:sz="2" w:space="0"/>
              <w:right w:val="single" w:color="auto" w:sz="2" w:space="0"/>
            </w:tcBorders>
            <w:noWrap/>
            <w:tcMar>
              <w:top w:w="0" w:type="dxa"/>
              <w:left w:w="57" w:type="dxa"/>
              <w:bottom w:w="0" w:type="dxa"/>
              <w:right w:w="57" w:type="dxa"/>
            </w:tcMar>
            <w:vAlign w:val="center"/>
          </w:tcPr>
          <w:p>
            <w:pPr>
              <w:widowControl/>
              <w:tabs>
                <w:tab w:val="left" w:pos="479"/>
              </w:tabs>
              <w:snapToGrid w:val="0"/>
              <w:spacing w:line="320" w:lineRule="exact"/>
              <w:jc w:val="center"/>
              <w:rPr>
                <w:rFonts w:ascii="宋体" w:hAnsi="宋体" w:cs="宋体"/>
                <w:kern w:val="0"/>
                <w:sz w:val="18"/>
                <w:szCs w:val="18"/>
              </w:rPr>
            </w:pPr>
            <w:r>
              <w:rPr>
                <w:rFonts w:hint="eastAsia" w:ascii="宋体" w:hAnsi="宋体" w:cs="宋体"/>
                <w:kern w:val="0"/>
                <w:sz w:val="18"/>
                <w:szCs w:val="18"/>
              </w:rPr>
              <w:t xml:space="preserve"> </w:t>
            </w:r>
          </w:p>
        </w:tc>
        <w:tc>
          <w:tcPr>
            <w:tcW w:w="709" w:type="dxa"/>
            <w:vMerge w:val="restart"/>
            <w:tcBorders>
              <w:top w:val="single" w:color="auto" w:sz="8" w:space="0"/>
              <w:left w:val="single" w:color="auto" w:sz="2" w:space="0"/>
              <w:bottom w:val="single" w:color="auto" w:sz="2" w:space="0"/>
              <w:right w:val="nil"/>
            </w:tcBorders>
            <w:noWrap/>
            <w:tcMar>
              <w:top w:w="0" w:type="dxa"/>
              <w:left w:w="57" w:type="dxa"/>
              <w:bottom w:w="0" w:type="dxa"/>
              <w:right w:w="57" w:type="dxa"/>
            </w:tcMar>
            <w:vAlign w:val="center"/>
          </w:tcPr>
          <w:p>
            <w:pPr>
              <w:widowControl/>
              <w:tabs>
                <w:tab w:val="left" w:pos="479"/>
              </w:tabs>
              <w:snapToGrid w:val="0"/>
              <w:spacing w:line="320" w:lineRule="exact"/>
              <w:jc w:val="center"/>
              <w:rPr>
                <w:rFonts w:ascii="宋体" w:hAnsi="宋体" w:cs="宋体"/>
                <w:kern w:val="0"/>
                <w:sz w:val="18"/>
                <w:szCs w:val="18"/>
              </w:rPr>
            </w:pPr>
            <w:r>
              <w:rPr>
                <w:rFonts w:hint="eastAsia" w:ascii="宋体" w:hAnsi="宋体" w:cs="宋体"/>
                <w:kern w:val="0"/>
                <w:sz w:val="18"/>
                <w:szCs w:val="18"/>
              </w:rPr>
              <w:t>金融服务机构数(个)</w:t>
            </w:r>
          </w:p>
        </w:tc>
        <w:tc>
          <w:tcPr>
            <w:tcW w:w="850" w:type="dxa"/>
            <w:tcBorders>
              <w:top w:val="single" w:color="auto" w:sz="8" w:space="0"/>
              <w:left w:val="nil"/>
              <w:bottom w:val="single" w:color="auto" w:sz="2" w:space="0"/>
              <w:right w:val="single" w:color="auto" w:sz="2" w:space="0"/>
            </w:tcBorders>
            <w:noWrap/>
            <w:tcMar>
              <w:top w:w="0" w:type="dxa"/>
              <w:left w:w="57" w:type="dxa"/>
              <w:bottom w:w="0" w:type="dxa"/>
              <w:right w:w="57" w:type="dxa"/>
            </w:tcMar>
            <w:vAlign w:val="center"/>
          </w:tcPr>
          <w:p>
            <w:pPr>
              <w:widowControl/>
              <w:tabs>
                <w:tab w:val="left" w:pos="479"/>
              </w:tabs>
              <w:snapToGrid w:val="0"/>
              <w:spacing w:line="320" w:lineRule="exact"/>
              <w:jc w:val="center"/>
              <w:rPr>
                <w:rFonts w:ascii="宋体" w:hAnsi="宋体" w:cs="宋体"/>
                <w:kern w:val="0"/>
                <w:sz w:val="18"/>
                <w:szCs w:val="18"/>
              </w:rPr>
            </w:pPr>
            <w:r>
              <w:rPr>
                <w:rFonts w:hint="eastAsia" w:ascii="宋体" w:hAnsi="宋体" w:cs="宋体"/>
                <w:kern w:val="0"/>
                <w:sz w:val="18"/>
                <w:szCs w:val="18"/>
              </w:rPr>
              <w:t xml:space="preserve"> </w:t>
            </w:r>
          </w:p>
        </w:tc>
        <w:tc>
          <w:tcPr>
            <w:tcW w:w="771" w:type="dxa"/>
            <w:vMerge w:val="restart"/>
            <w:tcBorders>
              <w:top w:val="single" w:color="auto" w:sz="8" w:space="0"/>
              <w:left w:val="single" w:color="auto" w:sz="2" w:space="0"/>
              <w:bottom w:val="single" w:color="auto" w:sz="2" w:space="0"/>
              <w:right w:val="nil"/>
            </w:tcBorders>
            <w:noWrap/>
            <w:tcMar>
              <w:top w:w="0" w:type="dxa"/>
              <w:left w:w="57" w:type="dxa"/>
              <w:bottom w:w="0" w:type="dxa"/>
              <w:right w:w="57" w:type="dxa"/>
            </w:tcMar>
            <w:vAlign w:val="center"/>
          </w:tcPr>
          <w:p>
            <w:pPr>
              <w:widowControl/>
              <w:tabs>
                <w:tab w:val="left" w:pos="479"/>
              </w:tabs>
              <w:snapToGrid w:val="0"/>
              <w:spacing w:line="320" w:lineRule="exact"/>
              <w:jc w:val="center"/>
              <w:rPr>
                <w:rFonts w:ascii="宋体" w:hAnsi="宋体" w:cs="宋体"/>
                <w:kern w:val="0"/>
                <w:sz w:val="18"/>
                <w:szCs w:val="18"/>
              </w:rPr>
            </w:pPr>
            <w:r>
              <w:rPr>
                <w:rFonts w:hint="eastAsia" w:ascii="宋体" w:hAnsi="宋体" w:cs="宋体"/>
                <w:kern w:val="0"/>
                <w:sz w:val="18"/>
                <w:szCs w:val="18"/>
              </w:rPr>
              <w:t>营业收入（万元）</w:t>
            </w:r>
          </w:p>
        </w:tc>
      </w:tr>
      <w:tr>
        <w:tblPrEx>
          <w:tblCellMar>
            <w:top w:w="0" w:type="dxa"/>
            <w:left w:w="108" w:type="dxa"/>
            <w:bottom w:w="0" w:type="dxa"/>
            <w:right w:w="108" w:type="dxa"/>
          </w:tblCellMar>
        </w:tblPrEx>
        <w:trPr>
          <w:trHeight w:val="700" w:hRule="atLeast"/>
          <w:jc w:val="center"/>
        </w:trPr>
        <w:tc>
          <w:tcPr>
            <w:tcW w:w="521" w:type="dxa"/>
            <w:vMerge w:val="continue"/>
            <w:tcBorders>
              <w:top w:val="single" w:color="auto" w:sz="8" w:space="0"/>
              <w:left w:val="nil"/>
              <w:bottom w:val="single" w:color="auto" w:sz="2" w:space="0"/>
              <w:right w:val="single" w:color="auto" w:sz="2" w:space="0"/>
            </w:tcBorders>
            <w:vAlign w:val="center"/>
          </w:tcPr>
          <w:p>
            <w:pPr>
              <w:widowControl/>
              <w:jc w:val="left"/>
              <w:rPr>
                <w:rFonts w:ascii="宋体" w:hAnsi="宋体" w:cs="宋体"/>
                <w:kern w:val="0"/>
                <w:sz w:val="18"/>
                <w:szCs w:val="18"/>
              </w:rPr>
            </w:pPr>
          </w:p>
        </w:tc>
        <w:tc>
          <w:tcPr>
            <w:tcW w:w="486" w:type="dxa"/>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rPr>
            </w:pPr>
          </w:p>
        </w:tc>
        <w:tc>
          <w:tcPr>
            <w:tcW w:w="662" w:type="dxa"/>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rPr>
            </w:pPr>
          </w:p>
        </w:tc>
        <w:tc>
          <w:tcPr>
            <w:tcW w:w="709" w:type="dxa"/>
            <w:vMerge w:val="continue"/>
            <w:tcBorders>
              <w:left w:val="single" w:color="auto" w:sz="2" w:space="0"/>
              <w:bottom w:val="single" w:color="auto" w:sz="2" w:space="0"/>
              <w:right w:val="single" w:color="auto" w:sz="2" w:space="0"/>
            </w:tcBorders>
          </w:tcPr>
          <w:p>
            <w:pPr>
              <w:widowControl/>
              <w:jc w:val="left"/>
              <w:rPr>
                <w:rFonts w:ascii="宋体" w:hAnsi="宋体" w:cs="宋体"/>
                <w:kern w:val="0"/>
                <w:sz w:val="18"/>
                <w:szCs w:val="18"/>
              </w:rPr>
            </w:pPr>
          </w:p>
        </w:tc>
        <w:tc>
          <w:tcPr>
            <w:tcW w:w="709" w:type="dxa"/>
            <w:vMerge w:val="continue"/>
            <w:tcBorders>
              <w:top w:val="single" w:color="auto" w:sz="8" w:space="0"/>
              <w:left w:val="single" w:color="auto" w:sz="2" w:space="0"/>
              <w:bottom w:val="single" w:color="auto" w:sz="2" w:space="0"/>
              <w:right w:val="nil"/>
            </w:tcBorders>
            <w:vAlign w:val="center"/>
          </w:tcPr>
          <w:p>
            <w:pPr>
              <w:widowControl/>
              <w:jc w:val="left"/>
              <w:rPr>
                <w:rFonts w:ascii="宋体" w:hAnsi="宋体" w:cs="宋体"/>
                <w:kern w:val="0"/>
                <w:sz w:val="18"/>
                <w:szCs w:val="18"/>
              </w:rPr>
            </w:pPr>
          </w:p>
        </w:tc>
        <w:tc>
          <w:tcPr>
            <w:tcW w:w="852" w:type="dxa"/>
            <w:tcBorders>
              <w:top w:val="single" w:color="auto" w:sz="2" w:space="0"/>
              <w:left w:val="single" w:color="auto" w:sz="2" w:space="0"/>
              <w:bottom w:val="single" w:color="auto" w:sz="2" w:space="0"/>
              <w:right w:val="single" w:color="auto" w:sz="2" w:space="0"/>
            </w:tcBorders>
            <w:noWrap/>
            <w:tcMar>
              <w:top w:w="0" w:type="dxa"/>
              <w:left w:w="57" w:type="dxa"/>
              <w:bottom w:w="0" w:type="dxa"/>
              <w:right w:w="57" w:type="dxa"/>
            </w:tcMar>
            <w:vAlign w:val="center"/>
          </w:tcPr>
          <w:p>
            <w:pPr>
              <w:widowControl/>
              <w:tabs>
                <w:tab w:val="left" w:pos="683"/>
              </w:tabs>
              <w:snapToGrid w:val="0"/>
              <w:spacing w:line="320" w:lineRule="exact"/>
              <w:jc w:val="center"/>
              <w:rPr>
                <w:rFonts w:ascii="宋体" w:hAnsi="宋体" w:cs="宋体"/>
                <w:kern w:val="0"/>
                <w:sz w:val="18"/>
                <w:szCs w:val="18"/>
              </w:rPr>
            </w:pPr>
            <w:r>
              <w:rPr>
                <w:rFonts w:hint="eastAsia" w:ascii="宋体" w:hAnsi="宋体" w:cs="宋体"/>
                <w:kern w:val="0"/>
                <w:sz w:val="18"/>
                <w:szCs w:val="18"/>
              </w:rPr>
              <w:t>当年新注册企业（个）</w:t>
            </w:r>
          </w:p>
        </w:tc>
        <w:tc>
          <w:tcPr>
            <w:tcW w:w="850" w:type="dxa"/>
            <w:vMerge w:val="continue"/>
            <w:tcBorders>
              <w:top w:val="single" w:color="auto" w:sz="8" w:space="0"/>
              <w:left w:val="single" w:color="auto" w:sz="2" w:space="0"/>
              <w:bottom w:val="single" w:color="auto" w:sz="2" w:space="0"/>
              <w:right w:val="nil"/>
            </w:tcBorders>
            <w:vAlign w:val="center"/>
          </w:tcPr>
          <w:p>
            <w:pPr>
              <w:widowControl/>
              <w:jc w:val="left"/>
              <w:rPr>
                <w:rFonts w:ascii="宋体" w:hAnsi="宋体" w:cs="宋体"/>
                <w:kern w:val="0"/>
                <w:sz w:val="18"/>
                <w:szCs w:val="18"/>
              </w:rPr>
            </w:pPr>
          </w:p>
        </w:tc>
        <w:tc>
          <w:tcPr>
            <w:tcW w:w="851" w:type="dxa"/>
            <w:tcBorders>
              <w:top w:val="single" w:color="auto" w:sz="2" w:space="0"/>
              <w:left w:val="single" w:color="auto" w:sz="2" w:space="0"/>
              <w:bottom w:val="single" w:color="auto" w:sz="2" w:space="0"/>
              <w:right w:val="single" w:color="auto" w:sz="2" w:space="0"/>
            </w:tcBorders>
            <w:noWrap/>
            <w:tcMar>
              <w:top w:w="0" w:type="dxa"/>
              <w:left w:w="57" w:type="dxa"/>
              <w:bottom w:w="0" w:type="dxa"/>
              <w:right w:w="57" w:type="dxa"/>
            </w:tcMar>
            <w:vAlign w:val="center"/>
          </w:tcPr>
          <w:p>
            <w:pPr>
              <w:widowControl/>
              <w:tabs>
                <w:tab w:val="left" w:pos="479"/>
              </w:tabs>
              <w:snapToGrid w:val="0"/>
              <w:spacing w:line="320" w:lineRule="exact"/>
              <w:jc w:val="center"/>
              <w:rPr>
                <w:rFonts w:ascii="宋体" w:hAnsi="宋体" w:cs="宋体"/>
                <w:kern w:val="0"/>
                <w:sz w:val="18"/>
                <w:szCs w:val="18"/>
              </w:rPr>
            </w:pPr>
            <w:r>
              <w:rPr>
                <w:rFonts w:hint="eastAsia" w:ascii="宋体" w:hAnsi="宋体" w:cs="宋体"/>
                <w:kern w:val="0"/>
                <w:sz w:val="18"/>
                <w:szCs w:val="18"/>
              </w:rPr>
              <w:t>省级及以上重点实验室</w:t>
            </w:r>
          </w:p>
        </w:tc>
        <w:tc>
          <w:tcPr>
            <w:tcW w:w="709" w:type="dxa"/>
            <w:vMerge w:val="continue"/>
            <w:tcBorders>
              <w:top w:val="single" w:color="auto" w:sz="8" w:space="0"/>
              <w:left w:val="single" w:color="auto" w:sz="2" w:space="0"/>
              <w:bottom w:val="single" w:color="auto" w:sz="2" w:space="0"/>
              <w:right w:val="nil"/>
            </w:tcBorders>
            <w:vAlign w:val="center"/>
          </w:tcPr>
          <w:p>
            <w:pPr>
              <w:widowControl/>
              <w:jc w:val="left"/>
              <w:rPr>
                <w:rFonts w:ascii="宋体" w:hAnsi="宋体" w:cs="宋体"/>
                <w:kern w:val="0"/>
                <w:sz w:val="18"/>
                <w:szCs w:val="18"/>
              </w:rPr>
            </w:pPr>
          </w:p>
        </w:tc>
        <w:tc>
          <w:tcPr>
            <w:tcW w:w="850" w:type="dxa"/>
            <w:tcBorders>
              <w:top w:val="single" w:color="auto" w:sz="2" w:space="0"/>
              <w:left w:val="single" w:color="auto" w:sz="2" w:space="0"/>
              <w:bottom w:val="single" w:color="auto" w:sz="2" w:space="0"/>
              <w:right w:val="single" w:color="auto" w:sz="2" w:space="0"/>
            </w:tcBorders>
            <w:noWrap/>
            <w:tcMar>
              <w:top w:w="0" w:type="dxa"/>
              <w:left w:w="57" w:type="dxa"/>
              <w:bottom w:w="0" w:type="dxa"/>
              <w:right w:w="57" w:type="dxa"/>
            </w:tcMar>
            <w:vAlign w:val="center"/>
          </w:tcPr>
          <w:p>
            <w:pPr>
              <w:widowControl/>
              <w:tabs>
                <w:tab w:val="left" w:pos="479"/>
              </w:tabs>
              <w:snapToGrid w:val="0"/>
              <w:spacing w:line="320" w:lineRule="exact"/>
              <w:jc w:val="center"/>
              <w:rPr>
                <w:rFonts w:ascii="宋体" w:hAnsi="宋体" w:cs="宋体"/>
                <w:kern w:val="0"/>
                <w:sz w:val="18"/>
                <w:szCs w:val="18"/>
              </w:rPr>
            </w:pPr>
            <w:r>
              <w:rPr>
                <w:rFonts w:hint="eastAsia" w:ascii="宋体" w:hAnsi="宋体" w:cs="宋体"/>
                <w:kern w:val="0"/>
                <w:sz w:val="18"/>
                <w:szCs w:val="18"/>
              </w:rPr>
              <w:t>科技企业孵化器</w:t>
            </w:r>
          </w:p>
        </w:tc>
        <w:tc>
          <w:tcPr>
            <w:tcW w:w="709" w:type="dxa"/>
            <w:vMerge w:val="continue"/>
            <w:tcBorders>
              <w:top w:val="single" w:color="auto" w:sz="8" w:space="0"/>
              <w:left w:val="single" w:color="auto" w:sz="2" w:space="0"/>
              <w:bottom w:val="single" w:color="auto" w:sz="2" w:space="0"/>
              <w:right w:val="nil"/>
            </w:tcBorders>
            <w:vAlign w:val="center"/>
          </w:tcPr>
          <w:p>
            <w:pPr>
              <w:widowControl/>
              <w:jc w:val="left"/>
              <w:rPr>
                <w:rFonts w:ascii="宋体" w:hAnsi="宋体" w:cs="宋体"/>
                <w:kern w:val="0"/>
                <w:sz w:val="18"/>
                <w:szCs w:val="18"/>
              </w:rPr>
            </w:pPr>
          </w:p>
        </w:tc>
        <w:tc>
          <w:tcPr>
            <w:tcW w:w="850" w:type="dxa"/>
            <w:tcBorders>
              <w:top w:val="single" w:color="auto" w:sz="2" w:space="0"/>
              <w:left w:val="single" w:color="auto" w:sz="2" w:space="0"/>
              <w:bottom w:val="single" w:color="auto" w:sz="2" w:space="0"/>
              <w:right w:val="single" w:color="auto" w:sz="2" w:space="0"/>
            </w:tcBorders>
            <w:noWrap/>
            <w:tcMar>
              <w:top w:w="0" w:type="dxa"/>
              <w:left w:w="57" w:type="dxa"/>
              <w:bottom w:w="0" w:type="dxa"/>
              <w:right w:w="57" w:type="dxa"/>
            </w:tcMar>
            <w:vAlign w:val="center"/>
          </w:tcPr>
          <w:p>
            <w:pPr>
              <w:widowControl/>
              <w:tabs>
                <w:tab w:val="left" w:pos="479"/>
              </w:tabs>
              <w:snapToGrid w:val="0"/>
              <w:spacing w:line="320" w:lineRule="exact"/>
              <w:jc w:val="center"/>
              <w:rPr>
                <w:rFonts w:ascii="宋体" w:hAnsi="宋体" w:cs="宋体"/>
                <w:kern w:val="0"/>
                <w:sz w:val="18"/>
                <w:szCs w:val="18"/>
              </w:rPr>
            </w:pPr>
            <w:r>
              <w:rPr>
                <w:rFonts w:hint="eastAsia" w:ascii="宋体" w:hAnsi="宋体" w:cs="宋体"/>
                <w:kern w:val="0"/>
                <w:sz w:val="18"/>
                <w:szCs w:val="18"/>
              </w:rPr>
              <w:t>创业风险投资机构</w:t>
            </w:r>
          </w:p>
        </w:tc>
        <w:tc>
          <w:tcPr>
            <w:tcW w:w="771" w:type="dxa"/>
            <w:vMerge w:val="continue"/>
            <w:tcBorders>
              <w:top w:val="single" w:color="auto" w:sz="8" w:space="0"/>
              <w:left w:val="single" w:color="auto" w:sz="2" w:space="0"/>
              <w:bottom w:val="single" w:color="auto" w:sz="2" w:space="0"/>
              <w:right w:val="nil"/>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jc w:val="center"/>
        </w:trPr>
        <w:tc>
          <w:tcPr>
            <w:tcW w:w="521" w:type="dxa"/>
            <w:tcBorders>
              <w:top w:val="single" w:color="auto" w:sz="2" w:space="0"/>
              <w:left w:val="nil"/>
              <w:bottom w:val="single" w:color="auto" w:sz="2" w:space="0"/>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甲</w:t>
            </w:r>
          </w:p>
        </w:tc>
        <w:tc>
          <w:tcPr>
            <w:tcW w:w="486"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乙</w:t>
            </w:r>
          </w:p>
        </w:tc>
        <w:tc>
          <w:tcPr>
            <w:tcW w:w="662"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3</w:t>
            </w:r>
          </w:p>
        </w:tc>
        <w:tc>
          <w:tcPr>
            <w:tcW w:w="852"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4</w:t>
            </w:r>
          </w:p>
        </w:tc>
        <w:tc>
          <w:tcPr>
            <w:tcW w:w="850"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5</w:t>
            </w:r>
          </w:p>
        </w:tc>
        <w:tc>
          <w:tcPr>
            <w:tcW w:w="851"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6</w:t>
            </w:r>
          </w:p>
        </w:tc>
        <w:tc>
          <w:tcPr>
            <w:tcW w:w="709"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7</w:t>
            </w:r>
          </w:p>
        </w:tc>
        <w:tc>
          <w:tcPr>
            <w:tcW w:w="850"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8</w:t>
            </w:r>
          </w:p>
        </w:tc>
        <w:tc>
          <w:tcPr>
            <w:tcW w:w="709"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9</w:t>
            </w:r>
          </w:p>
        </w:tc>
        <w:tc>
          <w:tcPr>
            <w:tcW w:w="850"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10</w:t>
            </w:r>
          </w:p>
        </w:tc>
        <w:tc>
          <w:tcPr>
            <w:tcW w:w="771" w:type="dxa"/>
            <w:tcBorders>
              <w:top w:val="single" w:color="auto" w:sz="2" w:space="0"/>
              <w:left w:val="single" w:color="auto" w:sz="2" w:space="0"/>
              <w:bottom w:val="single" w:color="auto" w:sz="2" w:space="0"/>
              <w:right w:val="nil"/>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11</w:t>
            </w:r>
          </w:p>
        </w:tc>
      </w:tr>
      <w:tr>
        <w:tblPrEx>
          <w:tblCellMar>
            <w:top w:w="0" w:type="dxa"/>
            <w:left w:w="108" w:type="dxa"/>
            <w:bottom w:w="0" w:type="dxa"/>
            <w:right w:w="108" w:type="dxa"/>
          </w:tblCellMar>
        </w:tblPrEx>
        <w:trPr>
          <w:jc w:val="center"/>
        </w:trPr>
        <w:tc>
          <w:tcPr>
            <w:tcW w:w="521" w:type="dxa"/>
            <w:tcBorders>
              <w:top w:val="single" w:color="auto" w:sz="2" w:space="0"/>
              <w:left w:val="nil"/>
              <w:bottom w:val="nil"/>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bCs/>
                <w:kern w:val="0"/>
                <w:sz w:val="18"/>
                <w:szCs w:val="18"/>
              </w:rPr>
            </w:pPr>
            <w:r>
              <w:rPr>
                <w:rFonts w:hint="eastAsia" w:ascii="宋体" w:hAnsi="宋体" w:cs="宋体"/>
                <w:bCs/>
                <w:kern w:val="0"/>
                <w:sz w:val="18"/>
                <w:szCs w:val="18"/>
              </w:rPr>
              <w:t>全省</w:t>
            </w:r>
          </w:p>
        </w:tc>
        <w:tc>
          <w:tcPr>
            <w:tcW w:w="486" w:type="dxa"/>
            <w:tcBorders>
              <w:top w:val="single" w:color="auto" w:sz="2" w:space="0"/>
              <w:left w:val="single" w:color="auto" w:sz="2" w:space="0"/>
              <w:bottom w:val="nil"/>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01</w:t>
            </w:r>
          </w:p>
        </w:tc>
        <w:tc>
          <w:tcPr>
            <w:tcW w:w="662" w:type="dxa"/>
            <w:tcBorders>
              <w:top w:val="single" w:color="auto" w:sz="2" w:space="0"/>
              <w:left w:val="single" w:color="auto" w:sz="2" w:space="0"/>
              <w:bottom w:val="nil"/>
              <w:right w:val="nil"/>
            </w:tcBorders>
            <w:tcMar>
              <w:top w:w="0" w:type="dxa"/>
              <w:left w:w="57" w:type="dxa"/>
              <w:bottom w:w="0" w:type="dxa"/>
              <w:right w:w="57" w:type="dxa"/>
            </w:tcMar>
          </w:tcPr>
          <w:p>
            <w:pPr>
              <w:widowControl/>
              <w:snapToGrid w:val="0"/>
              <w:spacing w:line="320" w:lineRule="exact"/>
              <w:jc w:val="center"/>
              <w:rPr>
                <w:rFonts w:ascii="宋体" w:hAnsi="宋体" w:cs="宋体"/>
                <w:kern w:val="0"/>
                <w:sz w:val="18"/>
                <w:szCs w:val="18"/>
              </w:rPr>
            </w:pPr>
          </w:p>
        </w:tc>
        <w:tc>
          <w:tcPr>
            <w:tcW w:w="709" w:type="dxa"/>
            <w:tcBorders>
              <w:top w:val="single" w:color="auto" w:sz="2" w:space="0"/>
              <w:left w:val="nil"/>
              <w:bottom w:val="nil"/>
              <w:right w:val="nil"/>
            </w:tcBorders>
            <w:tcMar>
              <w:top w:w="0" w:type="dxa"/>
              <w:left w:w="57" w:type="dxa"/>
              <w:bottom w:w="0" w:type="dxa"/>
              <w:right w:w="57" w:type="dxa"/>
            </w:tcMar>
          </w:tcPr>
          <w:p>
            <w:pPr>
              <w:widowControl/>
              <w:snapToGrid w:val="0"/>
              <w:spacing w:line="320" w:lineRule="exact"/>
              <w:jc w:val="center"/>
              <w:rPr>
                <w:rFonts w:ascii="宋体" w:hAnsi="宋体" w:cs="宋体"/>
                <w:kern w:val="0"/>
                <w:sz w:val="18"/>
                <w:szCs w:val="18"/>
              </w:rPr>
            </w:pPr>
          </w:p>
        </w:tc>
        <w:tc>
          <w:tcPr>
            <w:tcW w:w="709" w:type="dxa"/>
            <w:tcBorders>
              <w:top w:val="single" w:color="auto" w:sz="2" w:space="0"/>
              <w:left w:val="nil"/>
              <w:bottom w:val="nil"/>
              <w:right w:val="nil"/>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c>
          <w:tcPr>
            <w:tcW w:w="852" w:type="dxa"/>
            <w:tcBorders>
              <w:top w:val="single" w:color="auto" w:sz="2" w:space="0"/>
              <w:left w:val="nil"/>
              <w:bottom w:val="nil"/>
              <w:right w:val="nil"/>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c>
          <w:tcPr>
            <w:tcW w:w="850" w:type="dxa"/>
            <w:tcBorders>
              <w:top w:val="single" w:color="auto" w:sz="2" w:space="0"/>
              <w:left w:val="nil"/>
              <w:bottom w:val="nil"/>
              <w:right w:val="nil"/>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c>
          <w:tcPr>
            <w:tcW w:w="851" w:type="dxa"/>
            <w:tcBorders>
              <w:top w:val="single" w:color="auto" w:sz="2" w:space="0"/>
              <w:left w:val="nil"/>
              <w:bottom w:val="nil"/>
              <w:right w:val="nil"/>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c>
          <w:tcPr>
            <w:tcW w:w="709" w:type="dxa"/>
            <w:tcBorders>
              <w:top w:val="single" w:color="auto" w:sz="2" w:space="0"/>
              <w:left w:val="nil"/>
              <w:bottom w:val="nil"/>
              <w:right w:val="nil"/>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c>
          <w:tcPr>
            <w:tcW w:w="850" w:type="dxa"/>
            <w:tcBorders>
              <w:top w:val="single" w:color="auto" w:sz="2" w:space="0"/>
              <w:left w:val="nil"/>
              <w:bottom w:val="nil"/>
              <w:right w:val="nil"/>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c>
          <w:tcPr>
            <w:tcW w:w="709" w:type="dxa"/>
            <w:tcBorders>
              <w:top w:val="single" w:color="auto" w:sz="2" w:space="0"/>
              <w:left w:val="nil"/>
              <w:bottom w:val="nil"/>
              <w:right w:val="nil"/>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c>
          <w:tcPr>
            <w:tcW w:w="850" w:type="dxa"/>
            <w:tcBorders>
              <w:top w:val="single" w:color="auto" w:sz="2" w:space="0"/>
              <w:left w:val="nil"/>
              <w:bottom w:val="nil"/>
              <w:right w:val="nil"/>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c>
          <w:tcPr>
            <w:tcW w:w="771" w:type="dxa"/>
            <w:tcBorders>
              <w:top w:val="single" w:color="auto" w:sz="2" w:space="0"/>
              <w:left w:val="nil"/>
              <w:bottom w:val="nil"/>
              <w:right w:val="nil"/>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521" w:type="dxa"/>
            <w:tcBorders>
              <w:top w:val="nil"/>
              <w:left w:val="nil"/>
              <w:bottom w:val="nil"/>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bCs/>
                <w:kern w:val="0"/>
                <w:sz w:val="18"/>
                <w:szCs w:val="18"/>
              </w:rPr>
            </w:pPr>
            <w:r>
              <w:rPr>
                <w:rFonts w:hint="eastAsia" w:ascii="宋体" w:hAnsi="宋体" w:cs="宋体"/>
                <w:bCs/>
                <w:kern w:val="0"/>
                <w:sz w:val="18"/>
                <w:szCs w:val="18"/>
              </w:rPr>
              <w:t>南京</w:t>
            </w:r>
          </w:p>
        </w:tc>
        <w:tc>
          <w:tcPr>
            <w:tcW w:w="486" w:type="dxa"/>
            <w:tcBorders>
              <w:top w:val="nil"/>
              <w:left w:val="single" w:color="auto" w:sz="2" w:space="0"/>
              <w:bottom w:val="nil"/>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02</w:t>
            </w:r>
          </w:p>
        </w:tc>
        <w:tc>
          <w:tcPr>
            <w:tcW w:w="662" w:type="dxa"/>
            <w:tcBorders>
              <w:top w:val="nil"/>
              <w:left w:val="single" w:color="auto" w:sz="2" w:space="0"/>
              <w:bottom w:val="nil"/>
              <w:right w:val="nil"/>
            </w:tcBorders>
            <w:tcMar>
              <w:top w:w="0" w:type="dxa"/>
              <w:left w:w="57" w:type="dxa"/>
              <w:bottom w:w="0" w:type="dxa"/>
              <w:right w:w="57" w:type="dxa"/>
            </w:tcMar>
          </w:tcPr>
          <w:p>
            <w:pPr>
              <w:widowControl/>
              <w:snapToGrid w:val="0"/>
              <w:spacing w:line="320" w:lineRule="exact"/>
              <w:jc w:val="center"/>
              <w:rPr>
                <w:rFonts w:ascii="宋体" w:hAnsi="宋体" w:cs="宋体"/>
                <w:kern w:val="0"/>
                <w:sz w:val="18"/>
                <w:szCs w:val="18"/>
              </w:rPr>
            </w:pPr>
          </w:p>
        </w:tc>
        <w:tc>
          <w:tcPr>
            <w:tcW w:w="709" w:type="dxa"/>
            <w:tcMar>
              <w:top w:w="0" w:type="dxa"/>
              <w:left w:w="57" w:type="dxa"/>
              <w:bottom w:w="0" w:type="dxa"/>
              <w:right w:w="57" w:type="dxa"/>
            </w:tcMar>
          </w:tcPr>
          <w:p>
            <w:pPr>
              <w:widowControl/>
              <w:snapToGrid w:val="0"/>
              <w:spacing w:line="320" w:lineRule="exact"/>
              <w:jc w:val="center"/>
              <w:rPr>
                <w:rFonts w:ascii="宋体" w:hAnsi="宋体" w:cs="宋体"/>
                <w:kern w:val="0"/>
                <w:sz w:val="18"/>
                <w:szCs w:val="18"/>
              </w:rPr>
            </w:pPr>
          </w:p>
        </w:tc>
        <w:tc>
          <w:tcPr>
            <w:tcW w:w="709"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c>
          <w:tcPr>
            <w:tcW w:w="852"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c>
          <w:tcPr>
            <w:tcW w:w="850"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709"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850"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709"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850"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771"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521" w:type="dxa"/>
            <w:tcBorders>
              <w:top w:val="nil"/>
              <w:left w:val="nil"/>
              <w:bottom w:val="nil"/>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bCs/>
                <w:kern w:val="0"/>
                <w:sz w:val="18"/>
                <w:szCs w:val="18"/>
              </w:rPr>
              <w:t>无锡</w:t>
            </w:r>
          </w:p>
        </w:tc>
        <w:tc>
          <w:tcPr>
            <w:tcW w:w="486" w:type="dxa"/>
            <w:tcBorders>
              <w:top w:val="nil"/>
              <w:left w:val="single" w:color="auto" w:sz="2" w:space="0"/>
              <w:bottom w:val="nil"/>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03</w:t>
            </w:r>
          </w:p>
        </w:tc>
        <w:tc>
          <w:tcPr>
            <w:tcW w:w="662" w:type="dxa"/>
            <w:tcBorders>
              <w:top w:val="nil"/>
              <w:left w:val="single" w:color="auto" w:sz="2" w:space="0"/>
              <w:bottom w:val="nil"/>
              <w:right w:val="nil"/>
            </w:tcBorders>
            <w:tcMar>
              <w:top w:w="0" w:type="dxa"/>
              <w:left w:w="57" w:type="dxa"/>
              <w:bottom w:w="0" w:type="dxa"/>
              <w:right w:w="57" w:type="dxa"/>
            </w:tcMar>
          </w:tcPr>
          <w:p>
            <w:pPr>
              <w:widowControl/>
              <w:snapToGrid w:val="0"/>
              <w:spacing w:line="320" w:lineRule="exact"/>
              <w:jc w:val="center"/>
              <w:rPr>
                <w:rFonts w:ascii="宋体" w:hAnsi="宋体" w:cs="宋体"/>
                <w:kern w:val="0"/>
                <w:sz w:val="18"/>
                <w:szCs w:val="18"/>
              </w:rPr>
            </w:pPr>
          </w:p>
        </w:tc>
        <w:tc>
          <w:tcPr>
            <w:tcW w:w="709" w:type="dxa"/>
            <w:tcMar>
              <w:top w:w="0" w:type="dxa"/>
              <w:left w:w="57" w:type="dxa"/>
              <w:bottom w:w="0" w:type="dxa"/>
              <w:right w:w="57" w:type="dxa"/>
            </w:tcMar>
          </w:tcPr>
          <w:p>
            <w:pPr>
              <w:widowControl/>
              <w:snapToGrid w:val="0"/>
              <w:spacing w:line="320" w:lineRule="exact"/>
              <w:jc w:val="center"/>
              <w:rPr>
                <w:rFonts w:ascii="宋体" w:hAnsi="宋体" w:cs="宋体"/>
                <w:kern w:val="0"/>
                <w:sz w:val="18"/>
                <w:szCs w:val="18"/>
              </w:rPr>
            </w:pPr>
          </w:p>
        </w:tc>
        <w:tc>
          <w:tcPr>
            <w:tcW w:w="709"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c>
          <w:tcPr>
            <w:tcW w:w="852"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c>
          <w:tcPr>
            <w:tcW w:w="850"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709"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850"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709"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850"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771"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521" w:type="dxa"/>
            <w:tcBorders>
              <w:top w:val="nil"/>
              <w:left w:val="nil"/>
              <w:bottom w:val="nil"/>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bCs/>
                <w:kern w:val="0"/>
                <w:sz w:val="18"/>
                <w:szCs w:val="18"/>
              </w:rPr>
            </w:pPr>
            <w:r>
              <w:rPr>
                <w:rFonts w:hint="eastAsia" w:ascii="宋体" w:hAnsi="宋体" w:cs="宋体"/>
                <w:bCs/>
                <w:kern w:val="0"/>
                <w:sz w:val="18"/>
                <w:szCs w:val="18"/>
              </w:rPr>
              <w:t>…</w:t>
            </w:r>
          </w:p>
        </w:tc>
        <w:tc>
          <w:tcPr>
            <w:tcW w:w="486" w:type="dxa"/>
            <w:tcBorders>
              <w:top w:val="nil"/>
              <w:left w:val="single" w:color="auto" w:sz="2" w:space="0"/>
              <w:bottom w:val="nil"/>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bCs/>
                <w:kern w:val="0"/>
                <w:sz w:val="18"/>
                <w:szCs w:val="18"/>
              </w:rPr>
            </w:pPr>
            <w:r>
              <w:rPr>
                <w:rFonts w:hint="eastAsia" w:ascii="宋体" w:hAnsi="宋体" w:cs="宋体"/>
                <w:bCs/>
                <w:kern w:val="0"/>
                <w:sz w:val="18"/>
                <w:szCs w:val="18"/>
              </w:rPr>
              <w:t>…</w:t>
            </w:r>
          </w:p>
        </w:tc>
        <w:tc>
          <w:tcPr>
            <w:tcW w:w="662" w:type="dxa"/>
            <w:tcBorders>
              <w:top w:val="nil"/>
              <w:left w:val="single" w:color="auto" w:sz="2" w:space="0"/>
              <w:bottom w:val="nil"/>
              <w:right w:val="nil"/>
            </w:tcBorders>
            <w:tcMar>
              <w:top w:w="0" w:type="dxa"/>
              <w:left w:w="57" w:type="dxa"/>
              <w:bottom w:w="0" w:type="dxa"/>
              <w:right w:w="57" w:type="dxa"/>
            </w:tcMar>
          </w:tcPr>
          <w:p>
            <w:pPr>
              <w:widowControl/>
              <w:snapToGrid w:val="0"/>
              <w:spacing w:line="320" w:lineRule="exact"/>
              <w:jc w:val="center"/>
              <w:rPr>
                <w:rFonts w:ascii="宋体" w:hAnsi="宋体" w:cs="宋体"/>
                <w:kern w:val="0"/>
                <w:sz w:val="18"/>
                <w:szCs w:val="18"/>
              </w:rPr>
            </w:pPr>
          </w:p>
        </w:tc>
        <w:tc>
          <w:tcPr>
            <w:tcW w:w="709" w:type="dxa"/>
            <w:tcMar>
              <w:top w:w="0" w:type="dxa"/>
              <w:left w:w="57" w:type="dxa"/>
              <w:bottom w:w="0" w:type="dxa"/>
              <w:right w:w="57" w:type="dxa"/>
            </w:tcMar>
          </w:tcPr>
          <w:p>
            <w:pPr>
              <w:widowControl/>
              <w:snapToGrid w:val="0"/>
              <w:spacing w:line="320" w:lineRule="exact"/>
              <w:jc w:val="center"/>
              <w:rPr>
                <w:rFonts w:ascii="宋体" w:hAnsi="宋体" w:cs="宋体"/>
                <w:kern w:val="0"/>
                <w:sz w:val="18"/>
                <w:szCs w:val="18"/>
              </w:rPr>
            </w:pPr>
          </w:p>
        </w:tc>
        <w:tc>
          <w:tcPr>
            <w:tcW w:w="709"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c>
          <w:tcPr>
            <w:tcW w:w="852"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c>
          <w:tcPr>
            <w:tcW w:w="850"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709"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850"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709"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850"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771" w:type="dxa"/>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r>
      <w:tr>
        <w:tblPrEx>
          <w:tblCellMar>
            <w:top w:w="0" w:type="dxa"/>
            <w:left w:w="108" w:type="dxa"/>
            <w:bottom w:w="0" w:type="dxa"/>
            <w:right w:w="108" w:type="dxa"/>
          </w:tblCellMar>
        </w:tblPrEx>
        <w:trPr>
          <w:jc w:val="center"/>
        </w:trPr>
        <w:tc>
          <w:tcPr>
            <w:tcW w:w="521" w:type="dxa"/>
            <w:tcBorders>
              <w:top w:val="nil"/>
              <w:left w:val="nil"/>
              <w:bottom w:val="single" w:color="auto" w:sz="8" w:space="0"/>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bCs/>
                <w:kern w:val="0"/>
                <w:sz w:val="18"/>
                <w:szCs w:val="18"/>
              </w:rPr>
            </w:pPr>
            <w:r>
              <w:rPr>
                <w:rFonts w:hint="eastAsia" w:ascii="宋体" w:hAnsi="宋体" w:cs="宋体"/>
                <w:bCs/>
                <w:kern w:val="0"/>
                <w:sz w:val="18"/>
                <w:szCs w:val="18"/>
              </w:rPr>
              <w:t>宿迁</w:t>
            </w:r>
          </w:p>
        </w:tc>
        <w:tc>
          <w:tcPr>
            <w:tcW w:w="486" w:type="dxa"/>
            <w:tcBorders>
              <w:top w:val="nil"/>
              <w:left w:val="single" w:color="auto" w:sz="2" w:space="0"/>
              <w:bottom w:val="single" w:color="auto" w:sz="8" w:space="0"/>
              <w:right w:val="single" w:color="auto" w:sz="2" w:space="0"/>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14　</w:t>
            </w:r>
          </w:p>
        </w:tc>
        <w:tc>
          <w:tcPr>
            <w:tcW w:w="662" w:type="dxa"/>
            <w:tcBorders>
              <w:top w:val="nil"/>
              <w:left w:val="single" w:color="auto" w:sz="2" w:space="0"/>
              <w:bottom w:val="single" w:color="auto" w:sz="8" w:space="0"/>
              <w:right w:val="nil"/>
            </w:tcBorders>
            <w:tcMar>
              <w:top w:w="0" w:type="dxa"/>
              <w:left w:w="57" w:type="dxa"/>
              <w:bottom w:w="0" w:type="dxa"/>
              <w:right w:w="57" w:type="dxa"/>
            </w:tcMar>
          </w:tcPr>
          <w:p>
            <w:pPr>
              <w:widowControl/>
              <w:snapToGrid w:val="0"/>
              <w:spacing w:line="320" w:lineRule="exact"/>
              <w:jc w:val="center"/>
              <w:rPr>
                <w:rFonts w:ascii="宋体" w:hAnsi="宋体" w:cs="宋体"/>
                <w:kern w:val="0"/>
                <w:sz w:val="18"/>
                <w:szCs w:val="18"/>
              </w:rPr>
            </w:pPr>
          </w:p>
        </w:tc>
        <w:tc>
          <w:tcPr>
            <w:tcW w:w="709" w:type="dxa"/>
            <w:tcBorders>
              <w:top w:val="nil"/>
              <w:left w:val="nil"/>
              <w:bottom w:val="single" w:color="auto" w:sz="8" w:space="0"/>
              <w:right w:val="nil"/>
            </w:tcBorders>
            <w:tcMar>
              <w:top w:w="0" w:type="dxa"/>
              <w:left w:w="57" w:type="dxa"/>
              <w:bottom w:w="0" w:type="dxa"/>
              <w:right w:w="57" w:type="dxa"/>
            </w:tcMar>
          </w:tcPr>
          <w:p>
            <w:pPr>
              <w:widowControl/>
              <w:snapToGrid w:val="0"/>
              <w:spacing w:line="320" w:lineRule="exact"/>
              <w:jc w:val="center"/>
              <w:rPr>
                <w:rFonts w:ascii="宋体" w:hAnsi="宋体" w:cs="宋体"/>
                <w:kern w:val="0"/>
                <w:sz w:val="18"/>
                <w:szCs w:val="18"/>
              </w:rPr>
            </w:pPr>
          </w:p>
        </w:tc>
        <w:tc>
          <w:tcPr>
            <w:tcW w:w="709" w:type="dxa"/>
            <w:tcBorders>
              <w:top w:val="nil"/>
              <w:left w:val="nil"/>
              <w:bottom w:val="single" w:color="auto" w:sz="8" w:space="0"/>
              <w:right w:val="nil"/>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c>
          <w:tcPr>
            <w:tcW w:w="852" w:type="dxa"/>
            <w:tcBorders>
              <w:top w:val="nil"/>
              <w:left w:val="nil"/>
              <w:bottom w:val="single" w:color="auto" w:sz="8" w:space="0"/>
              <w:right w:val="nil"/>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c>
          <w:tcPr>
            <w:tcW w:w="850" w:type="dxa"/>
            <w:tcBorders>
              <w:top w:val="nil"/>
              <w:left w:val="nil"/>
              <w:bottom w:val="single" w:color="auto" w:sz="8" w:space="0"/>
              <w:right w:val="nil"/>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tcBorders>
              <w:top w:val="nil"/>
              <w:left w:val="nil"/>
              <w:bottom w:val="single" w:color="auto" w:sz="8" w:space="0"/>
              <w:right w:val="nil"/>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709" w:type="dxa"/>
            <w:tcBorders>
              <w:top w:val="nil"/>
              <w:left w:val="nil"/>
              <w:bottom w:val="single" w:color="auto" w:sz="8" w:space="0"/>
              <w:right w:val="nil"/>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850" w:type="dxa"/>
            <w:tcBorders>
              <w:top w:val="nil"/>
              <w:left w:val="nil"/>
              <w:bottom w:val="single" w:color="auto" w:sz="8" w:space="0"/>
              <w:right w:val="nil"/>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709" w:type="dxa"/>
            <w:tcBorders>
              <w:top w:val="nil"/>
              <w:left w:val="nil"/>
              <w:bottom w:val="single" w:color="auto" w:sz="8" w:space="0"/>
              <w:right w:val="nil"/>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850" w:type="dxa"/>
            <w:tcBorders>
              <w:top w:val="nil"/>
              <w:left w:val="nil"/>
              <w:bottom w:val="single" w:color="auto" w:sz="8" w:space="0"/>
              <w:right w:val="nil"/>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771" w:type="dxa"/>
            <w:tcBorders>
              <w:top w:val="nil"/>
              <w:left w:val="nil"/>
              <w:bottom w:val="single" w:color="auto" w:sz="8" w:space="0"/>
              <w:right w:val="nil"/>
            </w:tcBorders>
            <w:tcMar>
              <w:top w:w="0" w:type="dxa"/>
              <w:left w:w="57" w:type="dxa"/>
              <w:bottom w:w="0" w:type="dxa"/>
              <w:right w:w="57" w:type="dxa"/>
            </w:tcMar>
            <w:vAlign w:val="center"/>
          </w:tcPr>
          <w:p>
            <w:pPr>
              <w:widowControl/>
              <w:snapToGrid w:val="0"/>
              <w:spacing w:line="320" w:lineRule="exact"/>
              <w:jc w:val="center"/>
              <w:rPr>
                <w:rFonts w:ascii="宋体" w:hAnsi="宋体" w:cs="宋体"/>
                <w:kern w:val="0"/>
                <w:sz w:val="18"/>
                <w:szCs w:val="18"/>
              </w:rPr>
            </w:pPr>
          </w:p>
        </w:tc>
      </w:tr>
    </w:tbl>
    <w:p>
      <w:pPr>
        <w:rPr>
          <w:rFonts w:ascii="宋体" w:hAnsi="宋体" w:cs="宋体"/>
          <w:kern w:val="0"/>
          <w:sz w:val="18"/>
          <w:szCs w:val="18"/>
        </w:rPr>
      </w:pPr>
    </w:p>
    <w:p>
      <w:pPr>
        <w:rPr>
          <w:rFonts w:ascii="宋体" w:hAnsi="宋体" w:cs="宋体"/>
          <w:kern w:val="0"/>
          <w:sz w:val="18"/>
          <w:szCs w:val="18"/>
        </w:rPr>
      </w:pPr>
      <w:r>
        <w:rPr>
          <w:rFonts w:hint="eastAsia" w:ascii="宋体" w:hAnsi="宋体" w:cs="宋体"/>
          <w:kern w:val="0"/>
          <w:sz w:val="18"/>
          <w:szCs w:val="18"/>
        </w:rPr>
        <w:t>续表</w:t>
      </w:r>
    </w:p>
    <w:tbl>
      <w:tblPr>
        <w:tblStyle w:val="42"/>
        <w:tblW w:w="9498"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89"/>
        <w:gridCol w:w="989"/>
        <w:gridCol w:w="992"/>
        <w:gridCol w:w="1134"/>
        <w:gridCol w:w="992"/>
        <w:gridCol w:w="851"/>
        <w:gridCol w:w="1276"/>
        <w:gridCol w:w="1141"/>
        <w:gridCol w:w="113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1" w:hRule="atLeast"/>
          <w:jc w:val="center"/>
        </w:trPr>
        <w:tc>
          <w:tcPr>
            <w:tcW w:w="989" w:type="dxa"/>
            <w:vMerge w:val="restart"/>
            <w:tcBorders>
              <w:top w:val="single" w:color="auto" w:sz="8" w:space="0"/>
              <w:left w:val="nil"/>
              <w:right w:val="single" w:color="auto" w:sz="2" w:space="0"/>
            </w:tcBorders>
            <w:vAlign w:val="center"/>
          </w:tcPr>
          <w:p>
            <w:pPr>
              <w:jc w:val="center"/>
              <w:rPr>
                <w:rFonts w:ascii="宋体" w:hAnsi="宋体" w:cs="宋体"/>
                <w:kern w:val="0"/>
                <w:sz w:val="18"/>
                <w:szCs w:val="18"/>
              </w:rPr>
            </w:pPr>
            <w:r>
              <w:rPr>
                <w:rFonts w:hint="eastAsia"/>
                <w:kern w:val="0"/>
                <w:sz w:val="18"/>
                <w:szCs w:val="18"/>
              </w:rPr>
              <w:t>固定资产投资额（万元）</w:t>
            </w:r>
          </w:p>
        </w:tc>
        <w:tc>
          <w:tcPr>
            <w:tcW w:w="989" w:type="dxa"/>
            <w:vMerge w:val="restart"/>
            <w:tcBorders>
              <w:top w:val="single" w:color="auto" w:sz="8" w:space="0"/>
              <w:left w:val="single" w:color="auto" w:sz="2" w:space="0"/>
              <w:bottom w:val="single" w:color="auto" w:sz="2" w:space="0"/>
              <w:right w:val="nil"/>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出口总额(万元)</w:t>
            </w:r>
          </w:p>
        </w:tc>
        <w:tc>
          <w:tcPr>
            <w:tcW w:w="992" w:type="dxa"/>
            <w:tcBorders>
              <w:top w:val="single" w:color="auto" w:sz="8" w:space="0"/>
              <w:left w:val="nil"/>
              <w:bottom w:val="single" w:color="auto" w:sz="2" w:space="0"/>
              <w:right w:val="single" w:color="auto" w:sz="2" w:space="0"/>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 xml:space="preserve"> </w:t>
            </w:r>
          </w:p>
        </w:tc>
        <w:tc>
          <w:tcPr>
            <w:tcW w:w="1134" w:type="dxa"/>
            <w:vMerge w:val="restart"/>
            <w:tcBorders>
              <w:top w:val="single" w:color="auto" w:sz="8" w:space="0"/>
              <w:left w:val="single" w:color="auto" w:sz="2" w:space="0"/>
              <w:bottom w:val="single" w:color="auto" w:sz="2" w:space="0"/>
              <w:right w:val="single" w:color="auto" w:sz="2" w:space="0"/>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资产总计</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(万元)</w:t>
            </w:r>
          </w:p>
        </w:tc>
        <w:tc>
          <w:tcPr>
            <w:tcW w:w="992" w:type="dxa"/>
            <w:vMerge w:val="restart"/>
            <w:tcBorders>
              <w:top w:val="single" w:color="auto" w:sz="8" w:space="0"/>
              <w:left w:val="single" w:color="auto" w:sz="2" w:space="0"/>
              <w:bottom w:val="single" w:color="auto" w:sz="2" w:space="0"/>
              <w:right w:val="single" w:color="auto" w:sz="2" w:space="0"/>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负债合计</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(万元)</w:t>
            </w:r>
          </w:p>
        </w:tc>
        <w:tc>
          <w:tcPr>
            <w:tcW w:w="851" w:type="dxa"/>
            <w:vMerge w:val="restart"/>
            <w:tcBorders>
              <w:top w:val="single" w:color="auto" w:sz="8" w:space="0"/>
              <w:left w:val="single" w:color="auto" w:sz="2" w:space="0"/>
              <w:bottom w:val="single" w:color="auto" w:sz="2" w:space="0"/>
              <w:right w:val="single" w:color="auto" w:sz="2" w:space="0"/>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净利润</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(万元)</w:t>
            </w:r>
          </w:p>
        </w:tc>
        <w:tc>
          <w:tcPr>
            <w:tcW w:w="1276" w:type="dxa"/>
            <w:vMerge w:val="restart"/>
            <w:tcBorders>
              <w:top w:val="single" w:color="auto" w:sz="8" w:space="0"/>
              <w:left w:val="single" w:color="auto" w:sz="2" w:space="0"/>
              <w:bottom w:val="single" w:color="auto" w:sz="2" w:space="0"/>
              <w:right w:val="single" w:color="auto" w:sz="2" w:space="0"/>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R&amp;D经费内部支出(万元)</w:t>
            </w:r>
          </w:p>
        </w:tc>
        <w:tc>
          <w:tcPr>
            <w:tcW w:w="1141" w:type="dxa"/>
            <w:vMerge w:val="restart"/>
            <w:tcBorders>
              <w:top w:val="single" w:color="auto" w:sz="8" w:space="0"/>
              <w:left w:val="single" w:color="auto" w:sz="2" w:space="0"/>
              <w:bottom w:val="single" w:color="auto" w:sz="2" w:space="0"/>
              <w:right w:val="single" w:color="auto" w:sz="2" w:space="0"/>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R&amp;D人员折合全时当量</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(人年)</w:t>
            </w:r>
          </w:p>
        </w:tc>
        <w:tc>
          <w:tcPr>
            <w:tcW w:w="1134" w:type="dxa"/>
            <w:vMerge w:val="restart"/>
            <w:tcBorders>
              <w:top w:val="single" w:color="auto" w:sz="8" w:space="0"/>
              <w:left w:val="single" w:color="auto" w:sz="2" w:space="0"/>
              <w:bottom w:val="single" w:color="auto" w:sz="2" w:space="0"/>
              <w:right w:val="nil"/>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从业人员期末人数(人)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989" w:type="dxa"/>
            <w:vMerge w:val="continue"/>
            <w:tcBorders>
              <w:left w:val="nil"/>
              <w:bottom w:val="single" w:color="auto" w:sz="2" w:space="0"/>
              <w:right w:val="single" w:color="auto" w:sz="2" w:space="0"/>
            </w:tcBorders>
          </w:tcPr>
          <w:p/>
        </w:tc>
        <w:tc>
          <w:tcPr>
            <w:tcW w:w="98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技术服务出口额</w:t>
            </w:r>
          </w:p>
        </w:tc>
        <w:tc>
          <w:tcPr>
            <w:tcW w:w="1134" w:type="dxa"/>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rPr>
            </w:pPr>
          </w:p>
        </w:tc>
        <w:tc>
          <w:tcPr>
            <w:tcW w:w="992" w:type="dxa"/>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rPr>
            </w:pPr>
          </w:p>
        </w:tc>
        <w:tc>
          <w:tcPr>
            <w:tcW w:w="851" w:type="dxa"/>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rPr>
            </w:pPr>
          </w:p>
        </w:tc>
        <w:tc>
          <w:tcPr>
            <w:tcW w:w="1276" w:type="dxa"/>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rPr>
            </w:pPr>
          </w:p>
        </w:tc>
        <w:tc>
          <w:tcPr>
            <w:tcW w:w="1141" w:type="dxa"/>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rPr>
            </w:pPr>
          </w:p>
        </w:tc>
        <w:tc>
          <w:tcPr>
            <w:tcW w:w="1134" w:type="dxa"/>
            <w:vMerge w:val="continue"/>
            <w:tcBorders>
              <w:top w:val="single" w:color="auto" w:sz="8" w:space="0"/>
              <w:left w:val="single" w:color="auto" w:sz="2" w:space="0"/>
              <w:bottom w:val="single" w:color="auto" w:sz="2" w:space="0"/>
              <w:right w:val="nil"/>
            </w:tcBorders>
            <w:vAlign w:val="center"/>
          </w:tcPr>
          <w:p>
            <w:pPr>
              <w:widowControl/>
              <w:jc w:val="left"/>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89" w:type="dxa"/>
            <w:tcBorders>
              <w:top w:val="single" w:color="auto" w:sz="2" w:space="0"/>
              <w:left w:val="nil"/>
              <w:bottom w:val="single" w:color="auto" w:sz="2" w:space="0"/>
              <w:right w:val="single" w:color="auto" w:sz="2" w:space="0"/>
            </w:tcBorders>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12</w:t>
            </w:r>
          </w:p>
        </w:tc>
        <w:tc>
          <w:tcPr>
            <w:tcW w:w="989" w:type="dxa"/>
            <w:tcBorders>
              <w:top w:val="single" w:color="auto" w:sz="2" w:space="0"/>
              <w:left w:val="nil"/>
              <w:bottom w:val="single" w:color="auto" w:sz="2" w:space="0"/>
              <w:right w:val="single" w:color="auto" w:sz="2" w:space="0"/>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13</w:t>
            </w:r>
          </w:p>
        </w:tc>
        <w:tc>
          <w:tcPr>
            <w:tcW w:w="992"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14</w:t>
            </w:r>
          </w:p>
        </w:tc>
        <w:tc>
          <w:tcPr>
            <w:tcW w:w="1134"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15</w:t>
            </w:r>
          </w:p>
        </w:tc>
        <w:tc>
          <w:tcPr>
            <w:tcW w:w="992"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16</w:t>
            </w:r>
          </w:p>
        </w:tc>
        <w:tc>
          <w:tcPr>
            <w:tcW w:w="851"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17</w:t>
            </w:r>
          </w:p>
        </w:tc>
        <w:tc>
          <w:tcPr>
            <w:tcW w:w="1276"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18</w:t>
            </w:r>
          </w:p>
        </w:tc>
        <w:tc>
          <w:tcPr>
            <w:tcW w:w="1141"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19</w:t>
            </w:r>
          </w:p>
        </w:tc>
        <w:tc>
          <w:tcPr>
            <w:tcW w:w="1134" w:type="dxa"/>
            <w:tcBorders>
              <w:top w:val="single" w:color="auto" w:sz="2" w:space="0"/>
              <w:left w:val="single" w:color="auto" w:sz="2" w:space="0"/>
              <w:bottom w:val="single" w:color="auto" w:sz="2" w:space="0"/>
              <w:right w:val="nil"/>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8" w:hRule="atLeast"/>
          <w:jc w:val="center"/>
        </w:trPr>
        <w:tc>
          <w:tcPr>
            <w:tcW w:w="989" w:type="dxa"/>
            <w:tcBorders>
              <w:top w:val="nil"/>
              <w:left w:val="nil"/>
              <w:bottom w:val="nil"/>
              <w:right w:val="nil"/>
            </w:tcBorders>
          </w:tcPr>
          <w:p>
            <w:pPr>
              <w:widowControl/>
              <w:snapToGrid w:val="0"/>
              <w:spacing w:line="320" w:lineRule="exact"/>
              <w:jc w:val="center"/>
              <w:rPr>
                <w:rFonts w:ascii="宋体" w:hAnsi="宋体" w:cs="宋体"/>
                <w:kern w:val="0"/>
                <w:sz w:val="18"/>
                <w:szCs w:val="18"/>
              </w:rPr>
            </w:pPr>
          </w:p>
        </w:tc>
        <w:tc>
          <w:tcPr>
            <w:tcW w:w="989" w:type="dxa"/>
            <w:tcBorders>
              <w:top w:val="nil"/>
              <w:left w:val="nil"/>
              <w:bottom w:val="nil"/>
              <w:right w:val="nil"/>
            </w:tcBorders>
            <w:vAlign w:val="center"/>
          </w:tcPr>
          <w:p>
            <w:pPr>
              <w:widowControl/>
              <w:snapToGrid w:val="0"/>
              <w:spacing w:line="320" w:lineRule="exact"/>
              <w:jc w:val="center"/>
              <w:rPr>
                <w:rFonts w:ascii="宋体" w:hAnsi="宋体" w:cs="宋体"/>
                <w:kern w:val="0"/>
                <w:sz w:val="18"/>
                <w:szCs w:val="18"/>
              </w:rPr>
            </w:pPr>
          </w:p>
        </w:tc>
        <w:tc>
          <w:tcPr>
            <w:tcW w:w="992" w:type="dxa"/>
            <w:tcBorders>
              <w:top w:val="nil"/>
              <w:left w:val="nil"/>
              <w:bottom w:val="nil"/>
              <w:right w:val="nil"/>
            </w:tcBorders>
            <w:vAlign w:val="center"/>
          </w:tcPr>
          <w:p>
            <w:pPr>
              <w:widowControl/>
              <w:snapToGrid w:val="0"/>
              <w:spacing w:line="320" w:lineRule="exact"/>
              <w:jc w:val="center"/>
              <w:rPr>
                <w:rFonts w:ascii="宋体" w:hAnsi="宋体" w:cs="宋体"/>
                <w:kern w:val="0"/>
                <w:sz w:val="18"/>
                <w:szCs w:val="18"/>
              </w:rPr>
            </w:pPr>
          </w:p>
        </w:tc>
        <w:tc>
          <w:tcPr>
            <w:tcW w:w="1134" w:type="dxa"/>
            <w:tcBorders>
              <w:top w:val="nil"/>
              <w:left w:val="nil"/>
              <w:bottom w:val="nil"/>
              <w:right w:val="nil"/>
            </w:tcBorders>
            <w:vAlign w:val="center"/>
          </w:tcPr>
          <w:p>
            <w:pPr>
              <w:widowControl/>
              <w:snapToGrid w:val="0"/>
              <w:spacing w:line="320" w:lineRule="exact"/>
              <w:jc w:val="center"/>
              <w:rPr>
                <w:rFonts w:ascii="宋体" w:hAnsi="宋体" w:cs="宋体"/>
                <w:kern w:val="0"/>
                <w:sz w:val="18"/>
                <w:szCs w:val="18"/>
              </w:rPr>
            </w:pPr>
          </w:p>
        </w:tc>
        <w:tc>
          <w:tcPr>
            <w:tcW w:w="992" w:type="dxa"/>
            <w:tcBorders>
              <w:top w:val="nil"/>
              <w:left w:val="nil"/>
              <w:bottom w:val="nil"/>
              <w:right w:val="nil"/>
            </w:tcBorders>
            <w:vAlign w:val="center"/>
          </w:tcPr>
          <w:p>
            <w:pPr>
              <w:widowControl/>
              <w:snapToGrid w:val="0"/>
              <w:spacing w:line="320" w:lineRule="exact"/>
              <w:jc w:val="center"/>
              <w:rPr>
                <w:rFonts w:ascii="宋体" w:hAnsi="宋体" w:cs="宋体"/>
                <w:kern w:val="0"/>
                <w:sz w:val="18"/>
                <w:szCs w:val="18"/>
              </w:rPr>
            </w:pPr>
          </w:p>
        </w:tc>
        <w:tc>
          <w:tcPr>
            <w:tcW w:w="851" w:type="dxa"/>
            <w:tcBorders>
              <w:top w:val="nil"/>
              <w:left w:val="nil"/>
              <w:bottom w:val="nil"/>
              <w:right w:val="nil"/>
            </w:tcBorders>
            <w:vAlign w:val="center"/>
          </w:tcPr>
          <w:p>
            <w:pPr>
              <w:widowControl/>
              <w:snapToGrid w:val="0"/>
              <w:spacing w:line="320" w:lineRule="exact"/>
              <w:jc w:val="center"/>
              <w:rPr>
                <w:rFonts w:ascii="宋体" w:hAnsi="宋体" w:cs="宋体"/>
                <w:kern w:val="0"/>
                <w:sz w:val="18"/>
                <w:szCs w:val="18"/>
              </w:rPr>
            </w:pPr>
          </w:p>
        </w:tc>
        <w:tc>
          <w:tcPr>
            <w:tcW w:w="1276" w:type="dxa"/>
            <w:tcBorders>
              <w:top w:val="nil"/>
              <w:left w:val="nil"/>
              <w:bottom w:val="nil"/>
              <w:right w:val="nil"/>
            </w:tcBorders>
            <w:vAlign w:val="center"/>
          </w:tcPr>
          <w:p>
            <w:pPr>
              <w:widowControl/>
              <w:snapToGrid w:val="0"/>
              <w:spacing w:line="320" w:lineRule="exact"/>
              <w:jc w:val="center"/>
              <w:rPr>
                <w:rFonts w:ascii="宋体" w:hAnsi="宋体" w:cs="宋体"/>
                <w:kern w:val="0"/>
                <w:sz w:val="18"/>
                <w:szCs w:val="18"/>
              </w:rPr>
            </w:pPr>
          </w:p>
        </w:tc>
        <w:tc>
          <w:tcPr>
            <w:tcW w:w="1141" w:type="dxa"/>
            <w:tcBorders>
              <w:top w:val="nil"/>
              <w:left w:val="nil"/>
              <w:bottom w:val="nil"/>
              <w:right w:val="nil"/>
            </w:tcBorders>
            <w:vAlign w:val="center"/>
          </w:tcPr>
          <w:p>
            <w:pPr>
              <w:widowControl/>
              <w:snapToGrid w:val="0"/>
              <w:spacing w:line="320" w:lineRule="exact"/>
              <w:jc w:val="center"/>
              <w:rPr>
                <w:rFonts w:ascii="宋体" w:hAnsi="宋体" w:cs="宋体"/>
                <w:kern w:val="0"/>
                <w:sz w:val="18"/>
                <w:szCs w:val="18"/>
              </w:rPr>
            </w:pPr>
          </w:p>
        </w:tc>
        <w:tc>
          <w:tcPr>
            <w:tcW w:w="1134" w:type="dxa"/>
            <w:tcBorders>
              <w:top w:val="nil"/>
              <w:left w:val="nil"/>
              <w:bottom w:val="nil"/>
              <w:right w:val="nil"/>
            </w:tcBorders>
            <w:vAlign w:val="center"/>
          </w:tcPr>
          <w:p>
            <w:pPr>
              <w:widowControl/>
              <w:snapToGrid w:val="0"/>
              <w:spacing w:line="320" w:lineRule="exact"/>
              <w:jc w:val="center"/>
              <w:rPr>
                <w:rFonts w:ascii="宋体" w:hAnsi="宋体" w:cs="宋体"/>
                <w:kern w:val="0"/>
                <w:sz w:val="18"/>
                <w:szCs w:val="18"/>
              </w:rPr>
            </w:pPr>
          </w:p>
        </w:tc>
      </w:tr>
    </w:tbl>
    <w:p>
      <w:pPr>
        <w:widowControl/>
        <w:tabs>
          <w:tab w:val="left" w:pos="544"/>
        </w:tabs>
        <w:ind w:left="1620" w:hanging="1620" w:hangingChars="900"/>
        <w:jc w:val="left"/>
        <w:rPr>
          <w:rFonts w:ascii="宋体" w:hAnsi="宋体" w:cs="宋体"/>
          <w:kern w:val="0"/>
          <w:sz w:val="18"/>
          <w:szCs w:val="18"/>
        </w:rPr>
      </w:pPr>
    </w:p>
    <w:p>
      <w:pPr>
        <w:spacing w:line="380" w:lineRule="exact"/>
        <w:ind w:firstLine="360" w:firstLineChars="200"/>
        <w:rPr>
          <w:rFonts w:ascii="宋体" w:hAnsi="宋体" w:cs="宋体"/>
          <w:kern w:val="0"/>
          <w:sz w:val="18"/>
          <w:szCs w:val="18"/>
        </w:rPr>
      </w:pPr>
      <w:r>
        <w:rPr>
          <w:rFonts w:hint="eastAsia" w:ascii="宋体" w:hAnsi="宋体" w:cs="宋体"/>
          <w:kern w:val="0"/>
          <w:sz w:val="18"/>
          <w:szCs w:val="18"/>
        </w:rPr>
        <w:t>说明：1.统计范围：经国务院、省政府批准的国家、省级高新技术产业开发区（以下简称高新区）。高新区内的统计企业范围：在各高新区范围内注册的具有独立核算法人资格的以下几类企业：经省、自治区、直辖市、计划单列市高新技术企业认定管理机构认定，并经全国高新技术企业认定管理工作领导小组备案</w:t>
      </w:r>
      <w:r>
        <w:rPr>
          <w:rFonts w:ascii="宋体" w:hAnsi="宋体" w:cs="宋体"/>
          <w:kern w:val="0"/>
          <w:sz w:val="18"/>
          <w:szCs w:val="18"/>
        </w:rPr>
        <w:t>，</w:t>
      </w:r>
      <w:r>
        <w:rPr>
          <w:rFonts w:hint="eastAsia" w:ascii="宋体" w:hAnsi="宋体" w:cs="宋体"/>
          <w:kern w:val="0"/>
          <w:sz w:val="18"/>
          <w:szCs w:val="18"/>
        </w:rPr>
        <w:t>获得高新技术企业证书，且证书于报告期年底尚在有效期内的企业；工业企业；应用高技术进行设计、施工以及技术装备的建筑业企业；符合国家统计局高技术服务业、科技服务业、生产性服务业目录的服务业企业；符合国家统计局文化及相关产业目录的企业；全部境内外上市企业及新三板、地方四板挂牌企业。</w:t>
      </w:r>
    </w:p>
    <w:p>
      <w:pPr>
        <w:spacing w:line="380" w:lineRule="exact"/>
        <w:ind w:firstLine="720" w:firstLineChars="400"/>
        <w:rPr>
          <w:rFonts w:ascii="宋体" w:hAnsi="宋体" w:cs="宋体"/>
          <w:kern w:val="0"/>
          <w:sz w:val="18"/>
          <w:szCs w:val="18"/>
        </w:rPr>
      </w:pPr>
      <w:r>
        <w:rPr>
          <w:rFonts w:hint="eastAsia" w:ascii="宋体" w:hAnsi="宋体" w:cs="宋体"/>
          <w:kern w:val="0"/>
          <w:sz w:val="18"/>
          <w:szCs w:val="18"/>
        </w:rPr>
        <w:t>2.园区登记注册企业数、各类机构数量等为高新区综合年报数据，营业收入、出口总额等为高新区内的统计企业的汇总数。</w:t>
      </w:r>
    </w:p>
    <w:p>
      <w:pPr>
        <w:widowControl/>
        <w:tabs>
          <w:tab w:val="left" w:pos="544"/>
        </w:tabs>
        <w:spacing w:line="320" w:lineRule="exact"/>
        <w:ind w:firstLine="720" w:firstLineChars="400"/>
        <w:jc w:val="left"/>
        <w:rPr>
          <w:rFonts w:ascii="宋体" w:hAnsi="宋体" w:cs="宋体"/>
          <w:kern w:val="0"/>
          <w:sz w:val="18"/>
          <w:szCs w:val="18"/>
        </w:rPr>
      </w:pPr>
      <w:r>
        <w:rPr>
          <w:rFonts w:hint="eastAsia" w:ascii="宋体" w:hAnsi="宋体" w:cs="宋体"/>
          <w:kern w:val="0"/>
          <w:sz w:val="18"/>
          <w:szCs w:val="18"/>
        </w:rPr>
        <w:t>3.本表由社科文处从省科技厅取得相关数据，于9月30日前提供综合处。</w:t>
      </w:r>
    </w:p>
    <w:p>
      <w:pPr>
        <w:widowControl/>
        <w:tabs>
          <w:tab w:val="left" w:pos="544"/>
        </w:tabs>
        <w:spacing w:line="280" w:lineRule="exact"/>
        <w:ind w:left="1620" w:hanging="1620" w:hangingChars="900"/>
        <w:jc w:val="left"/>
        <w:rPr>
          <w:rFonts w:ascii="宋体" w:hAnsi="宋体" w:cs="宋体"/>
          <w:kern w:val="0"/>
          <w:sz w:val="18"/>
          <w:szCs w:val="18"/>
        </w:rPr>
      </w:pPr>
    </w:p>
    <w:p>
      <w:pPr>
        <w:pStyle w:val="4"/>
        <w:numPr>
          <w:ilvl w:val="0"/>
          <w:numId w:val="0"/>
        </w:numPr>
        <w:jc w:val="center"/>
        <w:rPr>
          <w:rFonts w:hAnsi="宋体" w:eastAsia="宋体"/>
          <w:kern w:val="0"/>
          <w:sz w:val="32"/>
          <w:szCs w:val="32"/>
        </w:rPr>
      </w:pPr>
      <w:r>
        <w:rPr>
          <w:rFonts w:hint="eastAsia" w:hAnsi="宋体"/>
          <w:kern w:val="0"/>
          <w:sz w:val="32"/>
          <w:szCs w:val="32"/>
        </w:rPr>
        <w:br w:type="page"/>
      </w:r>
      <w:bookmarkStart w:id="308" w:name="_Toc1370233236"/>
      <w:bookmarkStart w:id="309" w:name="_Toc159014585"/>
      <w:bookmarkStart w:id="310" w:name="_Toc5154"/>
      <w:bookmarkStart w:id="311" w:name="_Toc1321852224"/>
      <w:bookmarkStart w:id="312" w:name="_Toc1741749794"/>
      <w:bookmarkStart w:id="313" w:name="_Toc1928474211"/>
      <w:bookmarkStart w:id="314" w:name="_Toc110815947"/>
      <w:bookmarkStart w:id="315" w:name="_Toc142315594"/>
      <w:r>
        <w:rPr>
          <w:rFonts w:hint="eastAsia" w:hAnsi="宋体" w:eastAsia="宋体"/>
          <w:kern w:val="0"/>
          <w:sz w:val="32"/>
          <w:szCs w:val="32"/>
        </w:rPr>
        <w:t>高新技术产业开发区分行业情况</w:t>
      </w:r>
      <w:bookmarkEnd w:id="308"/>
      <w:bookmarkEnd w:id="309"/>
      <w:bookmarkEnd w:id="310"/>
      <w:bookmarkEnd w:id="311"/>
      <w:bookmarkEnd w:id="312"/>
      <w:bookmarkEnd w:id="313"/>
      <w:bookmarkEnd w:id="314"/>
      <w:bookmarkEnd w:id="315"/>
    </w:p>
    <w:tbl>
      <w:tblPr>
        <w:tblStyle w:val="42"/>
        <w:tblW w:w="9706" w:type="dxa"/>
        <w:jc w:val="center"/>
        <w:tblLayout w:type="fixed"/>
        <w:tblCellMar>
          <w:top w:w="0" w:type="dxa"/>
          <w:left w:w="108" w:type="dxa"/>
          <w:bottom w:w="0" w:type="dxa"/>
          <w:right w:w="108" w:type="dxa"/>
        </w:tblCellMar>
      </w:tblPr>
      <w:tblGrid>
        <w:gridCol w:w="2375"/>
        <w:gridCol w:w="1433"/>
        <w:gridCol w:w="1065"/>
        <w:gridCol w:w="622"/>
        <w:gridCol w:w="1598"/>
        <w:gridCol w:w="851"/>
        <w:gridCol w:w="1762"/>
      </w:tblGrid>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687" w:type="dxa"/>
            <w:gridSpan w:val="2"/>
          </w:tcPr>
          <w:p>
            <w:pPr>
              <w:snapToGrid w:val="0"/>
              <w:spacing w:line="240" w:lineRule="exact"/>
              <w:ind w:right="-17"/>
              <w:jc w:val="center"/>
              <w:rPr>
                <w:rFonts w:ascii="宋体" w:hAnsi="宋体"/>
                <w:sz w:val="18"/>
                <w:szCs w:val="18"/>
              </w:rPr>
            </w:pPr>
          </w:p>
        </w:tc>
        <w:tc>
          <w:tcPr>
            <w:tcW w:w="1598" w:type="dxa"/>
          </w:tcPr>
          <w:p>
            <w:pPr>
              <w:snapToGrid w:val="0"/>
              <w:spacing w:line="240" w:lineRule="exact"/>
              <w:ind w:right="-17"/>
              <w:jc w:val="center"/>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76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23"/>
                <w:kern w:val="0"/>
                <w:sz w:val="18"/>
                <w:szCs w:val="18"/>
                <w:fitText w:val="1710" w:id="-1265905911"/>
              </w:rPr>
              <w:t>J S 3 4 1 3 2</w:t>
            </w:r>
            <w:r>
              <w:rPr>
                <w:rFonts w:hint="eastAsia" w:ascii="宋体" w:hAnsi="宋体"/>
                <w:spacing w:val="2"/>
                <w:kern w:val="0"/>
                <w:sz w:val="18"/>
                <w:szCs w:val="18"/>
                <w:fitText w:val="1710" w:id="-1265905911"/>
              </w:rPr>
              <w:t>表</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687" w:type="dxa"/>
            <w:gridSpan w:val="2"/>
          </w:tcPr>
          <w:p>
            <w:pPr>
              <w:snapToGrid w:val="0"/>
              <w:spacing w:line="240" w:lineRule="exact"/>
              <w:ind w:right="-17"/>
              <w:jc w:val="center"/>
              <w:rPr>
                <w:rFonts w:ascii="宋体" w:hAnsi="宋体"/>
                <w:sz w:val="18"/>
                <w:szCs w:val="18"/>
              </w:rPr>
            </w:pPr>
          </w:p>
        </w:tc>
        <w:tc>
          <w:tcPr>
            <w:tcW w:w="1598" w:type="dxa"/>
          </w:tcPr>
          <w:p>
            <w:pPr>
              <w:snapToGrid w:val="0"/>
              <w:spacing w:line="240" w:lineRule="exact"/>
              <w:ind w:right="-17"/>
              <w:jc w:val="center"/>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687" w:type="dxa"/>
            <w:gridSpan w:val="2"/>
          </w:tcPr>
          <w:p>
            <w:pPr>
              <w:snapToGrid w:val="0"/>
              <w:spacing w:line="240" w:lineRule="exact"/>
              <w:ind w:right="-17"/>
              <w:jc w:val="center"/>
              <w:rPr>
                <w:rFonts w:ascii="宋体" w:hAnsi="宋体"/>
                <w:sz w:val="18"/>
                <w:szCs w:val="18"/>
              </w:rPr>
            </w:pPr>
          </w:p>
        </w:tc>
        <w:tc>
          <w:tcPr>
            <w:tcW w:w="1598" w:type="dxa"/>
          </w:tcPr>
          <w:p>
            <w:pPr>
              <w:snapToGrid w:val="0"/>
              <w:spacing w:line="240" w:lineRule="exact"/>
              <w:ind w:right="-17"/>
              <w:jc w:val="center"/>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065" w:type="dxa"/>
          </w:tcPr>
          <w:p>
            <w:pPr>
              <w:snapToGrid w:val="0"/>
              <w:spacing w:line="240" w:lineRule="exact"/>
              <w:ind w:right="-17" w:firstLine="900" w:firstLineChars="500"/>
              <w:rPr>
                <w:rFonts w:ascii="宋体" w:hAnsi="宋体"/>
                <w:sz w:val="18"/>
                <w:szCs w:val="18"/>
              </w:rPr>
            </w:pPr>
          </w:p>
        </w:tc>
        <w:tc>
          <w:tcPr>
            <w:tcW w:w="2220" w:type="dxa"/>
            <w:gridSpan w:val="2"/>
          </w:tcPr>
          <w:p>
            <w:pPr>
              <w:snapToGrid w:val="0"/>
              <w:spacing w:line="240" w:lineRule="exact"/>
              <w:ind w:right="-17"/>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065" w:type="dxa"/>
          </w:tcPr>
          <w:p>
            <w:pPr>
              <w:snapToGrid w:val="0"/>
              <w:spacing w:line="240" w:lineRule="exact"/>
              <w:ind w:right="-17" w:firstLine="900" w:firstLineChars="500"/>
              <w:rPr>
                <w:rFonts w:ascii="宋体" w:hAnsi="宋体"/>
                <w:sz w:val="18"/>
                <w:szCs w:val="18"/>
              </w:rPr>
            </w:pPr>
          </w:p>
        </w:tc>
        <w:tc>
          <w:tcPr>
            <w:tcW w:w="2220" w:type="dxa"/>
            <w:gridSpan w:val="2"/>
          </w:tcPr>
          <w:p>
            <w:pPr>
              <w:snapToGrid w:val="0"/>
              <w:spacing w:line="240" w:lineRule="exact"/>
              <w:ind w:right="-17"/>
              <w:rPr>
                <w:rFonts w:ascii="宋体" w:hAnsi="宋体"/>
                <w:sz w:val="18"/>
                <w:szCs w:val="18"/>
              </w:rPr>
            </w:pPr>
            <w:r>
              <w:rPr>
                <w:rFonts w:hint="eastAsia" w:ascii="宋体" w:hAnsi="宋体"/>
                <w:sz w:val="18"/>
                <w:szCs w:val="18"/>
              </w:rPr>
              <w:t>20  年</w:t>
            </w: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widowControl/>
        <w:tabs>
          <w:tab w:val="left" w:pos="544"/>
        </w:tabs>
        <w:spacing w:line="20" w:lineRule="exact"/>
        <w:jc w:val="left"/>
        <w:rPr>
          <w:rFonts w:ascii="宋体" w:cs="宋体"/>
          <w:kern w:val="0"/>
          <w:sz w:val="18"/>
          <w:szCs w:val="18"/>
        </w:rPr>
      </w:pPr>
    </w:p>
    <w:tbl>
      <w:tblPr>
        <w:tblStyle w:val="42"/>
        <w:tblW w:w="9356"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
        <w:gridCol w:w="6"/>
        <w:gridCol w:w="3729"/>
        <w:gridCol w:w="709"/>
        <w:gridCol w:w="2410"/>
        <w:gridCol w:w="249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2"/>
          <w:wBefore w:w="12" w:type="dxa"/>
          <w:trHeight w:val="666" w:hRule="atLeast"/>
          <w:jc w:val="center"/>
        </w:trPr>
        <w:tc>
          <w:tcPr>
            <w:tcW w:w="3729" w:type="dxa"/>
            <w:tcBorders>
              <w:top w:val="single" w:color="auto" w:sz="8" w:space="0"/>
              <w:left w:val="nil"/>
              <w:bottom w:val="single" w:color="auto" w:sz="2" w:space="0"/>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指标名称</w:t>
            </w:r>
          </w:p>
        </w:tc>
        <w:tc>
          <w:tcPr>
            <w:tcW w:w="709" w:type="dxa"/>
            <w:tcBorders>
              <w:top w:val="single" w:color="auto" w:sz="8" w:space="0"/>
              <w:left w:val="single" w:color="auto" w:sz="2" w:space="0"/>
              <w:bottom w:val="single" w:color="auto" w:sz="2" w:space="0"/>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代码</w:t>
            </w:r>
          </w:p>
        </w:tc>
        <w:tc>
          <w:tcPr>
            <w:tcW w:w="2410" w:type="dxa"/>
            <w:tcBorders>
              <w:top w:val="single" w:color="auto" w:sz="8" w:space="0"/>
              <w:left w:val="single" w:color="auto" w:sz="2" w:space="0"/>
              <w:bottom w:val="single" w:color="auto" w:sz="2" w:space="0"/>
              <w:right w:val="single" w:color="auto" w:sz="2" w:space="0"/>
            </w:tcBorders>
            <w:vAlign w:val="center"/>
          </w:tcPr>
          <w:p>
            <w:pPr>
              <w:widowControl/>
              <w:tabs>
                <w:tab w:val="left" w:pos="544"/>
              </w:tabs>
              <w:spacing w:line="320" w:lineRule="exact"/>
              <w:jc w:val="center"/>
              <w:rPr>
                <w:rFonts w:ascii="宋体" w:hAnsi="宋体"/>
                <w:sz w:val="18"/>
                <w:szCs w:val="18"/>
              </w:rPr>
            </w:pPr>
            <w:r>
              <w:rPr>
                <w:rFonts w:hint="eastAsia" w:ascii="宋体" w:hAnsi="宋体"/>
                <w:sz w:val="18"/>
                <w:szCs w:val="18"/>
              </w:rPr>
              <w:t>主营业务收入</w:t>
            </w:r>
          </w:p>
          <w:p>
            <w:pPr>
              <w:widowControl/>
              <w:tabs>
                <w:tab w:val="left" w:pos="544"/>
              </w:tabs>
              <w:spacing w:line="320" w:lineRule="exact"/>
              <w:jc w:val="center"/>
              <w:rPr>
                <w:rFonts w:ascii="宋体"/>
                <w:sz w:val="18"/>
                <w:szCs w:val="18"/>
              </w:rPr>
            </w:pPr>
            <w:r>
              <w:rPr>
                <w:rFonts w:hint="eastAsia" w:ascii="宋体" w:hAnsi="宋体"/>
                <w:sz w:val="18"/>
                <w:szCs w:val="18"/>
              </w:rPr>
              <w:t>（万元）</w:t>
            </w:r>
          </w:p>
        </w:tc>
        <w:tc>
          <w:tcPr>
            <w:tcW w:w="2496" w:type="dxa"/>
            <w:tcBorders>
              <w:top w:val="single" w:color="auto" w:sz="8" w:space="0"/>
              <w:left w:val="single" w:color="auto" w:sz="2" w:space="0"/>
              <w:bottom w:val="single" w:color="auto" w:sz="2" w:space="0"/>
              <w:right w:val="nil"/>
            </w:tcBorders>
            <w:vAlign w:val="center"/>
          </w:tcPr>
          <w:p>
            <w:pPr>
              <w:widowControl/>
              <w:tabs>
                <w:tab w:val="left" w:pos="544"/>
              </w:tabs>
              <w:spacing w:line="320" w:lineRule="exact"/>
              <w:jc w:val="center"/>
              <w:rPr>
                <w:rFonts w:ascii="宋体" w:hAnsi="宋体"/>
                <w:sz w:val="18"/>
                <w:szCs w:val="18"/>
              </w:rPr>
            </w:pPr>
            <w:r>
              <w:rPr>
                <w:rFonts w:hint="eastAsia" w:ascii="宋体" w:hAnsi="宋体"/>
                <w:sz w:val="18"/>
                <w:szCs w:val="18"/>
              </w:rPr>
              <w:t>应交增值税</w:t>
            </w:r>
          </w:p>
          <w:p>
            <w:pPr>
              <w:widowControl/>
              <w:tabs>
                <w:tab w:val="left" w:pos="544"/>
              </w:tabs>
              <w:spacing w:line="320" w:lineRule="exact"/>
              <w:jc w:val="center"/>
              <w:rPr>
                <w:rFonts w:ascii="宋体"/>
                <w:sz w:val="18"/>
                <w:szCs w:val="18"/>
              </w:rPr>
            </w:pPr>
            <w:r>
              <w:rPr>
                <w:rFonts w:hint="eastAsia" w:ascii="宋体" w:hAnsi="宋体"/>
                <w:sz w:val="18"/>
                <w:szCs w:val="18"/>
              </w:rPr>
              <w:t>（万元）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2"/>
          <w:wBefore w:w="12" w:type="dxa"/>
          <w:jc w:val="center"/>
        </w:trPr>
        <w:tc>
          <w:tcPr>
            <w:tcW w:w="3729" w:type="dxa"/>
            <w:tcBorders>
              <w:top w:val="single" w:color="auto" w:sz="2" w:space="0"/>
              <w:left w:val="nil"/>
              <w:bottom w:val="single" w:color="auto" w:sz="2" w:space="0"/>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甲</w:t>
            </w:r>
          </w:p>
        </w:tc>
        <w:tc>
          <w:tcPr>
            <w:tcW w:w="709" w:type="dxa"/>
            <w:tcBorders>
              <w:top w:val="single" w:color="auto" w:sz="2" w:space="0"/>
              <w:left w:val="single" w:color="auto" w:sz="2" w:space="0"/>
              <w:bottom w:val="single" w:color="auto" w:sz="2" w:space="0"/>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乙</w:t>
            </w:r>
          </w:p>
        </w:tc>
        <w:tc>
          <w:tcPr>
            <w:tcW w:w="2410" w:type="dxa"/>
            <w:tcBorders>
              <w:top w:val="single" w:color="auto" w:sz="2" w:space="0"/>
              <w:left w:val="single" w:color="auto" w:sz="2" w:space="0"/>
              <w:bottom w:val="single" w:color="auto" w:sz="2" w:space="0"/>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1</w:t>
            </w:r>
          </w:p>
        </w:tc>
        <w:tc>
          <w:tcPr>
            <w:tcW w:w="2496" w:type="dxa"/>
            <w:tcBorders>
              <w:top w:val="single" w:color="auto" w:sz="2" w:space="0"/>
              <w:left w:val="single" w:color="auto" w:sz="2" w:space="0"/>
              <w:bottom w:val="single" w:color="auto" w:sz="2" w:space="0"/>
              <w:right w:val="nil"/>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2"/>
          <w:wBefore w:w="12" w:type="dxa"/>
          <w:jc w:val="center"/>
        </w:trPr>
        <w:tc>
          <w:tcPr>
            <w:tcW w:w="3729" w:type="dxa"/>
            <w:tcBorders>
              <w:top w:val="single" w:color="auto" w:sz="2" w:space="0"/>
              <w:left w:val="nil"/>
              <w:bottom w:val="nil"/>
              <w:right w:val="single" w:color="auto" w:sz="2" w:space="0"/>
            </w:tcBorders>
          </w:tcPr>
          <w:p>
            <w:pPr>
              <w:widowControl/>
              <w:tabs>
                <w:tab w:val="left" w:pos="544"/>
              </w:tabs>
              <w:spacing w:line="320" w:lineRule="exact"/>
              <w:jc w:val="left"/>
              <w:rPr>
                <w:rFonts w:ascii="宋体"/>
                <w:sz w:val="18"/>
                <w:szCs w:val="18"/>
              </w:rPr>
            </w:pPr>
            <w:r>
              <w:rPr>
                <w:rFonts w:hint="eastAsia" w:ascii="宋体" w:hAnsi="宋体"/>
                <w:sz w:val="18"/>
                <w:szCs w:val="18"/>
              </w:rPr>
              <w:t>总 计</w:t>
            </w:r>
          </w:p>
        </w:tc>
        <w:tc>
          <w:tcPr>
            <w:tcW w:w="709" w:type="dxa"/>
            <w:tcBorders>
              <w:top w:val="single" w:color="auto" w:sz="2" w:space="0"/>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01</w:t>
            </w:r>
          </w:p>
        </w:tc>
        <w:tc>
          <w:tcPr>
            <w:tcW w:w="4906" w:type="dxa"/>
            <w:gridSpan w:val="2"/>
            <w:vMerge w:val="restart"/>
            <w:tcBorders>
              <w:top w:val="single" w:color="auto" w:sz="2" w:space="0"/>
              <w:left w:val="single" w:color="auto" w:sz="2" w:space="0"/>
              <w:bottom w:val="single" w:color="auto" w:sz="8" w:space="0"/>
              <w:right w:val="nil"/>
            </w:tcBorders>
          </w:tcPr>
          <w:p>
            <w:pPr>
              <w:widowControl/>
              <w:tabs>
                <w:tab w:val="left" w:pos="544"/>
              </w:tabs>
              <w:spacing w:line="320" w:lineRule="exact"/>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6" w:type="dxa"/>
          <w:jc w:val="center"/>
        </w:trPr>
        <w:tc>
          <w:tcPr>
            <w:tcW w:w="3735" w:type="dxa"/>
            <w:gridSpan w:val="2"/>
            <w:tcBorders>
              <w:top w:val="nil"/>
              <w:left w:val="nil"/>
              <w:bottom w:val="nil"/>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农、林、牧、渔业</w:t>
            </w:r>
          </w:p>
        </w:tc>
        <w:tc>
          <w:tcPr>
            <w:tcW w:w="709" w:type="dxa"/>
            <w:tcBorders>
              <w:top w:val="nil"/>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02</w:t>
            </w:r>
          </w:p>
        </w:tc>
        <w:tc>
          <w:tcPr>
            <w:tcW w:w="4906" w:type="dxa"/>
            <w:gridSpan w:val="2"/>
            <w:vMerge w:val="continue"/>
            <w:tcBorders>
              <w:top w:val="nil"/>
              <w:left w:val="single" w:color="auto" w:sz="2" w:space="0"/>
              <w:bottom w:val="nil"/>
              <w:right w:val="nil"/>
            </w:tcBorders>
            <w:vAlign w:val="center"/>
          </w:tcPr>
          <w:p>
            <w:pPr>
              <w:widowControl/>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741" w:type="dxa"/>
            <w:gridSpan w:val="3"/>
            <w:tcBorders>
              <w:top w:val="nil"/>
              <w:left w:val="nil"/>
              <w:bottom w:val="nil"/>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采矿业</w:t>
            </w:r>
          </w:p>
        </w:tc>
        <w:tc>
          <w:tcPr>
            <w:tcW w:w="709" w:type="dxa"/>
            <w:tcBorders>
              <w:top w:val="nil"/>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03</w:t>
            </w:r>
          </w:p>
        </w:tc>
        <w:tc>
          <w:tcPr>
            <w:tcW w:w="4906" w:type="dxa"/>
            <w:gridSpan w:val="2"/>
            <w:vMerge w:val="continue"/>
            <w:tcBorders>
              <w:top w:val="nil"/>
              <w:left w:val="single" w:color="auto" w:sz="2" w:space="0"/>
              <w:bottom w:val="nil"/>
              <w:right w:val="nil"/>
            </w:tcBorders>
            <w:vAlign w:val="center"/>
          </w:tcPr>
          <w:p>
            <w:pPr>
              <w:widowControl/>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741" w:type="dxa"/>
            <w:gridSpan w:val="3"/>
            <w:tcBorders>
              <w:top w:val="nil"/>
              <w:left w:val="nil"/>
              <w:bottom w:val="nil"/>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制造业</w:t>
            </w:r>
          </w:p>
        </w:tc>
        <w:tc>
          <w:tcPr>
            <w:tcW w:w="709" w:type="dxa"/>
            <w:tcBorders>
              <w:top w:val="nil"/>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04</w:t>
            </w:r>
          </w:p>
        </w:tc>
        <w:tc>
          <w:tcPr>
            <w:tcW w:w="4906" w:type="dxa"/>
            <w:gridSpan w:val="2"/>
            <w:vMerge w:val="continue"/>
            <w:tcBorders>
              <w:top w:val="nil"/>
              <w:left w:val="single" w:color="auto" w:sz="2" w:space="0"/>
              <w:bottom w:val="nil"/>
              <w:right w:val="nil"/>
            </w:tcBorders>
            <w:vAlign w:val="center"/>
          </w:tcPr>
          <w:p>
            <w:pPr>
              <w:widowControl/>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741" w:type="dxa"/>
            <w:gridSpan w:val="3"/>
            <w:tcBorders>
              <w:top w:val="nil"/>
              <w:left w:val="nil"/>
              <w:bottom w:val="nil"/>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电力、热力、燃气及水生产和供应业</w:t>
            </w:r>
          </w:p>
        </w:tc>
        <w:tc>
          <w:tcPr>
            <w:tcW w:w="709" w:type="dxa"/>
            <w:tcBorders>
              <w:top w:val="nil"/>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05</w:t>
            </w:r>
          </w:p>
        </w:tc>
        <w:tc>
          <w:tcPr>
            <w:tcW w:w="4906" w:type="dxa"/>
            <w:gridSpan w:val="2"/>
            <w:vMerge w:val="continue"/>
            <w:tcBorders>
              <w:top w:val="nil"/>
              <w:left w:val="single" w:color="auto" w:sz="2" w:space="0"/>
              <w:bottom w:val="nil"/>
              <w:right w:val="nil"/>
            </w:tcBorders>
            <w:vAlign w:val="center"/>
          </w:tcPr>
          <w:p>
            <w:pPr>
              <w:widowControl/>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741" w:type="dxa"/>
            <w:gridSpan w:val="3"/>
            <w:tcBorders>
              <w:top w:val="nil"/>
              <w:left w:val="nil"/>
              <w:bottom w:val="nil"/>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建筑业</w:t>
            </w:r>
          </w:p>
        </w:tc>
        <w:tc>
          <w:tcPr>
            <w:tcW w:w="709" w:type="dxa"/>
            <w:tcBorders>
              <w:top w:val="nil"/>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06</w:t>
            </w:r>
          </w:p>
        </w:tc>
        <w:tc>
          <w:tcPr>
            <w:tcW w:w="4906" w:type="dxa"/>
            <w:gridSpan w:val="2"/>
            <w:vMerge w:val="continue"/>
            <w:tcBorders>
              <w:top w:val="nil"/>
              <w:left w:val="single" w:color="auto" w:sz="2" w:space="0"/>
              <w:bottom w:val="nil"/>
              <w:right w:val="nil"/>
            </w:tcBorders>
            <w:vAlign w:val="center"/>
          </w:tcPr>
          <w:p>
            <w:pPr>
              <w:widowControl/>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741" w:type="dxa"/>
            <w:gridSpan w:val="3"/>
            <w:tcBorders>
              <w:top w:val="nil"/>
              <w:left w:val="nil"/>
              <w:bottom w:val="nil"/>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批发和零售业</w:t>
            </w:r>
          </w:p>
        </w:tc>
        <w:tc>
          <w:tcPr>
            <w:tcW w:w="709" w:type="dxa"/>
            <w:tcBorders>
              <w:top w:val="nil"/>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07</w:t>
            </w:r>
          </w:p>
        </w:tc>
        <w:tc>
          <w:tcPr>
            <w:tcW w:w="4906" w:type="dxa"/>
            <w:gridSpan w:val="2"/>
            <w:vMerge w:val="continue"/>
            <w:tcBorders>
              <w:top w:val="nil"/>
              <w:left w:val="single" w:color="auto" w:sz="2" w:space="0"/>
              <w:bottom w:val="nil"/>
              <w:right w:val="nil"/>
            </w:tcBorders>
            <w:vAlign w:val="center"/>
          </w:tcPr>
          <w:p>
            <w:pPr>
              <w:widowControl/>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741" w:type="dxa"/>
            <w:gridSpan w:val="3"/>
            <w:tcBorders>
              <w:top w:val="nil"/>
              <w:left w:val="nil"/>
              <w:bottom w:val="nil"/>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交通运输、仓储和邮政业</w:t>
            </w:r>
          </w:p>
        </w:tc>
        <w:tc>
          <w:tcPr>
            <w:tcW w:w="709" w:type="dxa"/>
            <w:tcBorders>
              <w:top w:val="nil"/>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08</w:t>
            </w:r>
          </w:p>
        </w:tc>
        <w:tc>
          <w:tcPr>
            <w:tcW w:w="4906" w:type="dxa"/>
            <w:gridSpan w:val="2"/>
            <w:vMerge w:val="continue"/>
            <w:tcBorders>
              <w:top w:val="nil"/>
              <w:left w:val="single" w:color="auto" w:sz="2" w:space="0"/>
              <w:bottom w:val="nil"/>
              <w:right w:val="nil"/>
            </w:tcBorders>
            <w:vAlign w:val="center"/>
          </w:tcPr>
          <w:p>
            <w:pPr>
              <w:widowControl/>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741" w:type="dxa"/>
            <w:gridSpan w:val="3"/>
            <w:tcBorders>
              <w:top w:val="nil"/>
              <w:left w:val="nil"/>
              <w:bottom w:val="nil"/>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住宿和餐饮业</w:t>
            </w:r>
          </w:p>
        </w:tc>
        <w:tc>
          <w:tcPr>
            <w:tcW w:w="709" w:type="dxa"/>
            <w:tcBorders>
              <w:top w:val="nil"/>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09</w:t>
            </w:r>
          </w:p>
        </w:tc>
        <w:tc>
          <w:tcPr>
            <w:tcW w:w="4906" w:type="dxa"/>
            <w:gridSpan w:val="2"/>
            <w:vMerge w:val="continue"/>
            <w:tcBorders>
              <w:top w:val="nil"/>
              <w:left w:val="single" w:color="auto" w:sz="2" w:space="0"/>
              <w:bottom w:val="nil"/>
              <w:right w:val="nil"/>
            </w:tcBorders>
            <w:vAlign w:val="center"/>
          </w:tcPr>
          <w:p>
            <w:pPr>
              <w:widowControl/>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741" w:type="dxa"/>
            <w:gridSpan w:val="3"/>
            <w:tcBorders>
              <w:top w:val="nil"/>
              <w:left w:val="nil"/>
              <w:bottom w:val="nil"/>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信息传输、软件和信息技术服务业</w:t>
            </w:r>
          </w:p>
        </w:tc>
        <w:tc>
          <w:tcPr>
            <w:tcW w:w="709" w:type="dxa"/>
            <w:tcBorders>
              <w:top w:val="nil"/>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10</w:t>
            </w:r>
          </w:p>
        </w:tc>
        <w:tc>
          <w:tcPr>
            <w:tcW w:w="4906" w:type="dxa"/>
            <w:gridSpan w:val="2"/>
            <w:vMerge w:val="continue"/>
            <w:tcBorders>
              <w:top w:val="nil"/>
              <w:left w:val="single" w:color="auto" w:sz="2" w:space="0"/>
              <w:bottom w:val="nil"/>
              <w:right w:val="nil"/>
            </w:tcBorders>
            <w:vAlign w:val="center"/>
          </w:tcPr>
          <w:p>
            <w:pPr>
              <w:widowControl/>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741" w:type="dxa"/>
            <w:gridSpan w:val="3"/>
            <w:tcBorders>
              <w:top w:val="nil"/>
              <w:left w:val="nil"/>
              <w:bottom w:val="nil"/>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金融业</w:t>
            </w:r>
          </w:p>
        </w:tc>
        <w:tc>
          <w:tcPr>
            <w:tcW w:w="709" w:type="dxa"/>
            <w:tcBorders>
              <w:top w:val="nil"/>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11</w:t>
            </w:r>
          </w:p>
        </w:tc>
        <w:tc>
          <w:tcPr>
            <w:tcW w:w="4906" w:type="dxa"/>
            <w:gridSpan w:val="2"/>
            <w:vMerge w:val="continue"/>
            <w:tcBorders>
              <w:top w:val="nil"/>
              <w:left w:val="single" w:color="auto" w:sz="2" w:space="0"/>
              <w:bottom w:val="nil"/>
              <w:right w:val="nil"/>
            </w:tcBorders>
            <w:vAlign w:val="center"/>
          </w:tcPr>
          <w:p>
            <w:pPr>
              <w:widowControl/>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741" w:type="dxa"/>
            <w:gridSpan w:val="3"/>
            <w:tcBorders>
              <w:top w:val="nil"/>
              <w:left w:val="nil"/>
              <w:bottom w:val="nil"/>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房地产业</w:t>
            </w:r>
          </w:p>
        </w:tc>
        <w:tc>
          <w:tcPr>
            <w:tcW w:w="709" w:type="dxa"/>
            <w:tcBorders>
              <w:top w:val="nil"/>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12</w:t>
            </w:r>
          </w:p>
        </w:tc>
        <w:tc>
          <w:tcPr>
            <w:tcW w:w="4906" w:type="dxa"/>
            <w:gridSpan w:val="2"/>
            <w:vMerge w:val="continue"/>
            <w:tcBorders>
              <w:top w:val="nil"/>
              <w:left w:val="single" w:color="auto" w:sz="2" w:space="0"/>
              <w:bottom w:val="nil"/>
              <w:right w:val="nil"/>
            </w:tcBorders>
            <w:vAlign w:val="center"/>
          </w:tcPr>
          <w:p>
            <w:pPr>
              <w:widowControl/>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741" w:type="dxa"/>
            <w:gridSpan w:val="3"/>
            <w:tcBorders>
              <w:top w:val="nil"/>
              <w:left w:val="nil"/>
              <w:bottom w:val="nil"/>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租赁和商务服务业</w:t>
            </w:r>
          </w:p>
        </w:tc>
        <w:tc>
          <w:tcPr>
            <w:tcW w:w="709" w:type="dxa"/>
            <w:tcBorders>
              <w:top w:val="nil"/>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13</w:t>
            </w:r>
          </w:p>
        </w:tc>
        <w:tc>
          <w:tcPr>
            <w:tcW w:w="4906" w:type="dxa"/>
            <w:gridSpan w:val="2"/>
            <w:vMerge w:val="continue"/>
            <w:tcBorders>
              <w:top w:val="nil"/>
              <w:left w:val="single" w:color="auto" w:sz="2" w:space="0"/>
              <w:bottom w:val="nil"/>
              <w:right w:val="nil"/>
            </w:tcBorders>
            <w:vAlign w:val="center"/>
          </w:tcPr>
          <w:p>
            <w:pPr>
              <w:widowControl/>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741" w:type="dxa"/>
            <w:gridSpan w:val="3"/>
            <w:tcBorders>
              <w:top w:val="nil"/>
              <w:left w:val="nil"/>
              <w:bottom w:val="nil"/>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科学研究和技术服务业</w:t>
            </w:r>
          </w:p>
        </w:tc>
        <w:tc>
          <w:tcPr>
            <w:tcW w:w="709" w:type="dxa"/>
            <w:tcBorders>
              <w:top w:val="nil"/>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14</w:t>
            </w:r>
          </w:p>
        </w:tc>
        <w:tc>
          <w:tcPr>
            <w:tcW w:w="4906" w:type="dxa"/>
            <w:gridSpan w:val="2"/>
            <w:vMerge w:val="continue"/>
            <w:tcBorders>
              <w:top w:val="nil"/>
              <w:left w:val="single" w:color="auto" w:sz="2" w:space="0"/>
              <w:bottom w:val="nil"/>
              <w:right w:val="nil"/>
            </w:tcBorders>
            <w:vAlign w:val="center"/>
          </w:tcPr>
          <w:p>
            <w:pPr>
              <w:widowControl/>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741" w:type="dxa"/>
            <w:gridSpan w:val="3"/>
            <w:tcBorders>
              <w:top w:val="nil"/>
              <w:left w:val="nil"/>
              <w:bottom w:val="nil"/>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水利、环境和公共设施管理业</w:t>
            </w:r>
          </w:p>
        </w:tc>
        <w:tc>
          <w:tcPr>
            <w:tcW w:w="709" w:type="dxa"/>
            <w:tcBorders>
              <w:top w:val="nil"/>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15</w:t>
            </w:r>
          </w:p>
        </w:tc>
        <w:tc>
          <w:tcPr>
            <w:tcW w:w="4906" w:type="dxa"/>
            <w:gridSpan w:val="2"/>
            <w:vMerge w:val="continue"/>
            <w:tcBorders>
              <w:top w:val="nil"/>
              <w:left w:val="single" w:color="auto" w:sz="2" w:space="0"/>
              <w:bottom w:val="nil"/>
              <w:right w:val="nil"/>
            </w:tcBorders>
            <w:vAlign w:val="center"/>
          </w:tcPr>
          <w:p>
            <w:pPr>
              <w:widowControl/>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741" w:type="dxa"/>
            <w:gridSpan w:val="3"/>
            <w:tcBorders>
              <w:top w:val="nil"/>
              <w:left w:val="nil"/>
              <w:bottom w:val="nil"/>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居民服务、修理和其他服务业</w:t>
            </w:r>
          </w:p>
        </w:tc>
        <w:tc>
          <w:tcPr>
            <w:tcW w:w="709" w:type="dxa"/>
            <w:tcBorders>
              <w:top w:val="nil"/>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16</w:t>
            </w:r>
          </w:p>
        </w:tc>
        <w:tc>
          <w:tcPr>
            <w:tcW w:w="4906" w:type="dxa"/>
            <w:gridSpan w:val="2"/>
            <w:vMerge w:val="continue"/>
            <w:tcBorders>
              <w:top w:val="nil"/>
              <w:left w:val="single" w:color="auto" w:sz="2" w:space="0"/>
              <w:bottom w:val="nil"/>
              <w:right w:val="nil"/>
            </w:tcBorders>
            <w:vAlign w:val="center"/>
          </w:tcPr>
          <w:p>
            <w:pPr>
              <w:widowControl/>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741" w:type="dxa"/>
            <w:gridSpan w:val="3"/>
            <w:tcBorders>
              <w:top w:val="nil"/>
              <w:left w:val="nil"/>
              <w:bottom w:val="nil"/>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教育</w:t>
            </w:r>
          </w:p>
        </w:tc>
        <w:tc>
          <w:tcPr>
            <w:tcW w:w="709" w:type="dxa"/>
            <w:tcBorders>
              <w:top w:val="nil"/>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17</w:t>
            </w:r>
          </w:p>
        </w:tc>
        <w:tc>
          <w:tcPr>
            <w:tcW w:w="4906" w:type="dxa"/>
            <w:gridSpan w:val="2"/>
            <w:vMerge w:val="continue"/>
            <w:tcBorders>
              <w:top w:val="nil"/>
              <w:left w:val="single" w:color="auto" w:sz="2" w:space="0"/>
              <w:bottom w:val="nil"/>
              <w:right w:val="nil"/>
            </w:tcBorders>
            <w:vAlign w:val="center"/>
          </w:tcPr>
          <w:p>
            <w:pPr>
              <w:widowControl/>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741" w:type="dxa"/>
            <w:gridSpan w:val="3"/>
            <w:tcBorders>
              <w:top w:val="nil"/>
              <w:left w:val="nil"/>
              <w:bottom w:val="nil"/>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卫生和社会工作</w:t>
            </w:r>
          </w:p>
        </w:tc>
        <w:tc>
          <w:tcPr>
            <w:tcW w:w="709" w:type="dxa"/>
            <w:tcBorders>
              <w:top w:val="nil"/>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18</w:t>
            </w:r>
          </w:p>
        </w:tc>
        <w:tc>
          <w:tcPr>
            <w:tcW w:w="4906" w:type="dxa"/>
            <w:gridSpan w:val="2"/>
            <w:vMerge w:val="continue"/>
            <w:tcBorders>
              <w:top w:val="nil"/>
              <w:left w:val="single" w:color="auto" w:sz="2" w:space="0"/>
              <w:bottom w:val="nil"/>
              <w:right w:val="nil"/>
            </w:tcBorders>
            <w:vAlign w:val="center"/>
          </w:tcPr>
          <w:p>
            <w:pPr>
              <w:widowControl/>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741" w:type="dxa"/>
            <w:gridSpan w:val="3"/>
            <w:tcBorders>
              <w:top w:val="nil"/>
              <w:left w:val="nil"/>
              <w:bottom w:val="nil"/>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文化、体育和娱乐业</w:t>
            </w:r>
          </w:p>
        </w:tc>
        <w:tc>
          <w:tcPr>
            <w:tcW w:w="709" w:type="dxa"/>
            <w:tcBorders>
              <w:top w:val="nil"/>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19</w:t>
            </w:r>
          </w:p>
        </w:tc>
        <w:tc>
          <w:tcPr>
            <w:tcW w:w="4906" w:type="dxa"/>
            <w:gridSpan w:val="2"/>
            <w:vMerge w:val="continue"/>
            <w:tcBorders>
              <w:top w:val="nil"/>
              <w:left w:val="single" w:color="auto" w:sz="2" w:space="0"/>
              <w:bottom w:val="nil"/>
              <w:right w:val="nil"/>
            </w:tcBorders>
            <w:vAlign w:val="center"/>
          </w:tcPr>
          <w:p>
            <w:pPr>
              <w:widowControl/>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741" w:type="dxa"/>
            <w:gridSpan w:val="3"/>
            <w:tcBorders>
              <w:top w:val="nil"/>
              <w:left w:val="nil"/>
              <w:bottom w:val="nil"/>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公共管理、社会保障和社会组织</w:t>
            </w:r>
          </w:p>
        </w:tc>
        <w:tc>
          <w:tcPr>
            <w:tcW w:w="709" w:type="dxa"/>
            <w:tcBorders>
              <w:top w:val="nil"/>
              <w:left w:val="single" w:color="auto" w:sz="2" w:space="0"/>
              <w:bottom w:val="nil"/>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20</w:t>
            </w:r>
          </w:p>
        </w:tc>
        <w:tc>
          <w:tcPr>
            <w:tcW w:w="4906" w:type="dxa"/>
            <w:gridSpan w:val="2"/>
            <w:vMerge w:val="continue"/>
            <w:tcBorders>
              <w:top w:val="nil"/>
              <w:left w:val="single" w:color="auto" w:sz="2" w:space="0"/>
              <w:bottom w:val="nil"/>
              <w:right w:val="nil"/>
            </w:tcBorders>
            <w:vAlign w:val="center"/>
          </w:tcPr>
          <w:p>
            <w:pPr>
              <w:widowControl/>
              <w:jc w:val="left"/>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741" w:type="dxa"/>
            <w:gridSpan w:val="3"/>
            <w:tcBorders>
              <w:top w:val="nil"/>
              <w:left w:val="nil"/>
              <w:bottom w:val="single" w:color="auto" w:sz="8" w:space="0"/>
              <w:right w:val="single" w:color="auto" w:sz="2" w:space="0"/>
            </w:tcBorders>
          </w:tcPr>
          <w:p>
            <w:pPr>
              <w:widowControl/>
              <w:tabs>
                <w:tab w:val="left" w:pos="544"/>
              </w:tabs>
              <w:spacing w:line="320" w:lineRule="exact"/>
              <w:ind w:firstLine="180" w:firstLineChars="100"/>
              <w:jc w:val="left"/>
              <w:rPr>
                <w:rFonts w:ascii="宋体"/>
                <w:sz w:val="18"/>
                <w:szCs w:val="18"/>
              </w:rPr>
            </w:pPr>
            <w:r>
              <w:rPr>
                <w:rFonts w:hint="eastAsia" w:ascii="宋体" w:hAnsi="宋体"/>
                <w:sz w:val="18"/>
                <w:szCs w:val="18"/>
              </w:rPr>
              <w:t>国际组织</w:t>
            </w:r>
          </w:p>
        </w:tc>
        <w:tc>
          <w:tcPr>
            <w:tcW w:w="709" w:type="dxa"/>
            <w:tcBorders>
              <w:top w:val="nil"/>
              <w:left w:val="single" w:color="auto" w:sz="2" w:space="0"/>
              <w:bottom w:val="single" w:color="auto" w:sz="8" w:space="0"/>
              <w:right w:val="single" w:color="auto" w:sz="2" w:space="0"/>
            </w:tcBorders>
            <w:vAlign w:val="center"/>
          </w:tcPr>
          <w:p>
            <w:pPr>
              <w:widowControl/>
              <w:tabs>
                <w:tab w:val="left" w:pos="544"/>
              </w:tabs>
              <w:spacing w:line="320" w:lineRule="exact"/>
              <w:jc w:val="center"/>
              <w:rPr>
                <w:rFonts w:ascii="宋体"/>
                <w:sz w:val="18"/>
                <w:szCs w:val="18"/>
              </w:rPr>
            </w:pPr>
            <w:r>
              <w:rPr>
                <w:rFonts w:hint="eastAsia" w:ascii="宋体" w:hAnsi="宋体"/>
                <w:sz w:val="18"/>
                <w:szCs w:val="18"/>
              </w:rPr>
              <w:t>21</w:t>
            </w:r>
          </w:p>
        </w:tc>
        <w:tc>
          <w:tcPr>
            <w:tcW w:w="4906" w:type="dxa"/>
            <w:gridSpan w:val="2"/>
            <w:vMerge w:val="continue"/>
            <w:tcBorders>
              <w:top w:val="nil"/>
              <w:left w:val="single" w:color="auto" w:sz="2" w:space="0"/>
              <w:bottom w:val="single" w:color="auto" w:sz="8" w:space="0"/>
              <w:right w:val="nil"/>
            </w:tcBorders>
            <w:vAlign w:val="center"/>
          </w:tcPr>
          <w:p>
            <w:pPr>
              <w:widowControl/>
              <w:jc w:val="left"/>
              <w:rPr>
                <w:rFonts w:ascii="宋体"/>
                <w:sz w:val="18"/>
                <w:szCs w:val="18"/>
              </w:rPr>
            </w:pPr>
          </w:p>
        </w:tc>
      </w:tr>
    </w:tbl>
    <w:p>
      <w:pPr>
        <w:widowControl/>
        <w:tabs>
          <w:tab w:val="left" w:pos="544"/>
        </w:tabs>
        <w:spacing w:line="320" w:lineRule="exact"/>
        <w:ind w:left="1620" w:hanging="1620" w:hangingChars="900"/>
        <w:jc w:val="left"/>
        <w:rPr>
          <w:rFonts w:ascii="宋体"/>
          <w:sz w:val="18"/>
          <w:szCs w:val="18"/>
        </w:rPr>
      </w:pPr>
    </w:p>
    <w:p>
      <w:pPr>
        <w:spacing w:line="380" w:lineRule="exact"/>
        <w:ind w:firstLine="360" w:firstLineChars="200"/>
        <w:rPr>
          <w:rFonts w:ascii="宋体" w:cs="宋体"/>
          <w:kern w:val="0"/>
          <w:sz w:val="18"/>
          <w:szCs w:val="18"/>
        </w:rPr>
      </w:pPr>
      <w:r>
        <w:rPr>
          <w:rFonts w:hint="eastAsia" w:ascii="宋体" w:hAnsi="宋体" w:cs="宋体"/>
          <w:kern w:val="0"/>
          <w:sz w:val="18"/>
          <w:szCs w:val="18"/>
        </w:rPr>
        <w:t>说明：1.统计范围：经国务院、省政府批准的国家、省级高新技术产业开发区（以下简称高新区）。高新区内的统计企业范围：在各高新区范围内注册的具有独立核算法人资格的以下几类企业：经省、自治区、直辖市、计划单列市高新技术企业认定管理机构认定，并经全国高新技术企业认定管理工作领导小组备案</w:t>
      </w:r>
      <w:r>
        <w:rPr>
          <w:rFonts w:ascii="宋体" w:hAnsi="宋体" w:cs="宋体"/>
          <w:kern w:val="0"/>
          <w:sz w:val="18"/>
          <w:szCs w:val="18"/>
        </w:rPr>
        <w:t>，</w:t>
      </w:r>
      <w:r>
        <w:rPr>
          <w:rFonts w:hint="eastAsia" w:ascii="宋体" w:hAnsi="宋体" w:cs="宋体"/>
          <w:kern w:val="0"/>
          <w:sz w:val="18"/>
          <w:szCs w:val="18"/>
        </w:rPr>
        <w:t>获得高新技术企业证书，且证书于报告期年底尚在有效期内的企业；工业企业；应用高技术进行设计、施工以及技术装备的建筑业企业；符合国家统计局高技术服务业、科技服务业、生产性服务业目录的服务业企业；符合国家统计局文化及相关产业目录的企业；全部境内外上市企业及新三板、地方四板挂牌企业。主营业务收入、</w:t>
      </w:r>
      <w:r>
        <w:rPr>
          <w:rFonts w:hint="eastAsia" w:ascii="宋体" w:hAnsi="宋体"/>
          <w:sz w:val="18"/>
          <w:szCs w:val="18"/>
        </w:rPr>
        <w:t>应交增值税为高新区内的统计企业的汇总数。</w:t>
      </w:r>
    </w:p>
    <w:p>
      <w:pPr>
        <w:widowControl/>
        <w:tabs>
          <w:tab w:val="left" w:pos="544"/>
        </w:tabs>
        <w:spacing w:line="320" w:lineRule="exact"/>
        <w:ind w:left="1695" w:leftChars="250" w:hanging="1170" w:hangingChars="650"/>
        <w:jc w:val="left"/>
        <w:rPr>
          <w:rFonts w:ascii="宋体" w:cs="宋体"/>
          <w:kern w:val="0"/>
          <w:sz w:val="18"/>
          <w:szCs w:val="18"/>
        </w:rPr>
      </w:pPr>
      <w:r>
        <w:rPr>
          <w:rFonts w:hint="eastAsia" w:ascii="宋体" w:hAnsi="宋体" w:cs="宋体"/>
          <w:kern w:val="0"/>
          <w:sz w:val="18"/>
          <w:szCs w:val="18"/>
        </w:rPr>
        <w:t>2.本表由社科文处从省科技厅取得相关数据，于9月30日前提供综合处。</w:t>
      </w:r>
    </w:p>
    <w:p>
      <w:pPr>
        <w:widowControl/>
        <w:tabs>
          <w:tab w:val="left" w:pos="544"/>
        </w:tabs>
        <w:spacing w:line="280" w:lineRule="exact"/>
        <w:ind w:left="2880" w:hanging="2880" w:hangingChars="900"/>
        <w:jc w:val="left"/>
        <w:rPr>
          <w:rFonts w:ascii="宋体" w:hAnsi="宋体" w:cs="宋体"/>
          <w:kern w:val="0"/>
          <w:sz w:val="32"/>
          <w:szCs w:val="32"/>
        </w:rPr>
      </w:pPr>
    </w:p>
    <w:p>
      <w:pPr>
        <w:jc w:val="center"/>
        <w:outlineLvl w:val="2"/>
        <w:rPr>
          <w:sz w:val="32"/>
          <w:szCs w:val="32"/>
        </w:rPr>
      </w:pPr>
      <w:r>
        <w:rPr>
          <w:rFonts w:hint="eastAsia" w:ascii="宋体" w:hAnsi="宋体"/>
          <w:sz w:val="32"/>
          <w:szCs w:val="32"/>
        </w:rPr>
        <w:br w:type="page"/>
      </w:r>
      <w:bookmarkStart w:id="316" w:name="_Toc1198491117"/>
      <w:bookmarkStart w:id="317" w:name="_Toc1087629290"/>
      <w:bookmarkStart w:id="318" w:name="_Toc25676"/>
      <w:bookmarkStart w:id="319" w:name="_Toc1598869053"/>
      <w:bookmarkStart w:id="320" w:name="_Toc1845403980"/>
      <w:bookmarkStart w:id="321" w:name="_Toc1855044668"/>
      <w:bookmarkStart w:id="322" w:name="_Toc1742894592"/>
      <w:bookmarkStart w:id="323" w:name="_Toc142315595"/>
      <w:r>
        <w:rPr>
          <w:rFonts w:hint="eastAsia"/>
          <w:sz w:val="32"/>
          <w:szCs w:val="32"/>
        </w:rPr>
        <w:t>经济技术开发区情况</w:t>
      </w:r>
      <w:bookmarkEnd w:id="316"/>
      <w:bookmarkEnd w:id="317"/>
      <w:bookmarkEnd w:id="318"/>
      <w:bookmarkEnd w:id="319"/>
      <w:bookmarkEnd w:id="320"/>
      <w:bookmarkEnd w:id="321"/>
      <w:bookmarkEnd w:id="322"/>
      <w:bookmarkEnd w:id="323"/>
    </w:p>
    <w:tbl>
      <w:tblPr>
        <w:tblStyle w:val="42"/>
        <w:tblW w:w="9706" w:type="dxa"/>
        <w:jc w:val="center"/>
        <w:tblLayout w:type="fixed"/>
        <w:tblCellMar>
          <w:top w:w="0" w:type="dxa"/>
          <w:left w:w="108" w:type="dxa"/>
          <w:bottom w:w="0" w:type="dxa"/>
          <w:right w:w="108" w:type="dxa"/>
        </w:tblCellMar>
      </w:tblPr>
      <w:tblGrid>
        <w:gridCol w:w="2375"/>
        <w:gridCol w:w="1433"/>
        <w:gridCol w:w="1065"/>
        <w:gridCol w:w="622"/>
        <w:gridCol w:w="1598"/>
        <w:gridCol w:w="851"/>
        <w:gridCol w:w="1762"/>
      </w:tblGrid>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687" w:type="dxa"/>
            <w:gridSpan w:val="2"/>
          </w:tcPr>
          <w:p>
            <w:pPr>
              <w:snapToGrid w:val="0"/>
              <w:spacing w:line="240" w:lineRule="exact"/>
              <w:ind w:right="-17"/>
              <w:jc w:val="center"/>
              <w:rPr>
                <w:rFonts w:ascii="宋体" w:hAnsi="宋体"/>
                <w:sz w:val="18"/>
                <w:szCs w:val="18"/>
              </w:rPr>
            </w:pPr>
          </w:p>
        </w:tc>
        <w:tc>
          <w:tcPr>
            <w:tcW w:w="1598" w:type="dxa"/>
          </w:tcPr>
          <w:p>
            <w:pPr>
              <w:snapToGrid w:val="0"/>
              <w:spacing w:line="240" w:lineRule="exact"/>
              <w:ind w:right="-17"/>
              <w:jc w:val="center"/>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76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23"/>
                <w:kern w:val="0"/>
                <w:sz w:val="18"/>
                <w:szCs w:val="18"/>
                <w:fitText w:val="1710" w:id="-1265905910"/>
              </w:rPr>
              <w:t>J S 3 4 1 3 3</w:t>
            </w:r>
            <w:r>
              <w:rPr>
                <w:rFonts w:hint="eastAsia" w:ascii="宋体" w:hAnsi="宋体"/>
                <w:spacing w:val="2"/>
                <w:kern w:val="0"/>
                <w:sz w:val="18"/>
                <w:szCs w:val="18"/>
                <w:fitText w:val="1710" w:id="-1265905910"/>
              </w:rPr>
              <w:t>表</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687" w:type="dxa"/>
            <w:gridSpan w:val="2"/>
          </w:tcPr>
          <w:p>
            <w:pPr>
              <w:snapToGrid w:val="0"/>
              <w:spacing w:line="240" w:lineRule="exact"/>
              <w:ind w:right="-17"/>
              <w:jc w:val="center"/>
              <w:rPr>
                <w:rFonts w:ascii="宋体" w:hAnsi="宋体"/>
                <w:sz w:val="18"/>
                <w:szCs w:val="18"/>
              </w:rPr>
            </w:pPr>
          </w:p>
        </w:tc>
        <w:tc>
          <w:tcPr>
            <w:tcW w:w="1598" w:type="dxa"/>
          </w:tcPr>
          <w:p>
            <w:pPr>
              <w:snapToGrid w:val="0"/>
              <w:spacing w:line="240" w:lineRule="exact"/>
              <w:ind w:right="-17"/>
              <w:jc w:val="center"/>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687" w:type="dxa"/>
            <w:gridSpan w:val="2"/>
          </w:tcPr>
          <w:p>
            <w:pPr>
              <w:snapToGrid w:val="0"/>
              <w:spacing w:line="240" w:lineRule="exact"/>
              <w:ind w:right="-17"/>
              <w:jc w:val="center"/>
              <w:rPr>
                <w:rFonts w:ascii="宋体" w:hAnsi="宋体"/>
                <w:sz w:val="18"/>
                <w:szCs w:val="18"/>
              </w:rPr>
            </w:pPr>
          </w:p>
        </w:tc>
        <w:tc>
          <w:tcPr>
            <w:tcW w:w="1598" w:type="dxa"/>
          </w:tcPr>
          <w:p>
            <w:pPr>
              <w:snapToGrid w:val="0"/>
              <w:spacing w:line="240" w:lineRule="exact"/>
              <w:ind w:right="-17"/>
              <w:jc w:val="center"/>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065" w:type="dxa"/>
          </w:tcPr>
          <w:p>
            <w:pPr>
              <w:snapToGrid w:val="0"/>
              <w:spacing w:line="240" w:lineRule="exact"/>
              <w:ind w:right="-17" w:firstLine="900" w:firstLineChars="500"/>
              <w:rPr>
                <w:rFonts w:ascii="宋体" w:hAnsi="宋体"/>
                <w:sz w:val="18"/>
                <w:szCs w:val="18"/>
              </w:rPr>
            </w:pPr>
          </w:p>
        </w:tc>
        <w:tc>
          <w:tcPr>
            <w:tcW w:w="2220" w:type="dxa"/>
            <w:gridSpan w:val="2"/>
          </w:tcPr>
          <w:p>
            <w:pPr>
              <w:snapToGrid w:val="0"/>
              <w:spacing w:line="240" w:lineRule="exact"/>
              <w:ind w:right="-17"/>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065" w:type="dxa"/>
          </w:tcPr>
          <w:p>
            <w:pPr>
              <w:snapToGrid w:val="0"/>
              <w:spacing w:line="240" w:lineRule="exact"/>
              <w:ind w:right="-17" w:firstLine="900" w:firstLineChars="500"/>
              <w:rPr>
                <w:rFonts w:ascii="宋体" w:hAnsi="宋体"/>
                <w:sz w:val="18"/>
                <w:szCs w:val="18"/>
              </w:rPr>
            </w:pPr>
          </w:p>
        </w:tc>
        <w:tc>
          <w:tcPr>
            <w:tcW w:w="2220" w:type="dxa"/>
            <w:gridSpan w:val="2"/>
          </w:tcPr>
          <w:p>
            <w:pPr>
              <w:snapToGrid w:val="0"/>
              <w:spacing w:line="240" w:lineRule="exact"/>
              <w:ind w:right="-17"/>
              <w:rPr>
                <w:rFonts w:ascii="宋体" w:hAnsi="宋体"/>
                <w:sz w:val="18"/>
                <w:szCs w:val="18"/>
              </w:rPr>
            </w:pPr>
            <w:r>
              <w:rPr>
                <w:rFonts w:hint="eastAsia" w:ascii="宋体" w:hAnsi="宋体"/>
                <w:sz w:val="18"/>
                <w:szCs w:val="18"/>
              </w:rPr>
              <w:t>20  年</w:t>
            </w: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spacing w:line="20" w:lineRule="exact"/>
        <w:jc w:val="center"/>
        <w:rPr>
          <w:rFonts w:ascii="宋体" w:hAnsi="宋体" w:cs="宋体"/>
          <w:sz w:val="32"/>
          <w:szCs w:val="32"/>
        </w:rPr>
      </w:pPr>
    </w:p>
    <w:tbl>
      <w:tblPr>
        <w:tblStyle w:val="42"/>
        <w:tblW w:w="9501" w:type="dxa"/>
        <w:tblInd w:w="84" w:type="dxa"/>
        <w:tblLayout w:type="fixed"/>
        <w:tblCellMar>
          <w:top w:w="0" w:type="dxa"/>
          <w:left w:w="108" w:type="dxa"/>
          <w:bottom w:w="0" w:type="dxa"/>
          <w:right w:w="108" w:type="dxa"/>
        </w:tblCellMar>
      </w:tblPr>
      <w:tblGrid>
        <w:gridCol w:w="1238"/>
        <w:gridCol w:w="823"/>
        <w:gridCol w:w="933"/>
        <w:gridCol w:w="1137"/>
        <w:gridCol w:w="996"/>
        <w:gridCol w:w="1070"/>
        <w:gridCol w:w="1057"/>
        <w:gridCol w:w="1134"/>
        <w:gridCol w:w="1113"/>
      </w:tblGrid>
      <w:tr>
        <w:tblPrEx>
          <w:tblCellMar>
            <w:top w:w="0" w:type="dxa"/>
            <w:left w:w="108" w:type="dxa"/>
            <w:bottom w:w="0" w:type="dxa"/>
            <w:right w:w="108" w:type="dxa"/>
          </w:tblCellMar>
        </w:tblPrEx>
        <w:trPr>
          <w:trHeight w:val="305" w:hRule="atLeast"/>
        </w:trPr>
        <w:tc>
          <w:tcPr>
            <w:tcW w:w="1238" w:type="dxa"/>
            <w:vMerge w:val="restart"/>
            <w:tcBorders>
              <w:top w:val="single" w:color="auto" w:sz="8" w:space="0"/>
              <w:bottom w:val="single" w:color="auto" w:sz="2" w:space="0"/>
              <w:right w:val="single" w:color="auto" w:sz="2" w:space="0"/>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指标名称</w:t>
            </w:r>
          </w:p>
        </w:tc>
        <w:tc>
          <w:tcPr>
            <w:tcW w:w="823" w:type="dxa"/>
            <w:vMerge w:val="restart"/>
            <w:tcBorders>
              <w:top w:val="single" w:color="auto" w:sz="8" w:space="0"/>
              <w:left w:val="single" w:color="auto" w:sz="2" w:space="0"/>
              <w:bottom w:val="single" w:color="auto" w:sz="2" w:space="0"/>
              <w:right w:val="single" w:color="auto" w:sz="2" w:space="0"/>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代码</w:t>
            </w:r>
          </w:p>
        </w:tc>
        <w:tc>
          <w:tcPr>
            <w:tcW w:w="933" w:type="dxa"/>
            <w:vMerge w:val="restart"/>
            <w:tcBorders>
              <w:top w:val="single" w:color="auto" w:sz="8" w:space="0"/>
              <w:left w:val="single" w:color="auto" w:sz="2" w:space="0"/>
              <w:bottom w:val="single" w:color="auto" w:sz="2" w:space="0"/>
              <w:right w:val="single" w:color="auto" w:sz="2" w:space="0"/>
            </w:tcBorders>
            <w:tcMar>
              <w:top w:w="0" w:type="dxa"/>
              <w:left w:w="85" w:type="dxa"/>
              <w:bottom w:w="0" w:type="dxa"/>
              <w:right w:w="85" w:type="dxa"/>
            </w:tcMar>
            <w:vAlign w:val="center"/>
          </w:tcPr>
          <w:p>
            <w:pPr>
              <w:spacing w:line="320" w:lineRule="exact"/>
              <w:jc w:val="center"/>
              <w:rPr>
                <w:rFonts w:ascii="宋体" w:hAnsi="宋体"/>
                <w:sz w:val="18"/>
                <w:szCs w:val="18"/>
              </w:rPr>
            </w:pPr>
            <w:r>
              <w:rPr>
                <w:rFonts w:hint="eastAsia" w:ascii="宋体" w:hAnsi="宋体"/>
                <w:sz w:val="18"/>
                <w:szCs w:val="18"/>
              </w:rPr>
              <w:t>工业增加值</w:t>
            </w:r>
          </w:p>
          <w:p>
            <w:pPr>
              <w:spacing w:line="320" w:lineRule="exact"/>
              <w:jc w:val="center"/>
              <w:rPr>
                <w:rFonts w:ascii="宋体" w:hAnsi="宋体" w:cs="宋体"/>
                <w:sz w:val="18"/>
                <w:szCs w:val="18"/>
              </w:rPr>
            </w:pPr>
            <w:r>
              <w:rPr>
                <w:rFonts w:hint="eastAsia" w:ascii="宋体" w:hAnsi="宋体"/>
                <w:sz w:val="18"/>
                <w:szCs w:val="18"/>
              </w:rPr>
              <w:t>(万元)</w:t>
            </w:r>
          </w:p>
        </w:tc>
        <w:tc>
          <w:tcPr>
            <w:tcW w:w="1137" w:type="dxa"/>
            <w:vMerge w:val="restart"/>
            <w:tcBorders>
              <w:top w:val="single" w:color="auto" w:sz="8" w:space="0"/>
              <w:left w:val="single" w:color="auto" w:sz="2" w:space="0"/>
              <w:bottom w:val="single" w:color="auto" w:sz="2" w:space="0"/>
            </w:tcBorders>
            <w:tcMar>
              <w:top w:w="0" w:type="dxa"/>
              <w:left w:w="85" w:type="dxa"/>
              <w:bottom w:w="0" w:type="dxa"/>
              <w:right w:w="85" w:type="dxa"/>
            </w:tcMar>
            <w:vAlign w:val="center"/>
          </w:tcPr>
          <w:p>
            <w:pPr>
              <w:spacing w:line="320" w:lineRule="exact"/>
              <w:jc w:val="center"/>
              <w:rPr>
                <w:rFonts w:ascii="宋体" w:hAnsi="宋体"/>
                <w:sz w:val="18"/>
                <w:szCs w:val="18"/>
              </w:rPr>
            </w:pPr>
            <w:r>
              <w:rPr>
                <w:rFonts w:hint="eastAsia" w:ascii="宋体" w:hAnsi="宋体"/>
                <w:sz w:val="18"/>
                <w:szCs w:val="18"/>
              </w:rPr>
              <w:t>“四上”企业营业收入</w:t>
            </w:r>
          </w:p>
          <w:p>
            <w:pPr>
              <w:spacing w:line="320" w:lineRule="exact"/>
              <w:jc w:val="center"/>
              <w:rPr>
                <w:rFonts w:ascii="宋体" w:hAnsi="宋体" w:cs="宋体"/>
                <w:sz w:val="18"/>
                <w:szCs w:val="18"/>
              </w:rPr>
            </w:pPr>
            <w:r>
              <w:rPr>
                <w:rFonts w:hint="eastAsia" w:ascii="宋体" w:hAnsi="宋体"/>
                <w:sz w:val="18"/>
                <w:szCs w:val="18"/>
              </w:rPr>
              <w:t>(万元)</w:t>
            </w:r>
          </w:p>
        </w:tc>
        <w:tc>
          <w:tcPr>
            <w:tcW w:w="996" w:type="dxa"/>
            <w:tcBorders>
              <w:top w:val="single" w:color="auto" w:sz="8" w:space="0"/>
              <w:left w:val="nil"/>
              <w:bottom w:val="single" w:color="auto" w:sz="2" w:space="0"/>
              <w:right w:val="single" w:color="auto" w:sz="2" w:space="0"/>
            </w:tcBorders>
            <w:tcMar>
              <w:top w:w="0" w:type="dxa"/>
              <w:left w:w="85" w:type="dxa"/>
              <w:bottom w:w="0" w:type="dxa"/>
              <w:right w:w="85" w:type="dxa"/>
            </w:tcMar>
            <w:vAlign w:val="center"/>
          </w:tcPr>
          <w:p>
            <w:pPr>
              <w:spacing w:line="320" w:lineRule="exact"/>
              <w:jc w:val="center"/>
              <w:rPr>
                <w:rFonts w:ascii="宋体" w:hAnsi="宋体" w:cs="宋体"/>
                <w:sz w:val="18"/>
                <w:szCs w:val="18"/>
              </w:rPr>
            </w:pPr>
          </w:p>
        </w:tc>
        <w:tc>
          <w:tcPr>
            <w:tcW w:w="1070" w:type="dxa"/>
            <w:vMerge w:val="restart"/>
            <w:tcBorders>
              <w:top w:val="single" w:color="auto" w:sz="8" w:space="0"/>
              <w:left w:val="single" w:color="auto" w:sz="2" w:space="0"/>
            </w:tcBorders>
            <w:tcMar>
              <w:top w:w="0" w:type="dxa"/>
              <w:left w:w="85" w:type="dxa"/>
              <w:bottom w:w="0" w:type="dxa"/>
              <w:right w:w="85" w:type="dxa"/>
            </w:tcMar>
            <w:vAlign w:val="center"/>
          </w:tcPr>
          <w:p>
            <w:pPr>
              <w:spacing w:line="320" w:lineRule="exact"/>
              <w:jc w:val="center"/>
              <w:rPr>
                <w:rFonts w:ascii="宋体" w:hAnsi="宋体" w:cs="宋体"/>
                <w:sz w:val="18"/>
                <w:szCs w:val="18"/>
              </w:rPr>
            </w:pPr>
            <w:r>
              <w:rPr>
                <w:rFonts w:hint="eastAsia" w:ascii="宋体" w:hAnsi="宋体"/>
                <w:sz w:val="18"/>
                <w:szCs w:val="18"/>
              </w:rPr>
              <w:t>10亿以上营业收入“四上”企业数</w:t>
            </w:r>
          </w:p>
        </w:tc>
        <w:tc>
          <w:tcPr>
            <w:tcW w:w="1057" w:type="dxa"/>
            <w:tcBorders>
              <w:top w:val="single" w:color="auto" w:sz="8" w:space="0"/>
              <w:bottom w:val="single" w:color="auto" w:sz="8" w:space="0"/>
              <w:right w:val="single" w:color="auto" w:sz="2" w:space="0"/>
            </w:tcBorders>
            <w:tcMar>
              <w:top w:w="0" w:type="dxa"/>
              <w:left w:w="85" w:type="dxa"/>
              <w:bottom w:w="0" w:type="dxa"/>
              <w:right w:w="85" w:type="dxa"/>
            </w:tcMar>
            <w:vAlign w:val="center"/>
          </w:tcPr>
          <w:p>
            <w:pPr>
              <w:spacing w:line="320" w:lineRule="exact"/>
              <w:jc w:val="center"/>
              <w:rPr>
                <w:rFonts w:ascii="宋体" w:hAnsi="宋体" w:cs="宋体"/>
                <w:sz w:val="18"/>
                <w:szCs w:val="18"/>
              </w:rPr>
            </w:pPr>
          </w:p>
        </w:tc>
        <w:tc>
          <w:tcPr>
            <w:tcW w:w="1134" w:type="dxa"/>
            <w:vMerge w:val="restart"/>
            <w:tcBorders>
              <w:top w:val="single" w:color="auto" w:sz="8" w:space="0"/>
              <w:left w:val="single" w:color="auto" w:sz="2" w:space="0"/>
              <w:bottom w:val="single" w:color="auto" w:sz="2" w:space="0"/>
              <w:right w:val="nil"/>
            </w:tcBorders>
            <w:tcMar>
              <w:top w:w="0" w:type="dxa"/>
              <w:left w:w="85" w:type="dxa"/>
              <w:bottom w:w="0" w:type="dxa"/>
              <w:right w:w="85" w:type="dxa"/>
            </w:tcMar>
            <w:vAlign w:val="center"/>
          </w:tcPr>
          <w:p>
            <w:pPr>
              <w:spacing w:line="320" w:lineRule="exact"/>
              <w:jc w:val="center"/>
              <w:rPr>
                <w:rFonts w:ascii="宋体" w:hAnsi="宋体" w:cs="宋体"/>
                <w:sz w:val="18"/>
                <w:szCs w:val="18"/>
              </w:rPr>
            </w:pPr>
            <w:r>
              <w:rPr>
                <w:rFonts w:hint="eastAsia" w:ascii="宋体" w:hAnsi="宋体"/>
                <w:sz w:val="18"/>
                <w:szCs w:val="18"/>
              </w:rPr>
              <w:t>一般公共预算收入(万元)</w:t>
            </w:r>
          </w:p>
        </w:tc>
        <w:tc>
          <w:tcPr>
            <w:tcW w:w="1113" w:type="dxa"/>
            <w:vMerge w:val="restart"/>
            <w:tcBorders>
              <w:top w:val="single" w:color="auto" w:sz="8" w:space="0"/>
              <w:left w:val="single" w:color="auto" w:sz="2" w:space="0"/>
              <w:bottom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税收收入</w:t>
            </w:r>
          </w:p>
          <w:p>
            <w:pPr>
              <w:spacing w:line="320" w:lineRule="exact"/>
              <w:jc w:val="center"/>
              <w:rPr>
                <w:rFonts w:ascii="宋体" w:hAnsi="宋体" w:cs="宋体"/>
                <w:sz w:val="18"/>
                <w:szCs w:val="18"/>
              </w:rPr>
            </w:pPr>
            <w:r>
              <w:rPr>
                <w:rFonts w:hint="eastAsia" w:ascii="宋体" w:hAnsi="宋体"/>
                <w:sz w:val="18"/>
                <w:szCs w:val="18"/>
              </w:rPr>
              <w:t>(万元)</w:t>
            </w:r>
          </w:p>
        </w:tc>
      </w:tr>
      <w:tr>
        <w:tblPrEx>
          <w:tblCellMar>
            <w:top w:w="0" w:type="dxa"/>
            <w:left w:w="108" w:type="dxa"/>
            <w:bottom w:w="0" w:type="dxa"/>
            <w:right w:w="108" w:type="dxa"/>
          </w:tblCellMar>
        </w:tblPrEx>
        <w:trPr>
          <w:trHeight w:val="1268" w:hRule="atLeast"/>
        </w:trPr>
        <w:tc>
          <w:tcPr>
            <w:tcW w:w="1238" w:type="dxa"/>
            <w:vMerge w:val="continue"/>
            <w:tcBorders>
              <w:top w:val="single" w:color="auto" w:sz="8" w:space="0"/>
              <w:bottom w:val="single" w:color="auto" w:sz="2" w:space="0"/>
              <w:right w:val="single" w:color="auto" w:sz="2" w:space="0"/>
            </w:tcBorders>
            <w:vAlign w:val="center"/>
          </w:tcPr>
          <w:p>
            <w:pPr>
              <w:widowControl/>
              <w:jc w:val="left"/>
              <w:rPr>
                <w:rFonts w:ascii="宋体" w:hAnsi="宋体" w:cs="宋体"/>
                <w:kern w:val="0"/>
                <w:sz w:val="18"/>
                <w:szCs w:val="18"/>
              </w:rPr>
            </w:pPr>
          </w:p>
        </w:tc>
        <w:tc>
          <w:tcPr>
            <w:tcW w:w="823" w:type="dxa"/>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rPr>
            </w:pPr>
          </w:p>
        </w:tc>
        <w:tc>
          <w:tcPr>
            <w:tcW w:w="933"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sz w:val="18"/>
                <w:szCs w:val="18"/>
              </w:rPr>
            </w:pPr>
          </w:p>
        </w:tc>
        <w:tc>
          <w:tcPr>
            <w:tcW w:w="1137" w:type="dxa"/>
            <w:vMerge w:val="continue"/>
            <w:tcBorders>
              <w:left w:val="single" w:color="auto" w:sz="2" w:space="0"/>
              <w:bottom w:val="single" w:color="auto" w:sz="2" w:space="0"/>
              <w:right w:val="single" w:color="auto" w:sz="2" w:space="0"/>
            </w:tcBorders>
            <w:tcMar>
              <w:top w:w="0" w:type="dxa"/>
              <w:left w:w="85" w:type="dxa"/>
              <w:bottom w:w="0" w:type="dxa"/>
              <w:right w:w="85" w:type="dxa"/>
            </w:tcMar>
            <w:vAlign w:val="center"/>
          </w:tcPr>
          <w:p>
            <w:pPr>
              <w:spacing w:line="320" w:lineRule="exact"/>
              <w:jc w:val="center"/>
              <w:rPr>
                <w:rFonts w:ascii="宋体" w:hAnsi="宋体"/>
                <w:sz w:val="18"/>
                <w:szCs w:val="18"/>
              </w:rPr>
            </w:pPr>
          </w:p>
        </w:tc>
        <w:tc>
          <w:tcPr>
            <w:tcW w:w="996" w:type="dxa"/>
            <w:tcBorders>
              <w:top w:val="single" w:color="auto" w:sz="2" w:space="0"/>
              <w:left w:val="single" w:color="auto" w:sz="2" w:space="0"/>
              <w:bottom w:val="single" w:color="auto" w:sz="2" w:space="0"/>
              <w:right w:val="single" w:color="auto" w:sz="2" w:space="0"/>
            </w:tcBorders>
            <w:tcMar>
              <w:top w:w="0" w:type="dxa"/>
              <w:left w:w="85" w:type="dxa"/>
              <w:bottom w:w="0" w:type="dxa"/>
              <w:right w:w="85" w:type="dxa"/>
            </w:tcMar>
            <w:vAlign w:val="center"/>
          </w:tcPr>
          <w:p>
            <w:pPr>
              <w:spacing w:line="320" w:lineRule="exact"/>
              <w:jc w:val="center"/>
              <w:rPr>
                <w:rFonts w:ascii="宋体" w:hAnsi="宋体"/>
                <w:sz w:val="18"/>
                <w:szCs w:val="18"/>
              </w:rPr>
            </w:pPr>
            <w:r>
              <w:rPr>
                <w:rFonts w:hint="eastAsia" w:ascii="宋体" w:hAnsi="宋体"/>
                <w:sz w:val="18"/>
                <w:szCs w:val="18"/>
              </w:rPr>
              <w:t>高新技术企业</w:t>
            </w:r>
          </w:p>
        </w:tc>
        <w:tc>
          <w:tcPr>
            <w:tcW w:w="1070" w:type="dxa"/>
            <w:vMerge w:val="continue"/>
            <w:tcBorders>
              <w:left w:val="single" w:color="auto" w:sz="2" w:space="0"/>
              <w:bottom w:val="single" w:color="auto" w:sz="2" w:space="0"/>
              <w:right w:val="single" w:color="auto" w:sz="2" w:space="0"/>
            </w:tcBorders>
            <w:tcMar>
              <w:top w:w="0" w:type="dxa"/>
              <w:left w:w="85" w:type="dxa"/>
              <w:bottom w:w="0" w:type="dxa"/>
              <w:right w:w="85" w:type="dxa"/>
            </w:tcMar>
            <w:vAlign w:val="center"/>
          </w:tcPr>
          <w:p>
            <w:pPr>
              <w:spacing w:line="320" w:lineRule="exact"/>
              <w:jc w:val="center"/>
              <w:rPr>
                <w:rFonts w:ascii="宋体" w:hAnsi="宋体"/>
                <w:sz w:val="18"/>
                <w:szCs w:val="18"/>
              </w:rPr>
            </w:pPr>
          </w:p>
        </w:tc>
        <w:tc>
          <w:tcPr>
            <w:tcW w:w="1057" w:type="dxa"/>
            <w:tcBorders>
              <w:top w:val="single" w:color="auto" w:sz="8" w:space="0"/>
              <w:left w:val="single" w:color="auto" w:sz="2" w:space="0"/>
              <w:bottom w:val="single" w:color="auto" w:sz="8" w:space="0"/>
              <w:right w:val="nil"/>
            </w:tcBorders>
            <w:vAlign w:val="center"/>
          </w:tcPr>
          <w:p>
            <w:pPr>
              <w:widowControl/>
              <w:jc w:val="center"/>
              <w:rPr>
                <w:rFonts w:ascii="宋体" w:hAnsi="宋体" w:cs="宋体"/>
                <w:sz w:val="18"/>
                <w:szCs w:val="18"/>
              </w:rPr>
            </w:pPr>
            <w:r>
              <w:rPr>
                <w:rFonts w:hint="eastAsia" w:ascii="宋体" w:hAnsi="宋体"/>
                <w:sz w:val="18"/>
                <w:szCs w:val="18"/>
              </w:rPr>
              <w:t>高新技术企业</w:t>
            </w:r>
          </w:p>
        </w:tc>
        <w:tc>
          <w:tcPr>
            <w:tcW w:w="1134" w:type="dxa"/>
            <w:vMerge w:val="continue"/>
            <w:tcBorders>
              <w:left w:val="single" w:color="auto" w:sz="2" w:space="0"/>
              <w:bottom w:val="single" w:color="auto" w:sz="2" w:space="0"/>
              <w:right w:val="nil"/>
            </w:tcBorders>
            <w:tcMar>
              <w:top w:w="0" w:type="dxa"/>
              <w:left w:w="85" w:type="dxa"/>
              <w:bottom w:w="0" w:type="dxa"/>
              <w:right w:w="85" w:type="dxa"/>
            </w:tcMar>
            <w:vAlign w:val="center"/>
          </w:tcPr>
          <w:p>
            <w:pPr>
              <w:spacing w:line="320" w:lineRule="exact"/>
              <w:jc w:val="center"/>
              <w:rPr>
                <w:rFonts w:ascii="宋体" w:hAnsi="宋体"/>
                <w:sz w:val="18"/>
                <w:szCs w:val="18"/>
              </w:rPr>
            </w:pPr>
          </w:p>
        </w:tc>
        <w:tc>
          <w:tcPr>
            <w:tcW w:w="1113" w:type="dxa"/>
            <w:vMerge w:val="continue"/>
            <w:tcBorders>
              <w:left w:val="single" w:color="auto" w:sz="2" w:space="0"/>
              <w:bottom w:val="single" w:color="auto" w:sz="2" w:space="0"/>
              <w:right w:val="nil"/>
            </w:tcBorders>
            <w:vAlign w:val="center"/>
          </w:tcPr>
          <w:p>
            <w:pPr>
              <w:spacing w:line="320" w:lineRule="exact"/>
              <w:jc w:val="center"/>
              <w:rPr>
                <w:rFonts w:ascii="宋体" w:hAnsi="宋体" w:cs="宋体"/>
                <w:sz w:val="18"/>
                <w:szCs w:val="18"/>
              </w:rPr>
            </w:pPr>
          </w:p>
        </w:tc>
      </w:tr>
      <w:tr>
        <w:tblPrEx>
          <w:tblCellMar>
            <w:top w:w="0" w:type="dxa"/>
            <w:left w:w="108" w:type="dxa"/>
            <w:bottom w:w="0" w:type="dxa"/>
            <w:right w:w="108" w:type="dxa"/>
          </w:tblCellMar>
        </w:tblPrEx>
        <w:trPr>
          <w:trHeight w:val="300" w:hRule="atLeast"/>
        </w:trPr>
        <w:tc>
          <w:tcPr>
            <w:tcW w:w="1238" w:type="dxa"/>
            <w:tcBorders>
              <w:top w:val="single" w:color="auto" w:sz="2" w:space="0"/>
              <w:bottom w:val="single" w:color="auto" w:sz="2" w:space="0"/>
              <w:right w:val="single" w:color="auto" w:sz="2" w:space="0"/>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甲</w:t>
            </w:r>
          </w:p>
        </w:tc>
        <w:tc>
          <w:tcPr>
            <w:tcW w:w="823" w:type="dxa"/>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乙</w:t>
            </w:r>
          </w:p>
        </w:tc>
        <w:tc>
          <w:tcPr>
            <w:tcW w:w="93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cs="宋体"/>
                <w:sz w:val="18"/>
                <w:szCs w:val="18"/>
              </w:rPr>
            </w:pPr>
            <w:r>
              <w:rPr>
                <w:rFonts w:hint="eastAsia" w:ascii="宋体" w:hAnsi="宋体"/>
                <w:sz w:val="18"/>
                <w:szCs w:val="18"/>
              </w:rPr>
              <w:t>1</w:t>
            </w:r>
          </w:p>
        </w:tc>
        <w:tc>
          <w:tcPr>
            <w:tcW w:w="1137"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cs="宋体"/>
                <w:sz w:val="18"/>
                <w:szCs w:val="18"/>
              </w:rPr>
            </w:pPr>
            <w:r>
              <w:rPr>
                <w:rFonts w:hint="eastAsia" w:ascii="宋体" w:hAnsi="宋体"/>
                <w:sz w:val="18"/>
                <w:szCs w:val="18"/>
              </w:rPr>
              <w:t>2</w:t>
            </w:r>
          </w:p>
        </w:tc>
        <w:tc>
          <w:tcPr>
            <w:tcW w:w="996"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cs="宋体"/>
                <w:sz w:val="18"/>
                <w:szCs w:val="18"/>
              </w:rPr>
            </w:pPr>
            <w:r>
              <w:rPr>
                <w:rFonts w:hint="eastAsia" w:ascii="宋体" w:hAnsi="宋体"/>
                <w:sz w:val="18"/>
                <w:szCs w:val="18"/>
              </w:rPr>
              <w:t>3</w:t>
            </w:r>
          </w:p>
        </w:tc>
        <w:tc>
          <w:tcPr>
            <w:tcW w:w="107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cs="宋体"/>
                <w:sz w:val="18"/>
                <w:szCs w:val="18"/>
              </w:rPr>
            </w:pPr>
            <w:r>
              <w:rPr>
                <w:rFonts w:hint="eastAsia" w:ascii="宋体" w:hAnsi="宋体"/>
                <w:sz w:val="18"/>
                <w:szCs w:val="18"/>
              </w:rPr>
              <w:t>4</w:t>
            </w:r>
          </w:p>
        </w:tc>
        <w:tc>
          <w:tcPr>
            <w:tcW w:w="1057" w:type="dxa"/>
            <w:tcBorders>
              <w:top w:val="single" w:color="auto" w:sz="8" w:space="0"/>
              <w:left w:val="single" w:color="auto" w:sz="2" w:space="0"/>
              <w:bottom w:val="single" w:color="auto" w:sz="2" w:space="0"/>
              <w:right w:val="single" w:color="auto" w:sz="2" w:space="0"/>
            </w:tcBorders>
            <w:vAlign w:val="center"/>
          </w:tcPr>
          <w:p>
            <w:pPr>
              <w:spacing w:line="320" w:lineRule="exact"/>
              <w:jc w:val="center"/>
              <w:rPr>
                <w:rFonts w:ascii="宋体" w:hAnsi="宋体" w:cs="宋体"/>
                <w:sz w:val="18"/>
                <w:szCs w:val="18"/>
              </w:rPr>
            </w:pPr>
            <w:r>
              <w:rPr>
                <w:rFonts w:hint="eastAsia" w:ascii="宋体" w:hAnsi="宋体"/>
                <w:sz w:val="18"/>
                <w:szCs w:val="18"/>
              </w:rPr>
              <w:t>5</w:t>
            </w:r>
          </w:p>
        </w:tc>
        <w:tc>
          <w:tcPr>
            <w:tcW w:w="1134" w:type="dxa"/>
            <w:tcBorders>
              <w:top w:val="single" w:color="auto" w:sz="2" w:space="0"/>
              <w:left w:val="single" w:color="auto" w:sz="2" w:space="0"/>
              <w:bottom w:val="single" w:color="auto" w:sz="2" w:space="0"/>
              <w:right w:val="nil"/>
            </w:tcBorders>
            <w:vAlign w:val="center"/>
          </w:tcPr>
          <w:p>
            <w:pPr>
              <w:spacing w:line="320" w:lineRule="exact"/>
              <w:jc w:val="center"/>
              <w:rPr>
                <w:rFonts w:ascii="宋体" w:hAnsi="宋体" w:cs="宋体"/>
                <w:sz w:val="18"/>
                <w:szCs w:val="18"/>
              </w:rPr>
            </w:pPr>
            <w:r>
              <w:rPr>
                <w:rFonts w:hint="eastAsia" w:ascii="宋体" w:hAnsi="宋体"/>
                <w:sz w:val="18"/>
                <w:szCs w:val="18"/>
              </w:rPr>
              <w:t>6</w:t>
            </w:r>
          </w:p>
        </w:tc>
        <w:tc>
          <w:tcPr>
            <w:tcW w:w="1113" w:type="dxa"/>
            <w:tcBorders>
              <w:top w:val="single" w:color="auto" w:sz="2" w:space="0"/>
              <w:left w:val="single" w:color="auto" w:sz="2" w:space="0"/>
              <w:bottom w:val="single" w:color="auto" w:sz="2" w:space="0"/>
              <w:right w:val="nil"/>
            </w:tcBorders>
            <w:vAlign w:val="center"/>
          </w:tcPr>
          <w:p>
            <w:pPr>
              <w:spacing w:line="320" w:lineRule="exact"/>
              <w:jc w:val="center"/>
              <w:rPr>
                <w:rFonts w:ascii="宋体" w:hAnsi="宋体" w:cs="宋体"/>
                <w:sz w:val="18"/>
                <w:szCs w:val="18"/>
              </w:rPr>
            </w:pPr>
            <w:r>
              <w:rPr>
                <w:rFonts w:hint="eastAsia" w:ascii="宋体" w:hAnsi="宋体"/>
                <w:sz w:val="18"/>
                <w:szCs w:val="18"/>
              </w:rPr>
              <w:t>7</w:t>
            </w:r>
          </w:p>
        </w:tc>
      </w:tr>
      <w:tr>
        <w:tblPrEx>
          <w:tblCellMar>
            <w:top w:w="0" w:type="dxa"/>
            <w:left w:w="108" w:type="dxa"/>
            <w:bottom w:w="0" w:type="dxa"/>
            <w:right w:w="108" w:type="dxa"/>
          </w:tblCellMar>
        </w:tblPrEx>
        <w:trPr>
          <w:trHeight w:val="1314" w:hRule="atLeast"/>
        </w:trPr>
        <w:tc>
          <w:tcPr>
            <w:tcW w:w="1238" w:type="dxa"/>
            <w:tcBorders>
              <w:top w:val="single" w:color="auto" w:sz="2" w:space="0"/>
              <w:bottom w:val="single" w:color="auto" w:sz="8" w:space="0"/>
              <w:right w:val="single" w:color="auto" w:sz="2" w:space="0"/>
            </w:tcBorders>
            <w:vAlign w:val="center"/>
          </w:tcPr>
          <w:p>
            <w:pPr>
              <w:widowControl/>
              <w:snapToGrid w:val="0"/>
              <w:spacing w:line="320" w:lineRule="exact"/>
              <w:jc w:val="center"/>
              <w:rPr>
                <w:rFonts w:ascii="宋体" w:hAnsi="宋体" w:cs="宋体"/>
                <w:bCs/>
                <w:kern w:val="0"/>
                <w:sz w:val="18"/>
                <w:szCs w:val="18"/>
              </w:rPr>
            </w:pPr>
            <w:r>
              <w:rPr>
                <w:rFonts w:hint="eastAsia" w:ascii="宋体" w:hAnsi="宋体" w:cs="宋体"/>
                <w:bCs/>
                <w:kern w:val="0"/>
                <w:sz w:val="18"/>
                <w:szCs w:val="18"/>
              </w:rPr>
              <w:t>全省</w:t>
            </w:r>
          </w:p>
          <w:p>
            <w:pPr>
              <w:widowControl/>
              <w:snapToGrid w:val="0"/>
              <w:spacing w:line="320" w:lineRule="exact"/>
              <w:jc w:val="center"/>
              <w:rPr>
                <w:rFonts w:ascii="宋体" w:hAnsi="宋体" w:cs="宋体"/>
                <w:bCs/>
                <w:kern w:val="0"/>
                <w:sz w:val="18"/>
                <w:szCs w:val="18"/>
              </w:rPr>
            </w:pPr>
            <w:r>
              <w:rPr>
                <w:rFonts w:hint="eastAsia" w:ascii="宋体" w:hAnsi="宋体" w:cs="宋体"/>
                <w:bCs/>
                <w:kern w:val="0"/>
                <w:sz w:val="18"/>
                <w:szCs w:val="18"/>
              </w:rPr>
              <w:t>苏南</w:t>
            </w:r>
          </w:p>
          <w:p>
            <w:pPr>
              <w:widowControl/>
              <w:snapToGrid w:val="0"/>
              <w:spacing w:line="320" w:lineRule="exact"/>
              <w:jc w:val="center"/>
              <w:rPr>
                <w:rFonts w:ascii="宋体" w:hAnsi="宋体" w:cs="宋体"/>
                <w:bCs/>
                <w:kern w:val="0"/>
                <w:sz w:val="18"/>
                <w:szCs w:val="18"/>
              </w:rPr>
            </w:pPr>
            <w:r>
              <w:rPr>
                <w:rFonts w:hint="eastAsia" w:ascii="宋体" w:hAnsi="宋体" w:cs="宋体"/>
                <w:bCs/>
                <w:kern w:val="0"/>
                <w:sz w:val="18"/>
                <w:szCs w:val="18"/>
              </w:rPr>
              <w:t>苏中</w:t>
            </w:r>
          </w:p>
          <w:p>
            <w:pPr>
              <w:widowControl/>
              <w:snapToGrid w:val="0"/>
              <w:spacing w:line="320" w:lineRule="exact"/>
              <w:jc w:val="center"/>
              <w:rPr>
                <w:rFonts w:ascii="宋体" w:hAnsi="宋体" w:cs="宋体"/>
                <w:bCs/>
                <w:kern w:val="0"/>
                <w:sz w:val="18"/>
                <w:szCs w:val="18"/>
              </w:rPr>
            </w:pPr>
            <w:r>
              <w:rPr>
                <w:rFonts w:hint="eastAsia" w:ascii="宋体" w:hAnsi="宋体" w:cs="宋体"/>
                <w:bCs/>
                <w:kern w:val="0"/>
                <w:sz w:val="18"/>
                <w:szCs w:val="18"/>
              </w:rPr>
              <w:t>苏北</w:t>
            </w:r>
          </w:p>
        </w:tc>
        <w:tc>
          <w:tcPr>
            <w:tcW w:w="823" w:type="dxa"/>
            <w:tcBorders>
              <w:top w:val="single" w:color="auto" w:sz="2" w:space="0"/>
              <w:left w:val="single" w:color="auto" w:sz="2" w:space="0"/>
              <w:bottom w:val="single" w:color="auto" w:sz="8" w:space="0"/>
              <w:right w:val="single" w:color="auto" w:sz="2" w:space="0"/>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01</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02</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03</w:t>
            </w:r>
          </w:p>
          <w:p>
            <w:pPr>
              <w:widowControl/>
              <w:snapToGrid w:val="0"/>
              <w:spacing w:line="320" w:lineRule="exact"/>
              <w:jc w:val="center"/>
              <w:rPr>
                <w:rFonts w:ascii="宋体" w:hAnsi="宋体" w:cs="宋体"/>
                <w:kern w:val="0"/>
                <w:sz w:val="18"/>
                <w:szCs w:val="18"/>
              </w:rPr>
            </w:pPr>
            <w:r>
              <w:rPr>
                <w:rFonts w:hint="eastAsia" w:ascii="宋体" w:hAnsi="宋体" w:cs="宋体"/>
                <w:bCs/>
                <w:kern w:val="0"/>
                <w:sz w:val="18"/>
                <w:szCs w:val="18"/>
              </w:rPr>
              <w:t>04</w:t>
            </w:r>
          </w:p>
        </w:tc>
        <w:tc>
          <w:tcPr>
            <w:tcW w:w="7440" w:type="dxa"/>
            <w:gridSpan w:val="7"/>
            <w:tcBorders>
              <w:top w:val="single" w:color="auto" w:sz="2" w:space="0"/>
              <w:left w:val="single" w:color="auto" w:sz="2" w:space="0"/>
              <w:bottom w:val="single" w:color="auto" w:sz="8" w:space="0"/>
              <w:right w:val="nil"/>
            </w:tcBorders>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　</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　</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　</w:t>
            </w:r>
          </w:p>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　</w:t>
            </w:r>
          </w:p>
        </w:tc>
      </w:tr>
    </w:tbl>
    <w:p>
      <w:pPr>
        <w:rPr>
          <w:rFonts w:ascii="宋体" w:hAnsi="宋体" w:cs="宋体"/>
          <w:kern w:val="0"/>
          <w:sz w:val="18"/>
          <w:szCs w:val="18"/>
        </w:rPr>
      </w:pPr>
    </w:p>
    <w:p>
      <w:pPr>
        <w:rPr>
          <w:rFonts w:ascii="宋体" w:hAnsi="宋体" w:cs="宋体"/>
          <w:kern w:val="0"/>
          <w:sz w:val="18"/>
          <w:szCs w:val="18"/>
        </w:rPr>
      </w:pPr>
      <w:r>
        <w:rPr>
          <w:rFonts w:hint="eastAsia" w:ascii="宋体" w:hAnsi="宋体" w:cs="宋体"/>
          <w:kern w:val="0"/>
          <w:sz w:val="18"/>
          <w:szCs w:val="18"/>
        </w:rPr>
        <w:t>续表</w:t>
      </w:r>
    </w:p>
    <w:tbl>
      <w:tblPr>
        <w:tblStyle w:val="42"/>
        <w:tblW w:w="9536"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96"/>
        <w:gridCol w:w="369"/>
        <w:gridCol w:w="624"/>
        <w:gridCol w:w="992"/>
        <w:gridCol w:w="1417"/>
        <w:gridCol w:w="1276"/>
        <w:gridCol w:w="1418"/>
        <w:gridCol w:w="1134"/>
        <w:gridCol w:w="111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332" w:hRule="atLeast"/>
          <w:jc w:val="center"/>
        </w:trPr>
        <w:tc>
          <w:tcPr>
            <w:tcW w:w="1196" w:type="dxa"/>
            <w:vMerge w:val="restart"/>
            <w:tcBorders>
              <w:top w:val="single" w:color="auto" w:sz="8" w:space="0"/>
              <w:left w:val="nil"/>
              <w:bottom w:val="single" w:color="auto" w:sz="2" w:space="0"/>
              <w:right w:val="single" w:color="auto" w:sz="2" w:space="0"/>
            </w:tcBorders>
            <w:tcMar>
              <w:top w:w="0" w:type="dxa"/>
              <w:left w:w="28" w:type="dxa"/>
              <w:bottom w:w="0" w:type="dxa"/>
              <w:right w:w="28" w:type="dxa"/>
            </w:tcMar>
            <w:vAlign w:val="center"/>
          </w:tcPr>
          <w:p>
            <w:pPr>
              <w:spacing w:line="320" w:lineRule="exact"/>
              <w:jc w:val="center"/>
              <w:rPr>
                <w:rFonts w:ascii="宋体" w:hAnsi="宋体" w:cs="宋体"/>
                <w:sz w:val="18"/>
                <w:szCs w:val="18"/>
              </w:rPr>
            </w:pPr>
            <w:r>
              <w:rPr>
                <w:rFonts w:hint="eastAsia" w:ascii="宋体" w:hAnsi="宋体"/>
                <w:sz w:val="18"/>
                <w:szCs w:val="18"/>
              </w:rPr>
              <w:t>当年固定资产投资（不含农户）(万元)</w:t>
            </w:r>
          </w:p>
        </w:tc>
        <w:tc>
          <w:tcPr>
            <w:tcW w:w="993" w:type="dxa"/>
            <w:gridSpan w:val="2"/>
            <w:vMerge w:val="restart"/>
            <w:tcBorders>
              <w:top w:val="single" w:color="auto" w:sz="8" w:space="0"/>
              <w:left w:val="single" w:color="auto" w:sz="2" w:space="0"/>
              <w:right w:val="single" w:color="auto" w:sz="2" w:space="0"/>
            </w:tcBorders>
            <w:tcMar>
              <w:top w:w="0" w:type="dxa"/>
              <w:left w:w="28" w:type="dxa"/>
              <w:bottom w:w="0" w:type="dxa"/>
              <w:right w:w="28" w:type="dxa"/>
            </w:tcMar>
            <w:vAlign w:val="center"/>
          </w:tcPr>
          <w:p>
            <w:pPr>
              <w:spacing w:line="320" w:lineRule="exact"/>
              <w:jc w:val="center"/>
              <w:rPr>
                <w:rFonts w:ascii="宋体" w:hAnsi="宋体"/>
                <w:sz w:val="18"/>
                <w:szCs w:val="18"/>
              </w:rPr>
            </w:pPr>
            <w:r>
              <w:rPr>
                <w:rFonts w:hint="eastAsia" w:ascii="宋体" w:hAnsi="宋体"/>
                <w:sz w:val="18"/>
                <w:szCs w:val="18"/>
              </w:rPr>
              <w:t>出口总额</w:t>
            </w:r>
          </w:p>
          <w:p>
            <w:pPr>
              <w:spacing w:line="320" w:lineRule="exact"/>
              <w:jc w:val="center"/>
              <w:rPr>
                <w:rFonts w:ascii="宋体" w:hAnsi="宋体" w:cs="宋体"/>
                <w:sz w:val="18"/>
                <w:szCs w:val="18"/>
              </w:rPr>
            </w:pPr>
            <w:r>
              <w:rPr>
                <w:rFonts w:hint="eastAsia" w:ascii="宋体" w:hAnsi="宋体"/>
                <w:sz w:val="18"/>
                <w:szCs w:val="18"/>
              </w:rPr>
              <w:t>(万元)</w:t>
            </w:r>
          </w:p>
        </w:tc>
        <w:tc>
          <w:tcPr>
            <w:tcW w:w="992" w:type="dxa"/>
            <w:vMerge w:val="restart"/>
            <w:tcBorders>
              <w:top w:val="single" w:color="auto" w:sz="8" w:space="0"/>
              <w:left w:val="single" w:color="auto" w:sz="2" w:space="0"/>
              <w:bottom w:val="single" w:color="auto" w:sz="2" w:space="0"/>
              <w:right w:val="single" w:color="auto" w:sz="2" w:space="0"/>
            </w:tcBorders>
            <w:tcMar>
              <w:top w:w="0" w:type="dxa"/>
              <w:left w:w="28" w:type="dxa"/>
              <w:bottom w:w="0" w:type="dxa"/>
              <w:right w:w="28" w:type="dxa"/>
            </w:tcMar>
            <w:vAlign w:val="center"/>
          </w:tcPr>
          <w:p>
            <w:pPr>
              <w:spacing w:line="320" w:lineRule="exact"/>
              <w:jc w:val="center"/>
              <w:rPr>
                <w:rFonts w:ascii="宋体" w:hAnsi="宋体"/>
                <w:sz w:val="18"/>
                <w:szCs w:val="18"/>
              </w:rPr>
            </w:pPr>
            <w:r>
              <w:rPr>
                <w:rFonts w:hint="eastAsia" w:ascii="宋体" w:hAnsi="宋体"/>
                <w:sz w:val="18"/>
                <w:szCs w:val="18"/>
              </w:rPr>
              <w:t>进口总额</w:t>
            </w:r>
          </w:p>
          <w:p>
            <w:pPr>
              <w:spacing w:line="320" w:lineRule="exact"/>
              <w:jc w:val="center"/>
              <w:rPr>
                <w:rFonts w:ascii="宋体" w:hAnsi="宋体" w:cs="宋体"/>
                <w:sz w:val="18"/>
                <w:szCs w:val="18"/>
              </w:rPr>
            </w:pPr>
            <w:r>
              <w:rPr>
                <w:rFonts w:hint="eastAsia" w:ascii="宋体" w:hAnsi="宋体"/>
                <w:sz w:val="18"/>
                <w:szCs w:val="18"/>
              </w:rPr>
              <w:t>(万元)</w:t>
            </w:r>
          </w:p>
        </w:tc>
        <w:tc>
          <w:tcPr>
            <w:tcW w:w="1417" w:type="dxa"/>
            <w:vMerge w:val="restart"/>
            <w:tcBorders>
              <w:top w:val="single" w:color="auto" w:sz="8" w:space="0"/>
              <w:left w:val="single" w:color="auto" w:sz="2" w:space="0"/>
              <w:right w:val="single" w:color="auto" w:sz="2" w:space="0"/>
            </w:tcBorders>
            <w:tcMar>
              <w:top w:w="0" w:type="dxa"/>
              <w:left w:w="28" w:type="dxa"/>
              <w:bottom w:w="0" w:type="dxa"/>
              <w:right w:w="28" w:type="dxa"/>
            </w:tcMar>
            <w:vAlign w:val="center"/>
          </w:tcPr>
          <w:p>
            <w:pPr>
              <w:spacing w:line="320" w:lineRule="exact"/>
              <w:jc w:val="center"/>
              <w:rPr>
                <w:rFonts w:ascii="宋体" w:hAnsi="宋体" w:cs="宋体"/>
                <w:sz w:val="18"/>
                <w:szCs w:val="18"/>
              </w:rPr>
            </w:pPr>
            <w:r>
              <w:rPr>
                <w:rFonts w:hint="eastAsia" w:ascii="宋体" w:hAnsi="宋体"/>
                <w:sz w:val="18"/>
                <w:szCs w:val="18"/>
              </w:rPr>
              <w:t>高新技术产品进出口总额（万元）</w:t>
            </w:r>
          </w:p>
        </w:tc>
        <w:tc>
          <w:tcPr>
            <w:tcW w:w="1276" w:type="dxa"/>
            <w:vMerge w:val="restart"/>
            <w:tcBorders>
              <w:top w:val="single" w:color="auto" w:sz="8" w:space="0"/>
              <w:left w:val="single" w:color="auto" w:sz="2" w:space="0"/>
              <w:right w:val="single" w:color="auto" w:sz="2" w:space="0"/>
            </w:tcBorders>
            <w:tcMar>
              <w:top w:w="0" w:type="dxa"/>
              <w:left w:w="28" w:type="dxa"/>
              <w:bottom w:w="0" w:type="dxa"/>
              <w:right w:w="28" w:type="dxa"/>
            </w:tcMar>
            <w:vAlign w:val="center"/>
          </w:tcPr>
          <w:p>
            <w:pPr>
              <w:spacing w:line="320" w:lineRule="exact"/>
              <w:jc w:val="center"/>
              <w:rPr>
                <w:rFonts w:ascii="宋体" w:hAnsi="宋体"/>
                <w:sz w:val="18"/>
                <w:szCs w:val="18"/>
              </w:rPr>
            </w:pPr>
            <w:r>
              <w:rPr>
                <w:rFonts w:hint="eastAsia" w:ascii="宋体" w:hAnsi="宋体"/>
                <w:sz w:val="18"/>
                <w:szCs w:val="18"/>
              </w:rPr>
              <w:t>实际使用外资金额</w:t>
            </w:r>
          </w:p>
          <w:p>
            <w:pPr>
              <w:spacing w:line="320" w:lineRule="exact"/>
              <w:jc w:val="center"/>
              <w:rPr>
                <w:rFonts w:ascii="宋体" w:hAnsi="宋体" w:cs="宋体"/>
                <w:sz w:val="18"/>
                <w:szCs w:val="18"/>
              </w:rPr>
            </w:pPr>
            <w:r>
              <w:rPr>
                <w:rFonts w:hint="eastAsia" w:ascii="宋体" w:hAnsi="宋体"/>
                <w:sz w:val="18"/>
                <w:szCs w:val="18"/>
              </w:rPr>
              <w:t>(万美元)</w:t>
            </w:r>
          </w:p>
        </w:tc>
        <w:tc>
          <w:tcPr>
            <w:tcW w:w="1418" w:type="dxa"/>
            <w:vMerge w:val="restart"/>
            <w:tcBorders>
              <w:top w:val="single" w:color="auto" w:sz="8" w:space="0"/>
              <w:left w:val="single" w:color="auto" w:sz="2" w:space="0"/>
              <w:right w:val="nil"/>
            </w:tcBorders>
            <w:tcMar>
              <w:top w:w="0" w:type="dxa"/>
              <w:left w:w="28" w:type="dxa"/>
              <w:bottom w:w="0" w:type="dxa"/>
              <w:right w:w="28" w:type="dxa"/>
            </w:tcMar>
            <w:vAlign w:val="center"/>
          </w:tcPr>
          <w:p>
            <w:pPr>
              <w:spacing w:line="320" w:lineRule="exact"/>
              <w:ind w:firstLine="270" w:firstLineChars="150"/>
              <w:rPr>
                <w:rFonts w:ascii="宋体" w:hAnsi="宋体"/>
                <w:sz w:val="18"/>
                <w:szCs w:val="18"/>
              </w:rPr>
            </w:pPr>
            <w:r>
              <w:rPr>
                <w:rFonts w:hint="eastAsia" w:ascii="宋体" w:hAnsi="宋体"/>
                <w:sz w:val="18"/>
                <w:szCs w:val="18"/>
              </w:rPr>
              <w:t>期末实有</w:t>
            </w:r>
          </w:p>
          <w:p>
            <w:pPr>
              <w:spacing w:line="320" w:lineRule="exact"/>
              <w:jc w:val="center"/>
              <w:rPr>
                <w:rFonts w:ascii="宋体" w:hAnsi="宋体" w:cs="宋体"/>
                <w:sz w:val="18"/>
                <w:szCs w:val="18"/>
              </w:rPr>
            </w:pPr>
            <w:r>
              <w:rPr>
                <w:rFonts w:hint="eastAsia" w:ascii="宋体" w:hAnsi="宋体"/>
                <w:sz w:val="18"/>
                <w:szCs w:val="18"/>
              </w:rPr>
              <w:t>企业数(个)</w:t>
            </w:r>
          </w:p>
        </w:tc>
        <w:tc>
          <w:tcPr>
            <w:tcW w:w="1134" w:type="dxa"/>
            <w:tcBorders>
              <w:top w:val="single" w:color="auto" w:sz="8" w:space="0"/>
              <w:left w:val="nil"/>
              <w:bottom w:val="single" w:color="auto" w:sz="2" w:space="0"/>
              <w:right w:val="single" w:color="auto" w:sz="2" w:space="0"/>
            </w:tcBorders>
            <w:tcMar>
              <w:top w:w="0" w:type="dxa"/>
              <w:left w:w="28" w:type="dxa"/>
              <w:bottom w:w="0" w:type="dxa"/>
              <w:right w:w="28" w:type="dxa"/>
            </w:tcMar>
            <w:vAlign w:val="center"/>
          </w:tcPr>
          <w:p>
            <w:pPr>
              <w:spacing w:line="320" w:lineRule="exact"/>
              <w:jc w:val="center"/>
              <w:rPr>
                <w:rFonts w:ascii="宋体" w:hAnsi="宋体" w:cs="宋体"/>
                <w:sz w:val="18"/>
                <w:szCs w:val="18"/>
              </w:rPr>
            </w:pPr>
          </w:p>
        </w:tc>
        <w:tc>
          <w:tcPr>
            <w:tcW w:w="1110" w:type="dxa"/>
            <w:vMerge w:val="restart"/>
            <w:tcBorders>
              <w:top w:val="single" w:color="auto" w:sz="8" w:space="0"/>
              <w:left w:val="single" w:color="auto" w:sz="2" w:space="0"/>
              <w:bottom w:val="single" w:color="auto" w:sz="2" w:space="0"/>
              <w:right w:val="nil"/>
            </w:tcBorders>
            <w:tcMar>
              <w:top w:w="0" w:type="dxa"/>
              <w:left w:w="28" w:type="dxa"/>
              <w:bottom w:w="0" w:type="dxa"/>
              <w:right w:w="28" w:type="dxa"/>
            </w:tcMar>
            <w:vAlign w:val="center"/>
          </w:tcPr>
          <w:p>
            <w:pPr>
              <w:spacing w:line="320" w:lineRule="exact"/>
              <w:jc w:val="center"/>
              <w:rPr>
                <w:rFonts w:ascii="宋体" w:hAnsi="宋体"/>
                <w:sz w:val="18"/>
                <w:szCs w:val="18"/>
              </w:rPr>
            </w:pPr>
            <w:r>
              <w:rPr>
                <w:rFonts w:hint="eastAsia" w:ascii="宋体" w:hAnsi="宋体"/>
                <w:sz w:val="18"/>
                <w:szCs w:val="18"/>
              </w:rPr>
              <w:t>从业人员</w:t>
            </w:r>
          </w:p>
          <w:p>
            <w:pPr>
              <w:spacing w:line="320" w:lineRule="exact"/>
              <w:jc w:val="center"/>
              <w:rPr>
                <w:rFonts w:ascii="宋体" w:hAnsi="宋体" w:cs="宋体"/>
                <w:sz w:val="18"/>
                <w:szCs w:val="18"/>
              </w:rPr>
            </w:pPr>
            <w:r>
              <w:rPr>
                <w:rFonts w:hint="eastAsia" w:ascii="宋体" w:hAnsi="宋体"/>
                <w:sz w:val="18"/>
                <w:szCs w:val="18"/>
              </w:rPr>
              <w:t>期末人数(人)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196" w:type="dxa"/>
            <w:vMerge w:val="continue"/>
            <w:tcBorders>
              <w:top w:val="single" w:color="auto" w:sz="8" w:space="0"/>
              <w:left w:val="nil"/>
              <w:bottom w:val="single" w:color="auto" w:sz="2" w:space="0"/>
              <w:right w:val="single" w:color="auto" w:sz="2" w:space="0"/>
            </w:tcBorders>
            <w:vAlign w:val="center"/>
          </w:tcPr>
          <w:p>
            <w:pPr>
              <w:widowControl/>
              <w:jc w:val="left"/>
              <w:rPr>
                <w:rFonts w:ascii="宋体" w:hAnsi="宋体" w:cs="宋体"/>
                <w:sz w:val="18"/>
                <w:szCs w:val="18"/>
              </w:rPr>
            </w:pPr>
          </w:p>
        </w:tc>
        <w:tc>
          <w:tcPr>
            <w:tcW w:w="993" w:type="dxa"/>
            <w:gridSpan w:val="2"/>
            <w:vMerge w:val="continue"/>
            <w:tcBorders>
              <w:left w:val="single" w:color="auto" w:sz="2" w:space="0"/>
              <w:bottom w:val="single" w:color="auto" w:sz="2" w:space="0"/>
              <w:right w:val="single" w:color="auto" w:sz="2" w:space="0"/>
            </w:tcBorders>
            <w:vAlign w:val="center"/>
          </w:tcPr>
          <w:p>
            <w:pPr>
              <w:widowControl/>
              <w:jc w:val="left"/>
              <w:rPr>
                <w:rFonts w:ascii="宋体" w:hAnsi="宋体" w:cs="宋体"/>
                <w:sz w:val="18"/>
                <w:szCs w:val="18"/>
              </w:rPr>
            </w:pPr>
          </w:p>
        </w:tc>
        <w:tc>
          <w:tcPr>
            <w:tcW w:w="992" w:type="dxa"/>
            <w:vMerge w:val="continue"/>
            <w:tcBorders>
              <w:top w:val="single" w:color="auto" w:sz="2" w:space="0"/>
              <w:left w:val="single" w:color="auto" w:sz="2" w:space="0"/>
              <w:bottom w:val="single" w:color="auto" w:sz="2" w:space="0"/>
              <w:right w:val="nil"/>
            </w:tcBorders>
            <w:vAlign w:val="center"/>
          </w:tcPr>
          <w:p>
            <w:pPr>
              <w:widowControl/>
              <w:jc w:val="left"/>
              <w:rPr>
                <w:rFonts w:ascii="宋体" w:hAnsi="宋体" w:cs="宋体"/>
                <w:sz w:val="18"/>
                <w:szCs w:val="18"/>
              </w:rPr>
            </w:pPr>
          </w:p>
        </w:tc>
        <w:tc>
          <w:tcPr>
            <w:tcW w:w="1417" w:type="dxa"/>
            <w:vMerge w:val="continue"/>
            <w:tcBorders>
              <w:left w:val="single" w:color="auto" w:sz="2" w:space="0"/>
              <w:bottom w:val="single" w:color="auto" w:sz="2" w:space="0"/>
              <w:right w:val="single" w:color="auto" w:sz="2" w:space="0"/>
            </w:tcBorders>
            <w:tcMar>
              <w:top w:w="0" w:type="dxa"/>
              <w:left w:w="28" w:type="dxa"/>
              <w:bottom w:w="0" w:type="dxa"/>
              <w:right w:w="28" w:type="dxa"/>
            </w:tcMar>
            <w:vAlign w:val="center"/>
          </w:tcPr>
          <w:p>
            <w:pPr>
              <w:spacing w:line="320" w:lineRule="exact"/>
              <w:jc w:val="center"/>
              <w:rPr>
                <w:rFonts w:ascii="宋体" w:hAnsi="宋体"/>
                <w:sz w:val="18"/>
                <w:szCs w:val="18"/>
              </w:rPr>
            </w:pPr>
          </w:p>
        </w:tc>
        <w:tc>
          <w:tcPr>
            <w:tcW w:w="1276" w:type="dxa"/>
            <w:vMerge w:val="continue"/>
            <w:tcBorders>
              <w:left w:val="single" w:color="auto" w:sz="2" w:space="0"/>
              <w:bottom w:val="single" w:color="auto" w:sz="2" w:space="0"/>
              <w:right w:val="single" w:color="auto" w:sz="2" w:space="0"/>
            </w:tcBorders>
            <w:vAlign w:val="center"/>
          </w:tcPr>
          <w:p>
            <w:pPr>
              <w:spacing w:line="320" w:lineRule="exact"/>
              <w:jc w:val="center"/>
              <w:rPr>
                <w:rFonts w:ascii="宋体" w:hAnsi="宋体"/>
                <w:sz w:val="18"/>
                <w:szCs w:val="18"/>
              </w:rPr>
            </w:pPr>
          </w:p>
        </w:tc>
        <w:tc>
          <w:tcPr>
            <w:tcW w:w="1418" w:type="dxa"/>
            <w:vMerge w:val="continue"/>
            <w:tcBorders>
              <w:left w:val="single" w:color="auto" w:sz="2" w:space="0"/>
              <w:bottom w:val="single" w:color="auto" w:sz="2" w:space="0"/>
              <w:right w:val="single" w:color="auto" w:sz="2" w:space="0"/>
            </w:tcBorders>
            <w:vAlign w:val="center"/>
          </w:tcPr>
          <w:p>
            <w:pPr>
              <w:widowControl/>
              <w:jc w:val="left"/>
              <w:rPr>
                <w:rFonts w:ascii="宋体" w:hAnsi="宋体" w:cs="宋体"/>
                <w:sz w:val="18"/>
                <w:szCs w:val="18"/>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spacing w:line="320" w:lineRule="exact"/>
              <w:jc w:val="center"/>
              <w:rPr>
                <w:rFonts w:ascii="宋体" w:hAnsi="宋体"/>
                <w:sz w:val="18"/>
                <w:szCs w:val="18"/>
              </w:rPr>
            </w:pPr>
            <w:r>
              <w:rPr>
                <w:rFonts w:hint="eastAsia" w:ascii="宋体" w:hAnsi="宋体"/>
                <w:sz w:val="18"/>
                <w:szCs w:val="18"/>
              </w:rPr>
              <w:t>高新技术</w:t>
            </w:r>
          </w:p>
          <w:p>
            <w:pPr>
              <w:spacing w:line="320" w:lineRule="exact"/>
              <w:jc w:val="center"/>
              <w:rPr>
                <w:rFonts w:ascii="宋体" w:hAnsi="宋体"/>
                <w:sz w:val="18"/>
                <w:szCs w:val="18"/>
              </w:rPr>
            </w:pPr>
            <w:r>
              <w:rPr>
                <w:rFonts w:hint="eastAsia" w:ascii="宋体" w:hAnsi="宋体"/>
                <w:sz w:val="18"/>
                <w:szCs w:val="18"/>
              </w:rPr>
              <w:t>企业</w:t>
            </w:r>
          </w:p>
        </w:tc>
        <w:tc>
          <w:tcPr>
            <w:tcW w:w="1110" w:type="dxa"/>
            <w:vMerge w:val="continue"/>
            <w:tcBorders>
              <w:top w:val="single" w:color="auto" w:sz="8" w:space="0"/>
              <w:left w:val="single" w:color="auto" w:sz="2" w:space="0"/>
              <w:bottom w:val="single" w:color="auto" w:sz="2" w:space="0"/>
              <w:right w:val="nil"/>
            </w:tcBorders>
            <w:vAlign w:val="center"/>
          </w:tcPr>
          <w:p>
            <w:pPr>
              <w:widowControl/>
              <w:jc w:val="left"/>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96" w:type="dxa"/>
            <w:tcBorders>
              <w:top w:val="single" w:color="auto" w:sz="2" w:space="0"/>
              <w:left w:val="nil"/>
              <w:bottom w:val="single" w:color="auto" w:sz="2" w:space="0"/>
              <w:right w:val="single" w:color="auto" w:sz="2" w:space="0"/>
            </w:tcBorders>
            <w:tcMar>
              <w:top w:w="0" w:type="dxa"/>
              <w:left w:w="28" w:type="dxa"/>
              <w:bottom w:w="0" w:type="dxa"/>
              <w:right w:w="28" w:type="dxa"/>
            </w:tcMar>
            <w:vAlign w:val="center"/>
          </w:tcPr>
          <w:p>
            <w:pPr>
              <w:spacing w:line="320" w:lineRule="exact"/>
              <w:jc w:val="center"/>
              <w:rPr>
                <w:rFonts w:ascii="宋体" w:hAnsi="宋体" w:cs="宋体"/>
                <w:sz w:val="18"/>
                <w:szCs w:val="18"/>
              </w:rPr>
            </w:pPr>
            <w:r>
              <w:rPr>
                <w:rFonts w:hint="eastAsia" w:ascii="宋体" w:hAnsi="宋体"/>
                <w:sz w:val="18"/>
                <w:szCs w:val="18"/>
              </w:rPr>
              <w:t>8</w:t>
            </w:r>
          </w:p>
        </w:tc>
        <w:tc>
          <w:tcPr>
            <w:tcW w:w="993" w:type="dxa"/>
            <w:gridSpan w:val="2"/>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spacing w:line="320" w:lineRule="exact"/>
              <w:jc w:val="center"/>
              <w:rPr>
                <w:rFonts w:ascii="宋体" w:hAnsi="宋体" w:cs="宋体"/>
                <w:sz w:val="18"/>
                <w:szCs w:val="18"/>
              </w:rPr>
            </w:pPr>
            <w:r>
              <w:rPr>
                <w:rFonts w:hint="eastAsia" w:ascii="宋体" w:hAnsi="宋体"/>
                <w:sz w:val="18"/>
                <w:szCs w:val="18"/>
              </w:rPr>
              <w:t>9</w:t>
            </w:r>
          </w:p>
        </w:tc>
        <w:tc>
          <w:tcPr>
            <w:tcW w:w="992"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spacing w:line="320" w:lineRule="exact"/>
              <w:jc w:val="center"/>
              <w:rPr>
                <w:rFonts w:ascii="宋体" w:hAnsi="宋体" w:cs="宋体"/>
                <w:sz w:val="18"/>
                <w:szCs w:val="18"/>
              </w:rPr>
            </w:pPr>
            <w:r>
              <w:rPr>
                <w:rFonts w:hint="eastAsia" w:ascii="宋体" w:hAnsi="宋体"/>
                <w:sz w:val="18"/>
                <w:szCs w:val="18"/>
              </w:rPr>
              <w:t>10</w:t>
            </w: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spacing w:line="320" w:lineRule="exact"/>
              <w:jc w:val="center"/>
              <w:rPr>
                <w:rFonts w:ascii="宋体" w:hAnsi="宋体" w:cs="宋体"/>
                <w:sz w:val="18"/>
                <w:szCs w:val="18"/>
              </w:rPr>
            </w:pPr>
            <w:r>
              <w:rPr>
                <w:rFonts w:hint="eastAsia" w:ascii="宋体" w:hAnsi="宋体"/>
                <w:sz w:val="18"/>
                <w:szCs w:val="18"/>
              </w:rPr>
              <w:t>11</w:t>
            </w: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spacing w:line="320" w:lineRule="exact"/>
              <w:jc w:val="center"/>
              <w:rPr>
                <w:rFonts w:ascii="宋体" w:hAnsi="宋体" w:cs="宋体"/>
                <w:sz w:val="18"/>
                <w:szCs w:val="18"/>
              </w:rPr>
            </w:pPr>
            <w:r>
              <w:rPr>
                <w:rFonts w:hint="eastAsia" w:ascii="宋体" w:hAnsi="宋体"/>
                <w:sz w:val="18"/>
                <w:szCs w:val="18"/>
              </w:rPr>
              <w:t>12</w:t>
            </w:r>
          </w:p>
        </w:tc>
        <w:tc>
          <w:tcPr>
            <w:tcW w:w="1418"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spacing w:line="320" w:lineRule="exact"/>
              <w:jc w:val="center"/>
              <w:rPr>
                <w:rFonts w:ascii="宋体" w:hAnsi="宋体" w:cs="宋体"/>
                <w:sz w:val="18"/>
                <w:szCs w:val="18"/>
              </w:rPr>
            </w:pPr>
            <w:r>
              <w:rPr>
                <w:rFonts w:hint="eastAsia" w:ascii="宋体" w:hAnsi="宋体"/>
                <w:sz w:val="18"/>
                <w:szCs w:val="18"/>
              </w:rPr>
              <w:t>13</w:t>
            </w: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spacing w:line="320" w:lineRule="exact"/>
              <w:jc w:val="center"/>
              <w:rPr>
                <w:rFonts w:ascii="宋体" w:hAnsi="宋体" w:cs="宋体"/>
                <w:sz w:val="18"/>
                <w:szCs w:val="18"/>
              </w:rPr>
            </w:pPr>
            <w:r>
              <w:rPr>
                <w:rFonts w:hint="eastAsia" w:ascii="宋体" w:hAnsi="宋体"/>
                <w:sz w:val="18"/>
                <w:szCs w:val="18"/>
              </w:rPr>
              <w:t>14</w:t>
            </w:r>
          </w:p>
        </w:tc>
        <w:tc>
          <w:tcPr>
            <w:tcW w:w="1110" w:type="dxa"/>
            <w:tcBorders>
              <w:top w:val="single" w:color="auto" w:sz="2" w:space="0"/>
              <w:left w:val="single" w:color="auto" w:sz="2" w:space="0"/>
              <w:bottom w:val="single" w:color="auto" w:sz="2" w:space="0"/>
              <w:right w:val="nil"/>
            </w:tcBorders>
            <w:tcMar>
              <w:top w:w="0" w:type="dxa"/>
              <w:left w:w="28" w:type="dxa"/>
              <w:bottom w:w="0" w:type="dxa"/>
              <w:right w:w="28" w:type="dxa"/>
            </w:tcMar>
            <w:vAlign w:val="center"/>
          </w:tcPr>
          <w:p>
            <w:pPr>
              <w:spacing w:line="320" w:lineRule="exact"/>
              <w:jc w:val="center"/>
              <w:rPr>
                <w:rFonts w:ascii="宋体" w:hAnsi="宋体" w:cs="宋体"/>
                <w:sz w:val="18"/>
                <w:szCs w:val="18"/>
              </w:rPr>
            </w:pPr>
            <w:r>
              <w:rPr>
                <w:rFonts w:hint="eastAsia" w:ascii="宋体" w:hAnsi="宋体"/>
                <w:sz w:val="18"/>
                <w:szCs w:val="18"/>
              </w:rPr>
              <w:t>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0" w:hRule="atLeast"/>
          <w:jc w:val="center"/>
        </w:trPr>
        <w:tc>
          <w:tcPr>
            <w:tcW w:w="1565" w:type="dxa"/>
            <w:gridSpan w:val="2"/>
            <w:tcBorders>
              <w:top w:val="single" w:color="auto" w:sz="2" w:space="0"/>
              <w:left w:val="nil"/>
              <w:bottom w:val="single" w:color="auto" w:sz="8" w:space="0"/>
              <w:right w:val="nil"/>
            </w:tcBorders>
            <w:tcMar>
              <w:top w:w="0" w:type="dxa"/>
              <w:left w:w="28" w:type="dxa"/>
              <w:bottom w:w="0" w:type="dxa"/>
              <w:right w:w="28"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　</w:t>
            </w:r>
          </w:p>
        </w:tc>
        <w:tc>
          <w:tcPr>
            <w:tcW w:w="1616" w:type="dxa"/>
            <w:gridSpan w:val="2"/>
            <w:tcBorders>
              <w:top w:val="single" w:color="auto" w:sz="2" w:space="0"/>
              <w:left w:val="nil"/>
              <w:bottom w:val="single" w:color="auto" w:sz="8" w:space="0"/>
              <w:right w:val="nil"/>
            </w:tcBorders>
            <w:tcMar>
              <w:top w:w="0" w:type="dxa"/>
              <w:left w:w="28" w:type="dxa"/>
              <w:bottom w:w="0" w:type="dxa"/>
              <w:right w:w="28"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single" w:color="auto" w:sz="2" w:space="0"/>
              <w:left w:val="nil"/>
              <w:bottom w:val="single" w:color="auto" w:sz="8" w:space="0"/>
              <w:right w:val="nil"/>
            </w:tcBorders>
            <w:tcMar>
              <w:top w:w="0" w:type="dxa"/>
              <w:left w:w="28" w:type="dxa"/>
              <w:bottom w:w="0" w:type="dxa"/>
              <w:right w:w="28"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2" w:space="0"/>
              <w:left w:val="nil"/>
              <w:bottom w:val="single" w:color="auto" w:sz="8" w:space="0"/>
              <w:right w:val="nil"/>
            </w:tcBorders>
            <w:tcMar>
              <w:top w:w="0" w:type="dxa"/>
              <w:left w:w="28" w:type="dxa"/>
              <w:bottom w:w="0" w:type="dxa"/>
              <w:right w:w="28" w:type="dxa"/>
            </w:tcMar>
          </w:tcPr>
          <w:p>
            <w:pPr>
              <w:widowControl/>
              <w:snapToGrid w:val="0"/>
              <w:spacing w:line="320" w:lineRule="exact"/>
              <w:jc w:val="center"/>
              <w:rPr>
                <w:rFonts w:ascii="宋体" w:hAnsi="宋体" w:cs="宋体"/>
                <w:kern w:val="0"/>
                <w:sz w:val="18"/>
                <w:szCs w:val="18"/>
              </w:rPr>
            </w:pPr>
          </w:p>
        </w:tc>
        <w:tc>
          <w:tcPr>
            <w:tcW w:w="1418" w:type="dxa"/>
            <w:tcBorders>
              <w:top w:val="single" w:color="auto" w:sz="2" w:space="0"/>
              <w:left w:val="nil"/>
              <w:bottom w:val="single" w:color="auto" w:sz="8" w:space="0"/>
              <w:right w:val="nil"/>
            </w:tcBorders>
            <w:tcMar>
              <w:top w:w="0" w:type="dxa"/>
              <w:left w:w="28" w:type="dxa"/>
              <w:bottom w:w="0" w:type="dxa"/>
              <w:right w:w="28" w:type="dxa"/>
            </w:tcMa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　</w:t>
            </w:r>
          </w:p>
        </w:tc>
        <w:tc>
          <w:tcPr>
            <w:tcW w:w="2244" w:type="dxa"/>
            <w:gridSpan w:val="2"/>
            <w:tcBorders>
              <w:top w:val="single" w:color="auto" w:sz="2" w:space="0"/>
              <w:left w:val="nil"/>
              <w:bottom w:val="single" w:color="auto" w:sz="8" w:space="0"/>
              <w:right w:val="nil"/>
            </w:tcBorders>
            <w:tcMar>
              <w:top w:w="0" w:type="dxa"/>
              <w:left w:w="28" w:type="dxa"/>
              <w:bottom w:w="0" w:type="dxa"/>
              <w:right w:w="28" w:type="dxa"/>
            </w:tcMar>
            <w:vAlign w:val="center"/>
          </w:tcPr>
          <w:p>
            <w:pPr>
              <w:widowControl/>
              <w:snapToGrid w:val="0"/>
              <w:spacing w:line="320" w:lineRule="exact"/>
              <w:jc w:val="center"/>
              <w:rPr>
                <w:rFonts w:ascii="宋体" w:hAnsi="宋体" w:cs="宋体"/>
                <w:kern w:val="0"/>
                <w:sz w:val="18"/>
                <w:szCs w:val="18"/>
              </w:rPr>
            </w:pPr>
            <w:r>
              <w:rPr>
                <w:rFonts w:hint="eastAsia" w:ascii="宋体" w:hAnsi="宋体" w:cs="宋体"/>
                <w:kern w:val="0"/>
                <w:sz w:val="18"/>
                <w:szCs w:val="18"/>
              </w:rPr>
              <w:t>　</w:t>
            </w:r>
          </w:p>
        </w:tc>
      </w:tr>
    </w:tbl>
    <w:p>
      <w:pPr>
        <w:widowControl/>
        <w:tabs>
          <w:tab w:val="left" w:pos="544"/>
        </w:tabs>
        <w:spacing w:line="280" w:lineRule="exact"/>
        <w:ind w:left="1620" w:hanging="1620" w:hangingChars="900"/>
        <w:jc w:val="left"/>
        <w:rPr>
          <w:rFonts w:ascii="宋体" w:hAnsi="宋体" w:cs="宋体"/>
          <w:kern w:val="0"/>
          <w:sz w:val="18"/>
          <w:szCs w:val="18"/>
        </w:rPr>
      </w:pPr>
    </w:p>
    <w:p>
      <w:pPr>
        <w:widowControl/>
        <w:spacing w:line="320" w:lineRule="exact"/>
        <w:ind w:left="1620" w:hanging="1620" w:hangingChars="900"/>
        <w:jc w:val="left"/>
        <w:rPr>
          <w:rFonts w:ascii="宋体" w:hAnsi="宋体"/>
          <w:sz w:val="24"/>
        </w:rPr>
      </w:pPr>
      <w:r>
        <w:rPr>
          <w:rFonts w:hint="eastAsia" w:ascii="宋体" w:hAnsi="宋体" w:cs="宋体"/>
          <w:kern w:val="0"/>
          <w:sz w:val="18"/>
          <w:szCs w:val="18"/>
        </w:rPr>
        <w:t>说明：</w:t>
      </w:r>
      <w:r>
        <w:rPr>
          <w:rFonts w:hint="eastAsia" w:ascii="宋体" w:hAnsi="宋体"/>
          <w:kern w:val="0"/>
          <w:sz w:val="18"/>
          <w:szCs w:val="18"/>
        </w:rPr>
        <w:t>1.统计范围：</w:t>
      </w:r>
      <w:r>
        <w:rPr>
          <w:rFonts w:hint="eastAsia" w:ascii="宋体" w:hAnsi="宋体"/>
          <w:sz w:val="18"/>
          <w:szCs w:val="18"/>
        </w:rPr>
        <w:t>经国务院、省政府批准的国家、省级经济技术开发区。</w:t>
      </w:r>
    </w:p>
    <w:p>
      <w:pPr>
        <w:widowControl/>
        <w:spacing w:line="320" w:lineRule="exact"/>
        <w:ind w:left="1615" w:leftChars="255" w:hanging="1080" w:hangingChars="600"/>
        <w:jc w:val="left"/>
        <w:rPr>
          <w:rFonts w:ascii="宋体" w:hAnsi="宋体"/>
          <w:kern w:val="0"/>
          <w:sz w:val="18"/>
          <w:szCs w:val="18"/>
        </w:rPr>
      </w:pPr>
      <w:r>
        <w:rPr>
          <w:rFonts w:hint="eastAsia" w:ascii="宋体" w:hAnsi="宋体"/>
          <w:sz w:val="18"/>
          <w:szCs w:val="18"/>
        </w:rPr>
        <w:t>2.</w:t>
      </w:r>
      <w:r>
        <w:rPr>
          <w:rFonts w:hint="eastAsia" w:ascii="宋体" w:hAnsi="宋体"/>
          <w:kern w:val="0"/>
          <w:sz w:val="18"/>
          <w:szCs w:val="18"/>
        </w:rPr>
        <w:t>本表由贸外处从省商务厅取得相关数据，于9月30日前提供综合处。</w:t>
      </w:r>
    </w:p>
    <w:p>
      <w:pPr>
        <w:widowControl/>
        <w:tabs>
          <w:tab w:val="left" w:pos="544"/>
        </w:tabs>
        <w:spacing w:line="320" w:lineRule="exact"/>
        <w:ind w:left="1620" w:hanging="1620" w:hangingChars="900"/>
        <w:jc w:val="left"/>
        <w:rPr>
          <w:rFonts w:ascii="宋体" w:hAnsi="宋体" w:cs="宋体"/>
          <w:kern w:val="0"/>
          <w:sz w:val="18"/>
          <w:szCs w:val="18"/>
        </w:rPr>
      </w:pPr>
    </w:p>
    <w:p>
      <w:pPr>
        <w:pStyle w:val="4"/>
        <w:numPr>
          <w:ilvl w:val="0"/>
          <w:numId w:val="0"/>
        </w:numPr>
        <w:ind w:firstLine="442"/>
        <w:jc w:val="center"/>
        <w:rPr>
          <w:rFonts w:hAnsi="宋体" w:eastAsia="宋体"/>
          <w:sz w:val="32"/>
          <w:szCs w:val="32"/>
        </w:rPr>
      </w:pPr>
      <w:r>
        <w:rPr>
          <w:rFonts w:hint="eastAsia" w:hAnsi="宋体"/>
          <w:sz w:val="32"/>
          <w:szCs w:val="32"/>
        </w:rPr>
        <w:br w:type="page"/>
      </w:r>
      <w:bookmarkStart w:id="324" w:name="_Toc142315596"/>
      <w:bookmarkStart w:id="325" w:name="_Toc578812927"/>
      <w:bookmarkStart w:id="326" w:name="_Toc198788078"/>
      <w:bookmarkStart w:id="327" w:name="_Toc1277103861"/>
      <w:bookmarkStart w:id="328" w:name="_Toc1893358456"/>
      <w:bookmarkStart w:id="329" w:name="_Toc148880618"/>
      <w:bookmarkStart w:id="330" w:name="_Toc1541706415"/>
      <w:bookmarkStart w:id="331" w:name="_Toc18444"/>
      <w:r>
        <w:rPr>
          <w:rFonts w:hint="eastAsia" w:hAnsi="宋体" w:eastAsia="宋体"/>
          <w:sz w:val="32"/>
          <w:szCs w:val="32"/>
        </w:rPr>
        <w:t>江苏省自由贸易试验区发展情况</w:t>
      </w:r>
      <w:bookmarkEnd w:id="324"/>
      <w:bookmarkEnd w:id="325"/>
      <w:bookmarkEnd w:id="326"/>
      <w:bookmarkEnd w:id="327"/>
      <w:bookmarkEnd w:id="328"/>
      <w:bookmarkEnd w:id="329"/>
      <w:bookmarkEnd w:id="330"/>
      <w:bookmarkEnd w:id="331"/>
    </w:p>
    <w:tbl>
      <w:tblPr>
        <w:tblStyle w:val="42"/>
        <w:tblW w:w="9706" w:type="dxa"/>
        <w:jc w:val="center"/>
        <w:tblLayout w:type="fixed"/>
        <w:tblCellMar>
          <w:top w:w="0" w:type="dxa"/>
          <w:left w:w="108" w:type="dxa"/>
          <w:bottom w:w="0" w:type="dxa"/>
          <w:right w:w="108" w:type="dxa"/>
        </w:tblCellMar>
      </w:tblPr>
      <w:tblGrid>
        <w:gridCol w:w="2375"/>
        <w:gridCol w:w="1433"/>
        <w:gridCol w:w="1065"/>
        <w:gridCol w:w="622"/>
        <w:gridCol w:w="1598"/>
        <w:gridCol w:w="851"/>
        <w:gridCol w:w="1762"/>
      </w:tblGrid>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687" w:type="dxa"/>
            <w:gridSpan w:val="2"/>
          </w:tcPr>
          <w:p>
            <w:pPr>
              <w:snapToGrid w:val="0"/>
              <w:spacing w:line="240" w:lineRule="exact"/>
              <w:ind w:right="-17"/>
              <w:jc w:val="center"/>
              <w:rPr>
                <w:rFonts w:ascii="宋体" w:hAnsi="宋体"/>
                <w:sz w:val="18"/>
                <w:szCs w:val="18"/>
              </w:rPr>
            </w:pPr>
          </w:p>
        </w:tc>
        <w:tc>
          <w:tcPr>
            <w:tcW w:w="1598" w:type="dxa"/>
          </w:tcPr>
          <w:p>
            <w:pPr>
              <w:snapToGrid w:val="0"/>
              <w:spacing w:line="240" w:lineRule="exact"/>
              <w:ind w:right="-17"/>
              <w:jc w:val="center"/>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表    号：</w:t>
            </w:r>
          </w:p>
        </w:tc>
        <w:tc>
          <w:tcPr>
            <w:tcW w:w="1762" w:type="dxa"/>
            <w:tcMar>
              <w:top w:w="0" w:type="dxa"/>
              <w:left w:w="0" w:type="dxa"/>
              <w:bottom w:w="0" w:type="dxa"/>
              <w:right w:w="0" w:type="dxa"/>
            </w:tcMar>
          </w:tcPr>
          <w:p>
            <w:pPr>
              <w:snapToGrid w:val="0"/>
              <w:spacing w:line="240" w:lineRule="exact"/>
              <w:rPr>
                <w:rFonts w:ascii="宋体" w:hAnsi="宋体"/>
                <w:sz w:val="18"/>
                <w:szCs w:val="18"/>
              </w:rPr>
            </w:pPr>
            <w:r>
              <w:rPr>
                <w:rFonts w:hint="eastAsia" w:ascii="宋体" w:hAnsi="宋体"/>
                <w:spacing w:val="23"/>
                <w:kern w:val="0"/>
                <w:sz w:val="18"/>
                <w:szCs w:val="18"/>
                <w:fitText w:val="1710" w:id="-1265905909"/>
              </w:rPr>
              <w:t>J S 3 4 1 3 4</w:t>
            </w:r>
            <w:r>
              <w:rPr>
                <w:rFonts w:hint="eastAsia" w:ascii="宋体" w:hAnsi="宋体"/>
                <w:spacing w:val="2"/>
                <w:kern w:val="0"/>
                <w:sz w:val="18"/>
                <w:szCs w:val="18"/>
                <w:fitText w:val="1710" w:id="-1265905909"/>
              </w:rPr>
              <w:t>表</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687" w:type="dxa"/>
            <w:gridSpan w:val="2"/>
          </w:tcPr>
          <w:p>
            <w:pPr>
              <w:snapToGrid w:val="0"/>
              <w:spacing w:line="240" w:lineRule="exact"/>
              <w:ind w:right="-17"/>
              <w:jc w:val="center"/>
              <w:rPr>
                <w:rFonts w:ascii="宋体" w:hAnsi="宋体"/>
                <w:sz w:val="18"/>
                <w:szCs w:val="18"/>
              </w:rPr>
            </w:pPr>
          </w:p>
        </w:tc>
        <w:tc>
          <w:tcPr>
            <w:tcW w:w="1598" w:type="dxa"/>
          </w:tcPr>
          <w:p>
            <w:pPr>
              <w:snapToGrid w:val="0"/>
              <w:spacing w:line="240" w:lineRule="exact"/>
              <w:ind w:right="-17"/>
              <w:jc w:val="center"/>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制定机关：</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江苏省统计局</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687" w:type="dxa"/>
            <w:gridSpan w:val="2"/>
          </w:tcPr>
          <w:p>
            <w:pPr>
              <w:snapToGrid w:val="0"/>
              <w:spacing w:line="240" w:lineRule="exact"/>
              <w:ind w:right="-17"/>
              <w:jc w:val="center"/>
              <w:rPr>
                <w:rFonts w:ascii="宋体" w:hAnsi="宋体"/>
                <w:sz w:val="18"/>
                <w:szCs w:val="18"/>
              </w:rPr>
            </w:pPr>
          </w:p>
        </w:tc>
        <w:tc>
          <w:tcPr>
            <w:tcW w:w="1598" w:type="dxa"/>
          </w:tcPr>
          <w:p>
            <w:pPr>
              <w:snapToGrid w:val="0"/>
              <w:spacing w:line="240" w:lineRule="exact"/>
              <w:ind w:right="-17"/>
              <w:jc w:val="center"/>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文    号：</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color w:val="000000"/>
                <w:sz w:val="18"/>
                <w:szCs w:val="18"/>
              </w:rPr>
              <w:t>苏统〔202</w:t>
            </w:r>
            <w:r>
              <w:rPr>
                <w:rFonts w:ascii="宋体" w:hAnsi="宋体"/>
                <w:color w:val="000000"/>
                <w:sz w:val="18"/>
                <w:szCs w:val="18"/>
              </w:rPr>
              <w:t>3</w:t>
            </w:r>
            <w:r>
              <w:rPr>
                <w:rFonts w:hint="eastAsia" w:ascii="宋体" w:hAnsi="宋体"/>
                <w:color w:val="000000"/>
                <w:sz w:val="18"/>
                <w:szCs w:val="18"/>
              </w:rPr>
              <w:t>〕54号</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065" w:type="dxa"/>
          </w:tcPr>
          <w:p>
            <w:pPr>
              <w:snapToGrid w:val="0"/>
              <w:spacing w:line="240" w:lineRule="exact"/>
              <w:ind w:right="-17" w:firstLine="900" w:firstLineChars="500"/>
              <w:rPr>
                <w:rFonts w:ascii="宋体" w:hAnsi="宋体"/>
                <w:sz w:val="18"/>
                <w:szCs w:val="18"/>
              </w:rPr>
            </w:pPr>
          </w:p>
        </w:tc>
        <w:tc>
          <w:tcPr>
            <w:tcW w:w="2220" w:type="dxa"/>
            <w:gridSpan w:val="2"/>
          </w:tcPr>
          <w:p>
            <w:pPr>
              <w:snapToGrid w:val="0"/>
              <w:spacing w:line="240" w:lineRule="exact"/>
              <w:ind w:right="-17"/>
              <w:rPr>
                <w:rFonts w:ascii="宋体" w:hAnsi="宋体"/>
                <w:sz w:val="18"/>
                <w:szCs w:val="18"/>
              </w:rPr>
            </w:pP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批准文号：</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18"/>
              </w:rPr>
              <w:t>国统制〔202</w:t>
            </w:r>
            <w:r>
              <w:rPr>
                <w:rFonts w:ascii="宋体" w:hAnsi="宋体"/>
                <w:sz w:val="18"/>
                <w:szCs w:val="18"/>
              </w:rPr>
              <w:t>3</w:t>
            </w:r>
            <w:r>
              <w:rPr>
                <w:rFonts w:hint="eastAsia" w:ascii="宋体" w:hAnsi="宋体"/>
                <w:sz w:val="18"/>
                <w:szCs w:val="18"/>
              </w:rPr>
              <w:t>〕</w:t>
            </w:r>
            <w:r>
              <w:rPr>
                <w:rFonts w:ascii="宋体" w:hAnsi="宋体"/>
                <w:sz w:val="18"/>
                <w:szCs w:val="18"/>
              </w:rPr>
              <w:t>108</w:t>
            </w:r>
            <w:r>
              <w:rPr>
                <w:rFonts w:hint="eastAsia" w:ascii="宋体" w:hAnsi="宋体"/>
                <w:sz w:val="18"/>
                <w:szCs w:val="18"/>
              </w:rPr>
              <w:t>号</w:t>
            </w:r>
          </w:p>
        </w:tc>
      </w:tr>
      <w:tr>
        <w:tblPrEx>
          <w:tblCellMar>
            <w:top w:w="0" w:type="dxa"/>
            <w:left w:w="108" w:type="dxa"/>
            <w:bottom w:w="0" w:type="dxa"/>
            <w:right w:w="108" w:type="dxa"/>
          </w:tblCellMar>
        </w:tblPrEx>
        <w:trPr>
          <w:trHeight w:val="281" w:hRule="atLeast"/>
          <w:jc w:val="center"/>
        </w:trPr>
        <w:tc>
          <w:tcPr>
            <w:tcW w:w="2375" w:type="dxa"/>
          </w:tcPr>
          <w:p>
            <w:pPr>
              <w:snapToGrid w:val="0"/>
              <w:spacing w:line="240" w:lineRule="exact"/>
              <w:ind w:right="-17"/>
              <w:jc w:val="center"/>
              <w:rPr>
                <w:rFonts w:ascii="宋体" w:hAnsi="宋体"/>
                <w:sz w:val="18"/>
                <w:szCs w:val="18"/>
              </w:rPr>
            </w:pPr>
          </w:p>
        </w:tc>
        <w:tc>
          <w:tcPr>
            <w:tcW w:w="1433" w:type="dxa"/>
          </w:tcPr>
          <w:p>
            <w:pPr>
              <w:snapToGrid w:val="0"/>
              <w:spacing w:line="240" w:lineRule="exact"/>
              <w:ind w:right="-17"/>
              <w:jc w:val="center"/>
              <w:rPr>
                <w:rFonts w:ascii="宋体" w:hAnsi="宋体"/>
                <w:sz w:val="18"/>
                <w:szCs w:val="18"/>
              </w:rPr>
            </w:pPr>
          </w:p>
        </w:tc>
        <w:tc>
          <w:tcPr>
            <w:tcW w:w="1065" w:type="dxa"/>
          </w:tcPr>
          <w:p>
            <w:pPr>
              <w:snapToGrid w:val="0"/>
              <w:spacing w:line="240" w:lineRule="exact"/>
              <w:ind w:right="-17" w:firstLine="900" w:firstLineChars="500"/>
              <w:rPr>
                <w:rFonts w:ascii="宋体" w:hAnsi="宋体"/>
                <w:sz w:val="18"/>
                <w:szCs w:val="18"/>
              </w:rPr>
            </w:pPr>
          </w:p>
        </w:tc>
        <w:tc>
          <w:tcPr>
            <w:tcW w:w="2220" w:type="dxa"/>
            <w:gridSpan w:val="2"/>
          </w:tcPr>
          <w:p>
            <w:pPr>
              <w:snapToGrid w:val="0"/>
              <w:spacing w:line="240" w:lineRule="exact"/>
              <w:ind w:right="-17"/>
              <w:rPr>
                <w:rFonts w:ascii="宋体" w:hAnsi="宋体"/>
                <w:sz w:val="18"/>
                <w:szCs w:val="18"/>
              </w:rPr>
            </w:pPr>
            <w:r>
              <w:rPr>
                <w:rFonts w:hint="eastAsia" w:ascii="宋体" w:hAnsi="宋体"/>
                <w:sz w:val="18"/>
                <w:szCs w:val="18"/>
              </w:rPr>
              <w:t>20  年</w:t>
            </w:r>
          </w:p>
        </w:tc>
        <w:tc>
          <w:tcPr>
            <w:tcW w:w="851" w:type="dxa"/>
            <w:tcMar>
              <w:top w:w="0" w:type="dxa"/>
              <w:left w:w="0" w:type="dxa"/>
              <w:bottom w:w="0" w:type="dxa"/>
              <w:right w:w="0" w:type="dxa"/>
            </w:tcMar>
          </w:tcPr>
          <w:p>
            <w:pPr>
              <w:snapToGrid w:val="0"/>
              <w:spacing w:line="240" w:lineRule="exact"/>
              <w:ind w:right="-17"/>
              <w:jc w:val="right"/>
              <w:rPr>
                <w:rFonts w:ascii="宋体" w:hAnsi="宋体"/>
                <w:sz w:val="18"/>
                <w:szCs w:val="18"/>
              </w:rPr>
            </w:pPr>
            <w:r>
              <w:rPr>
                <w:rFonts w:hint="eastAsia" w:ascii="宋体" w:hAnsi="宋体"/>
                <w:sz w:val="18"/>
                <w:szCs w:val="18"/>
              </w:rPr>
              <w:t>有效期至：</w:t>
            </w:r>
          </w:p>
        </w:tc>
        <w:tc>
          <w:tcPr>
            <w:tcW w:w="1762" w:type="dxa"/>
            <w:tcMar>
              <w:top w:w="0" w:type="dxa"/>
              <w:left w:w="0" w:type="dxa"/>
              <w:bottom w:w="0" w:type="dxa"/>
              <w:right w:w="0" w:type="dxa"/>
            </w:tcMar>
          </w:tcPr>
          <w:p>
            <w:pPr>
              <w:snapToGrid w:val="0"/>
              <w:spacing w:line="240" w:lineRule="exact"/>
              <w:jc w:val="distribute"/>
              <w:rPr>
                <w:rFonts w:ascii="宋体" w:hAnsi="宋体"/>
                <w:sz w:val="18"/>
                <w:szCs w:val="18"/>
              </w:rPr>
            </w:pPr>
            <w:r>
              <w:rPr>
                <w:rFonts w:hint="eastAsia" w:ascii="宋体" w:hAnsi="宋体"/>
                <w:sz w:val="18"/>
                <w:szCs w:val="20"/>
              </w:rPr>
              <w:t>202</w:t>
            </w:r>
            <w:r>
              <w:rPr>
                <w:rFonts w:ascii="宋体" w:hAnsi="宋体"/>
                <w:sz w:val="18"/>
                <w:szCs w:val="20"/>
              </w:rPr>
              <w:t>4</w:t>
            </w:r>
            <w:r>
              <w:rPr>
                <w:rFonts w:hint="eastAsia" w:ascii="宋体" w:hAnsi="宋体"/>
                <w:sz w:val="18"/>
                <w:szCs w:val="20"/>
              </w:rPr>
              <w:t>年7</w:t>
            </w:r>
            <w:r>
              <w:rPr>
                <w:rFonts w:hint="eastAsia" w:ascii="宋体" w:hAnsi="宋体"/>
                <w:sz w:val="18"/>
                <w:szCs w:val="18"/>
              </w:rPr>
              <w:t>月</w:t>
            </w:r>
          </w:p>
        </w:tc>
      </w:tr>
    </w:tbl>
    <w:p>
      <w:pPr>
        <w:spacing w:line="20" w:lineRule="exact"/>
        <w:rPr>
          <w:rFonts w:ascii="宋体" w:hAnsi="宋体"/>
          <w:sz w:val="20"/>
          <w:szCs w:val="21"/>
        </w:rPr>
      </w:pPr>
    </w:p>
    <w:p>
      <w:pPr>
        <w:spacing w:line="20" w:lineRule="exact"/>
        <w:rPr>
          <w:rFonts w:ascii="宋体" w:hAnsi="宋体"/>
          <w:sz w:val="18"/>
          <w:szCs w:val="18"/>
        </w:rPr>
      </w:pPr>
    </w:p>
    <w:tbl>
      <w:tblPr>
        <w:tblStyle w:val="42"/>
        <w:tblW w:w="9444"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565"/>
        <w:gridCol w:w="1554"/>
        <w:gridCol w:w="973"/>
        <w:gridCol w:w="235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4565" w:type="dxa"/>
            <w:tcBorders>
              <w:top w:val="single" w:color="auto" w:sz="8" w:space="0"/>
              <w:left w:val="nil"/>
              <w:bottom w:val="single" w:color="auto" w:sz="2" w:space="0"/>
              <w:right w:val="single" w:color="auto" w:sz="2" w:space="0"/>
            </w:tcBorders>
            <w:vAlign w:val="center"/>
          </w:tcPr>
          <w:p>
            <w:pPr>
              <w:spacing w:line="320" w:lineRule="exact"/>
              <w:jc w:val="center"/>
              <w:rPr>
                <w:rFonts w:ascii="宋体"/>
                <w:sz w:val="18"/>
                <w:szCs w:val="18"/>
              </w:rPr>
            </w:pPr>
            <w:r>
              <w:rPr>
                <w:rFonts w:hint="eastAsia" w:ascii="宋体" w:hAnsi="宋体"/>
                <w:sz w:val="18"/>
                <w:szCs w:val="18"/>
              </w:rPr>
              <w:t>指标名称</w:t>
            </w:r>
          </w:p>
        </w:tc>
        <w:tc>
          <w:tcPr>
            <w:tcW w:w="1554" w:type="dxa"/>
            <w:tcBorders>
              <w:top w:val="single" w:color="auto" w:sz="8" w:space="0"/>
              <w:left w:val="single" w:color="auto" w:sz="2" w:space="0"/>
              <w:bottom w:val="single" w:color="auto" w:sz="2" w:space="0"/>
              <w:right w:val="single" w:color="auto" w:sz="2" w:space="0"/>
            </w:tcBorders>
            <w:vAlign w:val="center"/>
          </w:tcPr>
          <w:p>
            <w:pPr>
              <w:spacing w:line="320" w:lineRule="exact"/>
              <w:jc w:val="center"/>
              <w:rPr>
                <w:rFonts w:ascii="宋体"/>
                <w:sz w:val="18"/>
                <w:szCs w:val="18"/>
              </w:rPr>
            </w:pPr>
            <w:r>
              <w:rPr>
                <w:rFonts w:hint="eastAsia" w:ascii="宋体" w:hAnsi="宋体"/>
                <w:sz w:val="18"/>
                <w:szCs w:val="18"/>
              </w:rPr>
              <w:t>计量单位</w:t>
            </w:r>
          </w:p>
        </w:tc>
        <w:tc>
          <w:tcPr>
            <w:tcW w:w="973" w:type="dxa"/>
            <w:tcBorders>
              <w:top w:val="single" w:color="auto" w:sz="8" w:space="0"/>
              <w:left w:val="single" w:color="auto" w:sz="2" w:space="0"/>
              <w:bottom w:val="single" w:color="auto" w:sz="2" w:space="0"/>
              <w:right w:val="single" w:color="auto" w:sz="2" w:space="0"/>
            </w:tcBorders>
            <w:vAlign w:val="center"/>
          </w:tcPr>
          <w:p>
            <w:pPr>
              <w:spacing w:line="320" w:lineRule="exact"/>
              <w:jc w:val="center"/>
              <w:rPr>
                <w:rFonts w:ascii="宋体"/>
                <w:sz w:val="18"/>
                <w:szCs w:val="18"/>
              </w:rPr>
            </w:pPr>
            <w:r>
              <w:rPr>
                <w:rFonts w:hint="eastAsia" w:ascii="宋体" w:hAnsi="宋体"/>
                <w:sz w:val="18"/>
                <w:szCs w:val="18"/>
              </w:rPr>
              <w:t>代码</w:t>
            </w:r>
          </w:p>
        </w:tc>
        <w:tc>
          <w:tcPr>
            <w:tcW w:w="2352" w:type="dxa"/>
            <w:tcBorders>
              <w:top w:val="single" w:color="auto" w:sz="8" w:space="0"/>
              <w:left w:val="single" w:color="auto" w:sz="2" w:space="0"/>
              <w:bottom w:val="single" w:color="auto" w:sz="2" w:space="0"/>
              <w:right w:val="nil"/>
            </w:tcBorders>
            <w:vAlign w:val="center"/>
          </w:tcPr>
          <w:p>
            <w:pPr>
              <w:spacing w:line="320" w:lineRule="exact"/>
              <w:jc w:val="center"/>
              <w:rPr>
                <w:rFonts w:ascii="宋体"/>
                <w:sz w:val="18"/>
                <w:szCs w:val="18"/>
              </w:rPr>
            </w:pPr>
            <w:r>
              <w:rPr>
                <w:rFonts w:hint="eastAsia" w:ascii="宋体" w:hAnsi="宋体"/>
                <w:sz w:val="18"/>
                <w:szCs w:val="18"/>
              </w:rPr>
              <w:t>本期实际值</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4565" w:type="dxa"/>
            <w:tcBorders>
              <w:top w:val="single" w:color="auto" w:sz="2" w:space="0"/>
              <w:left w:val="nil"/>
              <w:bottom w:val="single" w:color="auto" w:sz="2" w:space="0"/>
              <w:right w:val="single" w:color="auto" w:sz="2" w:space="0"/>
            </w:tcBorders>
            <w:vAlign w:val="center"/>
          </w:tcPr>
          <w:p>
            <w:pPr>
              <w:spacing w:line="320" w:lineRule="exact"/>
              <w:jc w:val="center"/>
              <w:rPr>
                <w:rFonts w:ascii="宋体"/>
                <w:sz w:val="18"/>
                <w:szCs w:val="18"/>
              </w:rPr>
            </w:pPr>
            <w:r>
              <w:rPr>
                <w:rFonts w:hint="eastAsia" w:ascii="宋体" w:hAnsi="宋体"/>
                <w:sz w:val="18"/>
                <w:szCs w:val="18"/>
              </w:rPr>
              <w:t>甲</w:t>
            </w:r>
          </w:p>
        </w:tc>
        <w:tc>
          <w:tcPr>
            <w:tcW w:w="1554"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sz w:val="18"/>
                <w:szCs w:val="18"/>
              </w:rPr>
            </w:pPr>
            <w:r>
              <w:rPr>
                <w:rFonts w:hint="eastAsia" w:ascii="宋体" w:hAnsi="宋体"/>
                <w:sz w:val="18"/>
                <w:szCs w:val="18"/>
              </w:rPr>
              <w:t>乙</w:t>
            </w:r>
          </w:p>
        </w:tc>
        <w:tc>
          <w:tcPr>
            <w:tcW w:w="97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sz w:val="18"/>
                <w:szCs w:val="18"/>
              </w:rPr>
            </w:pPr>
            <w:r>
              <w:rPr>
                <w:rFonts w:hint="eastAsia" w:ascii="宋体" w:hAnsi="宋体"/>
                <w:sz w:val="18"/>
                <w:szCs w:val="18"/>
              </w:rPr>
              <w:t>丙</w:t>
            </w:r>
          </w:p>
        </w:tc>
        <w:tc>
          <w:tcPr>
            <w:tcW w:w="2352" w:type="dxa"/>
            <w:tcBorders>
              <w:top w:val="single" w:color="auto" w:sz="2" w:space="0"/>
              <w:left w:val="single" w:color="auto" w:sz="2" w:space="0"/>
              <w:bottom w:val="single" w:color="auto" w:sz="2" w:space="0"/>
              <w:right w:val="nil"/>
            </w:tcBorders>
          </w:tcPr>
          <w:p>
            <w:pPr>
              <w:spacing w:line="320" w:lineRule="exact"/>
              <w:jc w:val="center"/>
              <w:rPr>
                <w:rFonts w:ascii="宋体"/>
                <w:sz w:val="18"/>
                <w:szCs w:val="18"/>
              </w:rPr>
            </w:pPr>
            <w:r>
              <w:rPr>
                <w:rFonts w:hint="eastAsia" w:ascii="宋体"/>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single" w:color="auto" w:sz="2" w:space="0"/>
              <w:left w:val="nil"/>
              <w:bottom w:val="nil"/>
              <w:right w:val="single" w:color="auto" w:sz="2" w:space="0"/>
            </w:tcBorders>
          </w:tcPr>
          <w:p>
            <w:pPr>
              <w:spacing w:line="320" w:lineRule="exact"/>
              <w:jc w:val="left"/>
              <w:rPr>
                <w:rFonts w:ascii="宋体"/>
                <w:sz w:val="18"/>
                <w:szCs w:val="18"/>
              </w:rPr>
            </w:pPr>
            <w:r>
              <w:rPr>
                <w:rFonts w:hint="eastAsia" w:ascii="宋体" w:hAnsi="宋体"/>
                <w:sz w:val="18"/>
                <w:szCs w:val="18"/>
              </w:rPr>
              <w:t>一、企业设立情况</w:t>
            </w:r>
          </w:p>
        </w:tc>
        <w:tc>
          <w:tcPr>
            <w:tcW w:w="1554" w:type="dxa"/>
            <w:tcBorders>
              <w:top w:val="single" w:color="auto" w:sz="2" w:space="0"/>
              <w:left w:val="single" w:color="auto" w:sz="2" w:space="0"/>
              <w:bottom w:val="nil"/>
              <w:right w:val="single" w:color="auto" w:sz="2" w:space="0"/>
            </w:tcBorders>
          </w:tcPr>
          <w:p>
            <w:pPr>
              <w:spacing w:line="320" w:lineRule="exact"/>
              <w:jc w:val="center"/>
              <w:rPr>
                <w:rFonts w:ascii="宋体"/>
                <w:sz w:val="18"/>
                <w:szCs w:val="18"/>
              </w:rPr>
            </w:pPr>
          </w:p>
        </w:tc>
        <w:tc>
          <w:tcPr>
            <w:tcW w:w="973" w:type="dxa"/>
            <w:tcBorders>
              <w:top w:val="single" w:color="auto" w:sz="2" w:space="0"/>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cs="宋体"/>
                <w:kern w:val="0"/>
                <w:sz w:val="18"/>
                <w:szCs w:val="18"/>
              </w:rPr>
              <w:t>—</w:t>
            </w:r>
          </w:p>
        </w:tc>
        <w:tc>
          <w:tcPr>
            <w:tcW w:w="2352" w:type="dxa"/>
            <w:tcBorders>
              <w:top w:val="single" w:color="auto" w:sz="2" w:space="0"/>
              <w:left w:val="single" w:color="auto" w:sz="2" w:space="0"/>
              <w:bottom w:val="nil"/>
              <w:right w:val="nil"/>
            </w:tcBorders>
          </w:tcPr>
          <w:p>
            <w:pPr>
              <w:spacing w:line="32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ind w:firstLine="360" w:firstLineChars="200"/>
              <w:jc w:val="left"/>
              <w:rPr>
                <w:rFonts w:ascii="宋体"/>
                <w:sz w:val="18"/>
                <w:szCs w:val="18"/>
              </w:rPr>
            </w:pPr>
            <w:r>
              <w:rPr>
                <w:rFonts w:hint="eastAsia" w:ascii="宋体" w:hAnsi="宋体"/>
                <w:sz w:val="18"/>
                <w:szCs w:val="18"/>
              </w:rPr>
              <w:t>新设立企业数</w:t>
            </w:r>
          </w:p>
        </w:tc>
        <w:tc>
          <w:tcPr>
            <w:tcW w:w="1554"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家</w:t>
            </w:r>
          </w:p>
        </w:tc>
        <w:tc>
          <w:tcPr>
            <w:tcW w:w="973"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01</w:t>
            </w:r>
          </w:p>
        </w:tc>
        <w:tc>
          <w:tcPr>
            <w:tcW w:w="2352" w:type="dxa"/>
            <w:tcBorders>
              <w:top w:val="nil"/>
              <w:left w:val="single" w:color="auto" w:sz="2" w:space="0"/>
              <w:bottom w:val="nil"/>
              <w:right w:val="nil"/>
            </w:tcBorders>
          </w:tcPr>
          <w:p>
            <w:pPr>
              <w:spacing w:line="32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ind w:firstLine="540" w:firstLineChars="300"/>
              <w:jc w:val="left"/>
              <w:rPr>
                <w:rFonts w:ascii="宋体"/>
                <w:sz w:val="18"/>
                <w:szCs w:val="18"/>
              </w:rPr>
            </w:pPr>
            <w:r>
              <w:rPr>
                <w:rFonts w:hint="eastAsia" w:ascii="宋体" w:hAnsi="宋体"/>
                <w:sz w:val="18"/>
                <w:szCs w:val="18"/>
              </w:rPr>
              <w:t>其中：内资企业</w:t>
            </w:r>
          </w:p>
        </w:tc>
        <w:tc>
          <w:tcPr>
            <w:tcW w:w="1554"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家</w:t>
            </w:r>
          </w:p>
        </w:tc>
        <w:tc>
          <w:tcPr>
            <w:tcW w:w="973"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02</w:t>
            </w:r>
          </w:p>
        </w:tc>
        <w:tc>
          <w:tcPr>
            <w:tcW w:w="2352" w:type="dxa"/>
            <w:tcBorders>
              <w:top w:val="nil"/>
              <w:left w:val="single" w:color="auto" w:sz="2" w:space="0"/>
              <w:bottom w:val="nil"/>
              <w:right w:val="nil"/>
            </w:tcBorders>
          </w:tcPr>
          <w:p>
            <w:pPr>
              <w:spacing w:line="32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ind w:firstLine="1080" w:firstLineChars="600"/>
              <w:jc w:val="left"/>
              <w:rPr>
                <w:rFonts w:ascii="宋体"/>
                <w:sz w:val="18"/>
                <w:szCs w:val="18"/>
              </w:rPr>
            </w:pPr>
            <w:r>
              <w:rPr>
                <w:rFonts w:hint="eastAsia" w:ascii="宋体" w:hAnsi="宋体"/>
                <w:sz w:val="18"/>
                <w:szCs w:val="18"/>
              </w:rPr>
              <w:t>外商投资</w:t>
            </w:r>
            <w:r>
              <w:rPr>
                <w:rFonts w:ascii="宋体" w:hAnsi="宋体"/>
                <w:sz w:val="18"/>
                <w:szCs w:val="18"/>
              </w:rPr>
              <w:t>企业</w:t>
            </w:r>
          </w:p>
        </w:tc>
        <w:tc>
          <w:tcPr>
            <w:tcW w:w="1554"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家</w:t>
            </w:r>
          </w:p>
        </w:tc>
        <w:tc>
          <w:tcPr>
            <w:tcW w:w="973"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03</w:t>
            </w:r>
          </w:p>
        </w:tc>
        <w:tc>
          <w:tcPr>
            <w:tcW w:w="2352" w:type="dxa"/>
            <w:tcBorders>
              <w:top w:val="nil"/>
              <w:left w:val="single" w:color="auto" w:sz="2" w:space="0"/>
              <w:bottom w:val="nil"/>
              <w:right w:val="nil"/>
            </w:tcBorders>
          </w:tcPr>
          <w:p>
            <w:pPr>
              <w:spacing w:line="32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ind w:firstLine="360" w:firstLineChars="200"/>
              <w:jc w:val="left"/>
              <w:rPr>
                <w:rFonts w:ascii="宋体"/>
                <w:sz w:val="18"/>
                <w:szCs w:val="18"/>
              </w:rPr>
            </w:pPr>
            <w:r>
              <w:rPr>
                <w:rFonts w:hint="eastAsia" w:ascii="宋体" w:hAnsi="宋体"/>
                <w:sz w:val="18"/>
                <w:szCs w:val="18"/>
              </w:rPr>
              <w:t>期末实有企业数</w:t>
            </w:r>
          </w:p>
        </w:tc>
        <w:tc>
          <w:tcPr>
            <w:tcW w:w="1554"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家</w:t>
            </w:r>
          </w:p>
        </w:tc>
        <w:tc>
          <w:tcPr>
            <w:tcW w:w="973" w:type="dxa"/>
            <w:tcBorders>
              <w:top w:val="nil"/>
              <w:left w:val="single" w:color="auto" w:sz="2" w:space="0"/>
              <w:bottom w:val="nil"/>
              <w:right w:val="single" w:color="auto" w:sz="2" w:space="0"/>
            </w:tcBorders>
          </w:tcPr>
          <w:p>
            <w:pPr>
              <w:spacing w:line="320" w:lineRule="exact"/>
              <w:jc w:val="center"/>
              <w:rPr>
                <w:rFonts w:ascii="宋体" w:hAnsi="宋体"/>
                <w:sz w:val="18"/>
                <w:szCs w:val="18"/>
              </w:rPr>
            </w:pPr>
            <w:r>
              <w:rPr>
                <w:rFonts w:hint="eastAsia" w:ascii="宋体"/>
                <w:sz w:val="18"/>
                <w:szCs w:val="18"/>
              </w:rPr>
              <w:t>0</w:t>
            </w:r>
            <w:r>
              <w:rPr>
                <w:rFonts w:hint="eastAsia" w:ascii="宋体" w:hAnsi="宋体"/>
                <w:sz w:val="18"/>
                <w:szCs w:val="18"/>
              </w:rPr>
              <w:t>4</w:t>
            </w:r>
          </w:p>
        </w:tc>
        <w:tc>
          <w:tcPr>
            <w:tcW w:w="2352" w:type="dxa"/>
            <w:tcBorders>
              <w:top w:val="nil"/>
              <w:left w:val="single" w:color="auto" w:sz="2" w:space="0"/>
              <w:bottom w:val="nil"/>
              <w:right w:val="nil"/>
            </w:tcBorders>
          </w:tcPr>
          <w:p>
            <w:pPr>
              <w:spacing w:line="32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ind w:firstLine="540" w:firstLineChars="300"/>
              <w:jc w:val="left"/>
              <w:rPr>
                <w:rFonts w:ascii="宋体"/>
                <w:sz w:val="18"/>
                <w:szCs w:val="18"/>
              </w:rPr>
            </w:pPr>
            <w:r>
              <w:rPr>
                <w:rFonts w:hint="eastAsia" w:ascii="宋体" w:hAnsi="宋体"/>
                <w:sz w:val="18"/>
                <w:szCs w:val="18"/>
              </w:rPr>
              <w:t>其中：内资企业</w:t>
            </w:r>
          </w:p>
        </w:tc>
        <w:tc>
          <w:tcPr>
            <w:tcW w:w="1554"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家</w:t>
            </w:r>
          </w:p>
        </w:tc>
        <w:tc>
          <w:tcPr>
            <w:tcW w:w="973"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0</w:t>
            </w:r>
            <w:r>
              <w:rPr>
                <w:rFonts w:ascii="宋体" w:hAnsi="宋体"/>
                <w:sz w:val="18"/>
                <w:szCs w:val="18"/>
              </w:rPr>
              <w:t>5</w:t>
            </w:r>
          </w:p>
        </w:tc>
        <w:tc>
          <w:tcPr>
            <w:tcW w:w="2352" w:type="dxa"/>
            <w:tcBorders>
              <w:top w:val="nil"/>
              <w:left w:val="single" w:color="auto" w:sz="2" w:space="0"/>
              <w:bottom w:val="nil"/>
              <w:right w:val="nil"/>
            </w:tcBorders>
          </w:tcPr>
          <w:p>
            <w:pPr>
              <w:spacing w:line="32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ind w:firstLine="1080" w:firstLineChars="600"/>
              <w:jc w:val="left"/>
              <w:rPr>
                <w:rFonts w:ascii="宋体"/>
                <w:sz w:val="18"/>
                <w:szCs w:val="18"/>
              </w:rPr>
            </w:pPr>
            <w:r>
              <w:rPr>
                <w:rFonts w:hint="eastAsia" w:ascii="宋体" w:hAnsi="宋体"/>
                <w:sz w:val="18"/>
                <w:szCs w:val="18"/>
              </w:rPr>
              <w:t>外商投资企业</w:t>
            </w:r>
          </w:p>
        </w:tc>
        <w:tc>
          <w:tcPr>
            <w:tcW w:w="1554"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家</w:t>
            </w:r>
          </w:p>
        </w:tc>
        <w:tc>
          <w:tcPr>
            <w:tcW w:w="973"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sz w:val="18"/>
                <w:szCs w:val="18"/>
              </w:rPr>
              <w:t>0</w:t>
            </w:r>
            <w:r>
              <w:rPr>
                <w:rFonts w:ascii="宋体" w:hAnsi="宋体"/>
                <w:sz w:val="18"/>
                <w:szCs w:val="18"/>
              </w:rPr>
              <w:t>6</w:t>
            </w:r>
          </w:p>
        </w:tc>
        <w:tc>
          <w:tcPr>
            <w:tcW w:w="2352" w:type="dxa"/>
            <w:tcBorders>
              <w:top w:val="nil"/>
              <w:left w:val="single" w:color="auto" w:sz="2" w:space="0"/>
              <w:bottom w:val="nil"/>
              <w:right w:val="nil"/>
            </w:tcBorders>
          </w:tcPr>
          <w:p>
            <w:pPr>
              <w:spacing w:line="32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ind w:firstLine="360" w:firstLineChars="200"/>
              <w:jc w:val="left"/>
              <w:rPr>
                <w:rFonts w:ascii="宋体"/>
                <w:sz w:val="18"/>
                <w:szCs w:val="18"/>
              </w:rPr>
            </w:pPr>
            <w:r>
              <w:rPr>
                <w:rFonts w:hint="eastAsia" w:ascii="宋体" w:hAnsi="宋体"/>
                <w:sz w:val="18"/>
                <w:szCs w:val="18"/>
              </w:rPr>
              <w:t>期末实有内资企业注册资本</w:t>
            </w:r>
          </w:p>
        </w:tc>
        <w:tc>
          <w:tcPr>
            <w:tcW w:w="1554"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万元</w:t>
            </w:r>
          </w:p>
        </w:tc>
        <w:tc>
          <w:tcPr>
            <w:tcW w:w="973"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sz w:val="18"/>
                <w:szCs w:val="18"/>
              </w:rPr>
              <w:t>0</w:t>
            </w:r>
            <w:r>
              <w:rPr>
                <w:rFonts w:hint="eastAsia" w:ascii="宋体" w:hAnsi="宋体"/>
                <w:sz w:val="18"/>
                <w:szCs w:val="18"/>
              </w:rPr>
              <w:t>7</w:t>
            </w:r>
          </w:p>
        </w:tc>
        <w:tc>
          <w:tcPr>
            <w:tcW w:w="2352" w:type="dxa"/>
            <w:tcBorders>
              <w:top w:val="nil"/>
              <w:left w:val="single" w:color="auto" w:sz="2" w:space="0"/>
              <w:bottom w:val="nil"/>
              <w:right w:val="nil"/>
            </w:tcBorders>
          </w:tcPr>
          <w:p>
            <w:pPr>
              <w:spacing w:line="32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jc w:val="left"/>
              <w:rPr>
                <w:rFonts w:ascii="宋体"/>
                <w:sz w:val="18"/>
                <w:szCs w:val="18"/>
              </w:rPr>
            </w:pPr>
            <w:r>
              <w:rPr>
                <w:rFonts w:hint="eastAsia" w:ascii="宋体" w:hAnsi="宋体"/>
                <w:sz w:val="18"/>
                <w:szCs w:val="18"/>
              </w:rPr>
              <w:t>二、经济运行情况</w:t>
            </w:r>
          </w:p>
        </w:tc>
        <w:tc>
          <w:tcPr>
            <w:tcW w:w="1554" w:type="dxa"/>
            <w:tcBorders>
              <w:top w:val="nil"/>
              <w:left w:val="single" w:color="auto" w:sz="2" w:space="0"/>
              <w:bottom w:val="nil"/>
              <w:right w:val="single" w:color="auto" w:sz="2" w:space="0"/>
            </w:tcBorders>
          </w:tcPr>
          <w:p>
            <w:pPr>
              <w:spacing w:line="320" w:lineRule="exact"/>
              <w:jc w:val="center"/>
              <w:rPr>
                <w:rFonts w:ascii="宋体"/>
                <w:sz w:val="18"/>
                <w:szCs w:val="18"/>
              </w:rPr>
            </w:pPr>
          </w:p>
        </w:tc>
        <w:tc>
          <w:tcPr>
            <w:tcW w:w="973"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cs="宋体"/>
                <w:kern w:val="0"/>
                <w:sz w:val="18"/>
                <w:szCs w:val="18"/>
              </w:rPr>
              <w:t>—</w:t>
            </w:r>
          </w:p>
        </w:tc>
        <w:tc>
          <w:tcPr>
            <w:tcW w:w="2352" w:type="dxa"/>
            <w:tcBorders>
              <w:top w:val="nil"/>
              <w:left w:val="single" w:color="auto" w:sz="2" w:space="0"/>
              <w:bottom w:val="nil"/>
              <w:right w:val="nil"/>
            </w:tcBorders>
          </w:tcPr>
          <w:p>
            <w:pPr>
              <w:spacing w:line="32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ind w:firstLine="360" w:firstLineChars="200"/>
              <w:jc w:val="left"/>
              <w:rPr>
                <w:rFonts w:ascii="宋体" w:hAnsi="宋体"/>
                <w:sz w:val="18"/>
                <w:szCs w:val="18"/>
              </w:rPr>
            </w:pPr>
            <w:r>
              <w:rPr>
                <w:rFonts w:hint="eastAsia" w:ascii="宋体" w:hAnsi="宋体"/>
                <w:sz w:val="18"/>
                <w:szCs w:val="18"/>
              </w:rPr>
              <w:t>规模以上工业总产值</w:t>
            </w:r>
          </w:p>
          <w:p>
            <w:pPr>
              <w:spacing w:line="320" w:lineRule="exact"/>
              <w:ind w:firstLine="360" w:firstLineChars="200"/>
              <w:jc w:val="left"/>
              <w:rPr>
                <w:rFonts w:ascii="宋体" w:hAnsi="宋体"/>
                <w:sz w:val="18"/>
                <w:szCs w:val="18"/>
              </w:rPr>
            </w:pPr>
            <w:r>
              <w:rPr>
                <w:rFonts w:hint="eastAsia" w:ascii="宋体" w:hAnsi="宋体"/>
                <w:sz w:val="18"/>
                <w:szCs w:val="18"/>
              </w:rPr>
              <w:t>规模以上服务业</w:t>
            </w:r>
            <w:r>
              <w:rPr>
                <w:rFonts w:ascii="宋体" w:hAnsi="宋体"/>
                <w:sz w:val="18"/>
                <w:szCs w:val="18"/>
              </w:rPr>
              <w:t>企业营业收入</w:t>
            </w:r>
          </w:p>
          <w:p>
            <w:pPr>
              <w:spacing w:line="320" w:lineRule="exact"/>
              <w:ind w:firstLine="360" w:firstLineChars="200"/>
              <w:jc w:val="left"/>
              <w:rPr>
                <w:rFonts w:ascii="宋体"/>
                <w:sz w:val="18"/>
                <w:szCs w:val="18"/>
              </w:rPr>
            </w:pPr>
            <w:r>
              <w:rPr>
                <w:rFonts w:hint="eastAsia" w:ascii="宋体" w:hAnsi="宋体"/>
                <w:sz w:val="18"/>
                <w:szCs w:val="18"/>
              </w:rPr>
              <w:t>税收收入</w:t>
            </w:r>
          </w:p>
        </w:tc>
        <w:tc>
          <w:tcPr>
            <w:tcW w:w="1554" w:type="dxa"/>
            <w:tcBorders>
              <w:top w:val="nil"/>
              <w:left w:val="single" w:color="auto" w:sz="2" w:space="0"/>
              <w:bottom w:val="nil"/>
              <w:right w:val="single" w:color="auto" w:sz="2" w:space="0"/>
            </w:tcBorders>
          </w:tcPr>
          <w:p>
            <w:pPr>
              <w:spacing w:line="320" w:lineRule="exact"/>
              <w:jc w:val="center"/>
              <w:rPr>
                <w:rFonts w:ascii="宋体" w:hAnsi="宋体"/>
                <w:sz w:val="18"/>
                <w:szCs w:val="18"/>
              </w:rPr>
            </w:pPr>
            <w:r>
              <w:rPr>
                <w:rFonts w:hint="eastAsia" w:ascii="宋体" w:hAnsi="宋体"/>
                <w:sz w:val="18"/>
                <w:szCs w:val="18"/>
              </w:rPr>
              <w:t>万元</w:t>
            </w:r>
          </w:p>
          <w:p>
            <w:pPr>
              <w:spacing w:line="320" w:lineRule="exact"/>
              <w:jc w:val="center"/>
              <w:rPr>
                <w:rFonts w:ascii="宋体" w:hAnsi="宋体"/>
                <w:sz w:val="18"/>
                <w:szCs w:val="18"/>
              </w:rPr>
            </w:pPr>
            <w:r>
              <w:rPr>
                <w:rFonts w:hint="eastAsia" w:ascii="宋体" w:hAnsi="宋体"/>
                <w:sz w:val="18"/>
                <w:szCs w:val="18"/>
              </w:rPr>
              <w:t>万元</w:t>
            </w:r>
          </w:p>
          <w:p>
            <w:pPr>
              <w:spacing w:line="320" w:lineRule="exact"/>
              <w:jc w:val="center"/>
              <w:rPr>
                <w:rFonts w:ascii="宋体"/>
                <w:sz w:val="18"/>
                <w:szCs w:val="18"/>
              </w:rPr>
            </w:pPr>
            <w:r>
              <w:rPr>
                <w:rFonts w:hint="eastAsia" w:ascii="宋体" w:hAnsi="宋体"/>
                <w:sz w:val="18"/>
                <w:szCs w:val="18"/>
              </w:rPr>
              <w:t>万元</w:t>
            </w:r>
          </w:p>
        </w:tc>
        <w:tc>
          <w:tcPr>
            <w:tcW w:w="973" w:type="dxa"/>
            <w:tcBorders>
              <w:top w:val="nil"/>
              <w:left w:val="single" w:color="auto" w:sz="2" w:space="0"/>
              <w:bottom w:val="nil"/>
              <w:right w:val="single" w:color="auto" w:sz="2" w:space="0"/>
            </w:tcBorders>
          </w:tcPr>
          <w:p>
            <w:pPr>
              <w:spacing w:line="320" w:lineRule="exact"/>
              <w:jc w:val="center"/>
              <w:rPr>
                <w:rFonts w:ascii="宋体" w:hAnsi="宋体"/>
                <w:sz w:val="18"/>
                <w:szCs w:val="18"/>
              </w:rPr>
            </w:pPr>
            <w:r>
              <w:rPr>
                <w:rFonts w:hint="eastAsia" w:ascii="宋体" w:hAnsi="宋体"/>
                <w:sz w:val="18"/>
                <w:szCs w:val="18"/>
              </w:rPr>
              <w:t>0</w:t>
            </w:r>
            <w:r>
              <w:rPr>
                <w:rFonts w:ascii="宋体" w:hAnsi="宋体"/>
                <w:sz w:val="18"/>
                <w:szCs w:val="18"/>
              </w:rPr>
              <w:t>8</w:t>
            </w:r>
          </w:p>
          <w:p>
            <w:pPr>
              <w:spacing w:line="320" w:lineRule="exact"/>
              <w:jc w:val="center"/>
              <w:rPr>
                <w:rFonts w:ascii="宋体"/>
                <w:sz w:val="18"/>
                <w:szCs w:val="18"/>
              </w:rPr>
            </w:pPr>
            <w:r>
              <w:rPr>
                <w:rFonts w:hint="eastAsia" w:ascii="宋体"/>
                <w:sz w:val="18"/>
                <w:szCs w:val="18"/>
              </w:rPr>
              <w:t>09</w:t>
            </w:r>
          </w:p>
          <w:p>
            <w:pPr>
              <w:spacing w:line="320" w:lineRule="exact"/>
              <w:jc w:val="center"/>
              <w:rPr>
                <w:rFonts w:ascii="宋体"/>
                <w:sz w:val="18"/>
                <w:szCs w:val="18"/>
              </w:rPr>
            </w:pPr>
            <w:r>
              <w:rPr>
                <w:rFonts w:hint="eastAsia" w:ascii="宋体"/>
                <w:sz w:val="18"/>
                <w:szCs w:val="18"/>
              </w:rPr>
              <w:t>10</w:t>
            </w:r>
          </w:p>
        </w:tc>
        <w:tc>
          <w:tcPr>
            <w:tcW w:w="2352" w:type="dxa"/>
            <w:tcBorders>
              <w:top w:val="nil"/>
              <w:left w:val="single" w:color="auto" w:sz="2" w:space="0"/>
              <w:bottom w:val="nil"/>
              <w:right w:val="nil"/>
            </w:tcBorders>
          </w:tcPr>
          <w:p>
            <w:pPr>
              <w:spacing w:line="320" w:lineRule="exact"/>
              <w:jc w:val="center"/>
              <w:rPr>
                <w:rFonts w:ascii="宋体"/>
                <w:sz w:val="18"/>
                <w:szCs w:val="18"/>
              </w:rPr>
            </w:pPr>
          </w:p>
          <w:p>
            <w:pPr>
              <w:spacing w:line="32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ind w:firstLine="360" w:firstLineChars="200"/>
              <w:jc w:val="left"/>
              <w:rPr>
                <w:rFonts w:ascii="宋体"/>
                <w:sz w:val="18"/>
                <w:szCs w:val="18"/>
              </w:rPr>
            </w:pPr>
            <w:r>
              <w:rPr>
                <w:rFonts w:hint="eastAsia" w:ascii="宋体" w:hAnsi="宋体"/>
                <w:sz w:val="18"/>
                <w:szCs w:val="18"/>
              </w:rPr>
              <w:t>固定资产投资</w:t>
            </w:r>
          </w:p>
        </w:tc>
        <w:tc>
          <w:tcPr>
            <w:tcW w:w="1554"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万元</w:t>
            </w:r>
          </w:p>
        </w:tc>
        <w:tc>
          <w:tcPr>
            <w:tcW w:w="973"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1</w:t>
            </w:r>
            <w:r>
              <w:rPr>
                <w:rFonts w:hint="eastAsia" w:ascii="宋体"/>
                <w:sz w:val="18"/>
                <w:szCs w:val="18"/>
              </w:rPr>
              <w:t>1</w:t>
            </w:r>
          </w:p>
        </w:tc>
        <w:tc>
          <w:tcPr>
            <w:tcW w:w="2352" w:type="dxa"/>
            <w:tcBorders>
              <w:top w:val="nil"/>
              <w:left w:val="single" w:color="auto" w:sz="2" w:space="0"/>
              <w:bottom w:val="nil"/>
              <w:right w:val="nil"/>
            </w:tcBorders>
          </w:tcPr>
          <w:p>
            <w:pPr>
              <w:spacing w:line="32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ind w:firstLine="360" w:firstLineChars="200"/>
              <w:jc w:val="left"/>
              <w:rPr>
                <w:rFonts w:ascii="宋体"/>
                <w:sz w:val="18"/>
                <w:szCs w:val="18"/>
              </w:rPr>
            </w:pPr>
            <w:r>
              <w:rPr>
                <w:rFonts w:hint="eastAsia" w:ascii="宋体" w:hAnsi="宋体"/>
                <w:sz w:val="18"/>
                <w:szCs w:val="18"/>
              </w:rPr>
              <w:t>进出口总额</w:t>
            </w:r>
          </w:p>
        </w:tc>
        <w:tc>
          <w:tcPr>
            <w:tcW w:w="1554"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万元</w:t>
            </w:r>
          </w:p>
        </w:tc>
        <w:tc>
          <w:tcPr>
            <w:tcW w:w="973"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12</w:t>
            </w:r>
          </w:p>
        </w:tc>
        <w:tc>
          <w:tcPr>
            <w:tcW w:w="2352" w:type="dxa"/>
            <w:tcBorders>
              <w:top w:val="nil"/>
              <w:left w:val="single" w:color="auto" w:sz="2" w:space="0"/>
              <w:bottom w:val="nil"/>
              <w:right w:val="nil"/>
            </w:tcBorders>
          </w:tcPr>
          <w:p>
            <w:pPr>
              <w:spacing w:line="32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jc w:val="left"/>
              <w:rPr>
                <w:rFonts w:ascii="宋体"/>
                <w:sz w:val="18"/>
                <w:szCs w:val="18"/>
              </w:rPr>
            </w:pPr>
            <w:r>
              <w:rPr>
                <w:rFonts w:hint="eastAsia" w:ascii="宋体" w:hAnsi="宋体"/>
                <w:sz w:val="18"/>
                <w:szCs w:val="18"/>
              </w:rPr>
              <w:t xml:space="preserve">      其中：出口</w:t>
            </w:r>
          </w:p>
        </w:tc>
        <w:tc>
          <w:tcPr>
            <w:tcW w:w="1554"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万元</w:t>
            </w:r>
          </w:p>
        </w:tc>
        <w:tc>
          <w:tcPr>
            <w:tcW w:w="973"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13</w:t>
            </w:r>
          </w:p>
        </w:tc>
        <w:tc>
          <w:tcPr>
            <w:tcW w:w="2352" w:type="dxa"/>
            <w:tcBorders>
              <w:top w:val="nil"/>
              <w:left w:val="single" w:color="auto" w:sz="2" w:space="0"/>
              <w:bottom w:val="nil"/>
              <w:right w:val="nil"/>
            </w:tcBorders>
          </w:tcPr>
          <w:p>
            <w:pPr>
              <w:spacing w:line="32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ind w:firstLine="360" w:firstLineChars="200"/>
              <w:jc w:val="left"/>
              <w:rPr>
                <w:rFonts w:ascii="宋体"/>
                <w:sz w:val="18"/>
                <w:szCs w:val="18"/>
              </w:rPr>
            </w:pPr>
            <w:r>
              <w:rPr>
                <w:rFonts w:hint="eastAsia" w:ascii="宋体" w:hAnsi="宋体"/>
                <w:sz w:val="18"/>
                <w:szCs w:val="18"/>
              </w:rPr>
              <w:t>实际使用外资金额</w:t>
            </w:r>
          </w:p>
        </w:tc>
        <w:tc>
          <w:tcPr>
            <w:tcW w:w="1554"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万元</w:t>
            </w:r>
          </w:p>
        </w:tc>
        <w:tc>
          <w:tcPr>
            <w:tcW w:w="973" w:type="dxa"/>
            <w:tcBorders>
              <w:top w:val="nil"/>
              <w:left w:val="single" w:color="auto" w:sz="2" w:space="0"/>
              <w:bottom w:val="nil"/>
              <w:right w:val="single" w:color="auto" w:sz="2" w:space="0"/>
            </w:tcBorders>
          </w:tcPr>
          <w:p>
            <w:pPr>
              <w:spacing w:line="320" w:lineRule="exact"/>
              <w:jc w:val="center"/>
              <w:rPr>
                <w:rFonts w:ascii="宋体" w:hAnsi="宋体"/>
                <w:sz w:val="18"/>
                <w:szCs w:val="18"/>
              </w:rPr>
            </w:pPr>
            <w:r>
              <w:rPr>
                <w:rFonts w:hint="eastAsia" w:ascii="宋体" w:hAnsi="宋体"/>
                <w:sz w:val="18"/>
                <w:szCs w:val="18"/>
              </w:rPr>
              <w:t>14</w:t>
            </w:r>
          </w:p>
        </w:tc>
        <w:tc>
          <w:tcPr>
            <w:tcW w:w="2352" w:type="dxa"/>
            <w:tcBorders>
              <w:top w:val="nil"/>
              <w:left w:val="single" w:color="auto" w:sz="2" w:space="0"/>
              <w:bottom w:val="nil"/>
              <w:right w:val="nil"/>
            </w:tcBorders>
          </w:tcPr>
          <w:p>
            <w:pPr>
              <w:spacing w:line="32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jc w:val="left"/>
              <w:rPr>
                <w:rFonts w:ascii="宋体"/>
                <w:sz w:val="18"/>
                <w:szCs w:val="18"/>
              </w:rPr>
            </w:pPr>
            <w:r>
              <w:rPr>
                <w:rFonts w:hint="eastAsia" w:ascii="宋体" w:hAnsi="宋体"/>
                <w:sz w:val="18"/>
                <w:szCs w:val="18"/>
              </w:rPr>
              <w:t>三、金融和科技创新情况</w:t>
            </w:r>
          </w:p>
        </w:tc>
        <w:tc>
          <w:tcPr>
            <w:tcW w:w="1554" w:type="dxa"/>
            <w:tcBorders>
              <w:top w:val="nil"/>
              <w:left w:val="single" w:color="auto" w:sz="2" w:space="0"/>
              <w:bottom w:val="nil"/>
              <w:right w:val="single" w:color="auto" w:sz="2" w:space="0"/>
            </w:tcBorders>
          </w:tcPr>
          <w:p>
            <w:pPr>
              <w:spacing w:line="320" w:lineRule="exact"/>
              <w:jc w:val="center"/>
              <w:rPr>
                <w:rFonts w:ascii="宋体"/>
                <w:sz w:val="18"/>
                <w:szCs w:val="18"/>
              </w:rPr>
            </w:pPr>
          </w:p>
        </w:tc>
        <w:tc>
          <w:tcPr>
            <w:tcW w:w="973"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cs="宋体"/>
                <w:kern w:val="0"/>
                <w:sz w:val="18"/>
                <w:szCs w:val="18"/>
              </w:rPr>
              <w:t>—</w:t>
            </w:r>
          </w:p>
        </w:tc>
        <w:tc>
          <w:tcPr>
            <w:tcW w:w="2352" w:type="dxa"/>
            <w:tcBorders>
              <w:top w:val="nil"/>
              <w:left w:val="single" w:color="auto" w:sz="2" w:space="0"/>
              <w:bottom w:val="nil"/>
              <w:right w:val="nil"/>
            </w:tcBorders>
          </w:tcPr>
          <w:p>
            <w:pPr>
              <w:spacing w:line="32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ind w:firstLine="360" w:firstLineChars="200"/>
              <w:jc w:val="left"/>
              <w:rPr>
                <w:rFonts w:ascii="宋体"/>
                <w:sz w:val="18"/>
                <w:szCs w:val="18"/>
              </w:rPr>
            </w:pPr>
            <w:r>
              <w:rPr>
                <w:rFonts w:hint="eastAsia" w:ascii="宋体" w:hAnsi="宋体"/>
                <w:sz w:val="18"/>
                <w:szCs w:val="18"/>
              </w:rPr>
              <w:t>新增金融业</w:t>
            </w:r>
            <w:r>
              <w:rPr>
                <w:rFonts w:ascii="宋体" w:hAnsi="宋体"/>
                <w:sz w:val="18"/>
                <w:szCs w:val="18"/>
              </w:rPr>
              <w:t>企业</w:t>
            </w:r>
          </w:p>
        </w:tc>
        <w:tc>
          <w:tcPr>
            <w:tcW w:w="1554"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家</w:t>
            </w:r>
          </w:p>
        </w:tc>
        <w:tc>
          <w:tcPr>
            <w:tcW w:w="973"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15</w:t>
            </w:r>
          </w:p>
        </w:tc>
        <w:tc>
          <w:tcPr>
            <w:tcW w:w="2352" w:type="dxa"/>
            <w:tcBorders>
              <w:top w:val="nil"/>
              <w:left w:val="single" w:color="auto" w:sz="2" w:space="0"/>
              <w:bottom w:val="nil"/>
              <w:right w:val="nil"/>
            </w:tcBorders>
          </w:tcPr>
          <w:p>
            <w:pPr>
              <w:spacing w:line="32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ind w:firstLine="540" w:firstLineChars="300"/>
              <w:jc w:val="left"/>
              <w:rPr>
                <w:rFonts w:ascii="宋体"/>
                <w:sz w:val="18"/>
                <w:szCs w:val="18"/>
              </w:rPr>
            </w:pPr>
            <w:r>
              <w:rPr>
                <w:rFonts w:hint="eastAsia" w:ascii="宋体" w:hAnsi="宋体"/>
                <w:sz w:val="18"/>
                <w:szCs w:val="18"/>
              </w:rPr>
              <w:t>其中：持牌金融机构</w:t>
            </w:r>
          </w:p>
        </w:tc>
        <w:tc>
          <w:tcPr>
            <w:tcW w:w="1554"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家</w:t>
            </w:r>
          </w:p>
        </w:tc>
        <w:tc>
          <w:tcPr>
            <w:tcW w:w="973"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16</w:t>
            </w:r>
          </w:p>
        </w:tc>
        <w:tc>
          <w:tcPr>
            <w:tcW w:w="2352" w:type="dxa"/>
            <w:tcBorders>
              <w:top w:val="nil"/>
              <w:left w:val="single" w:color="auto" w:sz="2" w:space="0"/>
              <w:bottom w:val="nil"/>
              <w:right w:val="nil"/>
            </w:tcBorders>
          </w:tcPr>
          <w:p>
            <w:pPr>
              <w:spacing w:line="32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ind w:firstLine="540" w:firstLineChars="300"/>
              <w:jc w:val="left"/>
              <w:rPr>
                <w:rFonts w:ascii="宋体" w:hAnsi="宋体"/>
                <w:sz w:val="18"/>
                <w:szCs w:val="18"/>
              </w:rPr>
            </w:pPr>
            <w:r>
              <w:rPr>
                <w:rFonts w:hint="eastAsia" w:ascii="宋体" w:hAnsi="宋体"/>
                <w:sz w:val="18"/>
                <w:szCs w:val="18"/>
              </w:rPr>
              <w:t xml:space="preserve">      其他</w:t>
            </w:r>
            <w:r>
              <w:rPr>
                <w:rFonts w:ascii="宋体" w:hAnsi="宋体"/>
                <w:sz w:val="18"/>
                <w:szCs w:val="18"/>
              </w:rPr>
              <w:t>金融业企业</w:t>
            </w:r>
          </w:p>
        </w:tc>
        <w:tc>
          <w:tcPr>
            <w:tcW w:w="1554" w:type="dxa"/>
            <w:tcBorders>
              <w:top w:val="nil"/>
              <w:left w:val="single" w:color="auto" w:sz="2" w:space="0"/>
              <w:bottom w:val="nil"/>
              <w:right w:val="single" w:color="auto" w:sz="2" w:space="0"/>
            </w:tcBorders>
          </w:tcPr>
          <w:p>
            <w:pPr>
              <w:spacing w:line="320" w:lineRule="exact"/>
              <w:jc w:val="center"/>
              <w:rPr>
                <w:rFonts w:ascii="宋体" w:hAnsi="宋体"/>
                <w:sz w:val="18"/>
                <w:szCs w:val="18"/>
              </w:rPr>
            </w:pPr>
            <w:r>
              <w:rPr>
                <w:rFonts w:hint="eastAsia" w:ascii="宋体" w:hAnsi="宋体"/>
                <w:sz w:val="18"/>
                <w:szCs w:val="18"/>
              </w:rPr>
              <w:t>家</w:t>
            </w:r>
          </w:p>
        </w:tc>
        <w:tc>
          <w:tcPr>
            <w:tcW w:w="973" w:type="dxa"/>
            <w:tcBorders>
              <w:top w:val="nil"/>
              <w:left w:val="single" w:color="auto" w:sz="2" w:space="0"/>
              <w:bottom w:val="nil"/>
              <w:right w:val="single" w:color="auto" w:sz="2" w:space="0"/>
            </w:tcBorders>
          </w:tcPr>
          <w:p>
            <w:pPr>
              <w:spacing w:line="320" w:lineRule="exact"/>
              <w:jc w:val="center"/>
              <w:rPr>
                <w:rFonts w:ascii="宋体" w:hAnsi="宋体"/>
                <w:sz w:val="18"/>
                <w:szCs w:val="18"/>
              </w:rPr>
            </w:pPr>
            <w:r>
              <w:rPr>
                <w:rFonts w:hint="eastAsia" w:ascii="宋体" w:hAnsi="宋体"/>
                <w:sz w:val="18"/>
                <w:szCs w:val="18"/>
              </w:rPr>
              <w:t>17</w:t>
            </w:r>
          </w:p>
        </w:tc>
        <w:tc>
          <w:tcPr>
            <w:tcW w:w="2352" w:type="dxa"/>
            <w:tcBorders>
              <w:top w:val="nil"/>
              <w:left w:val="single" w:color="auto" w:sz="2" w:space="0"/>
              <w:bottom w:val="nil"/>
              <w:right w:val="nil"/>
            </w:tcBorders>
          </w:tcPr>
          <w:p>
            <w:pPr>
              <w:spacing w:line="32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ind w:firstLine="540" w:firstLineChars="300"/>
              <w:jc w:val="left"/>
              <w:rPr>
                <w:rFonts w:ascii="宋体" w:hAnsi="宋体"/>
                <w:sz w:val="18"/>
                <w:szCs w:val="18"/>
              </w:rPr>
            </w:pPr>
            <w:r>
              <w:rPr>
                <w:rFonts w:hint="eastAsia" w:ascii="宋体" w:hAnsi="宋体"/>
                <w:sz w:val="18"/>
                <w:szCs w:val="18"/>
              </w:rPr>
              <w:t>跨境双向人民币资金池业务结算量</w:t>
            </w:r>
          </w:p>
        </w:tc>
        <w:tc>
          <w:tcPr>
            <w:tcW w:w="1554" w:type="dxa"/>
            <w:tcBorders>
              <w:top w:val="nil"/>
              <w:left w:val="single" w:color="auto" w:sz="2" w:space="0"/>
              <w:bottom w:val="nil"/>
              <w:right w:val="single" w:color="auto" w:sz="2" w:space="0"/>
            </w:tcBorders>
          </w:tcPr>
          <w:p>
            <w:pPr>
              <w:spacing w:line="320" w:lineRule="exact"/>
              <w:jc w:val="center"/>
              <w:rPr>
                <w:rFonts w:ascii="宋体" w:hAnsi="宋体"/>
                <w:sz w:val="18"/>
                <w:szCs w:val="18"/>
              </w:rPr>
            </w:pPr>
            <w:r>
              <w:rPr>
                <w:rFonts w:hint="eastAsia" w:ascii="宋体" w:hAnsi="宋体"/>
                <w:sz w:val="18"/>
                <w:szCs w:val="18"/>
              </w:rPr>
              <w:t>万元</w:t>
            </w:r>
          </w:p>
        </w:tc>
        <w:tc>
          <w:tcPr>
            <w:tcW w:w="973" w:type="dxa"/>
            <w:tcBorders>
              <w:top w:val="nil"/>
              <w:left w:val="single" w:color="auto" w:sz="2" w:space="0"/>
              <w:bottom w:val="nil"/>
              <w:right w:val="single" w:color="auto" w:sz="2" w:space="0"/>
            </w:tcBorders>
          </w:tcPr>
          <w:p>
            <w:pPr>
              <w:spacing w:line="320" w:lineRule="exact"/>
              <w:jc w:val="center"/>
              <w:rPr>
                <w:rFonts w:ascii="宋体" w:hAnsi="宋体"/>
                <w:sz w:val="18"/>
                <w:szCs w:val="18"/>
              </w:rPr>
            </w:pPr>
            <w:r>
              <w:rPr>
                <w:rFonts w:hint="eastAsia" w:ascii="宋体" w:hAnsi="宋体"/>
                <w:sz w:val="18"/>
                <w:szCs w:val="18"/>
              </w:rPr>
              <w:t>18</w:t>
            </w:r>
          </w:p>
        </w:tc>
        <w:tc>
          <w:tcPr>
            <w:tcW w:w="2352" w:type="dxa"/>
            <w:tcBorders>
              <w:top w:val="nil"/>
              <w:left w:val="single" w:color="auto" w:sz="2" w:space="0"/>
              <w:bottom w:val="nil"/>
              <w:right w:val="nil"/>
            </w:tcBorders>
          </w:tcPr>
          <w:p>
            <w:pPr>
              <w:spacing w:line="32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ind w:firstLine="360" w:firstLineChars="200"/>
              <w:jc w:val="left"/>
              <w:rPr>
                <w:rFonts w:ascii="宋体"/>
                <w:sz w:val="18"/>
                <w:szCs w:val="18"/>
              </w:rPr>
            </w:pPr>
            <w:r>
              <w:rPr>
                <w:rFonts w:hint="eastAsia" w:ascii="宋体" w:hAnsi="宋体" w:cs="宋体"/>
                <w:kern w:val="0"/>
                <w:sz w:val="18"/>
                <w:szCs w:val="18"/>
              </w:rPr>
              <w:t>跨境人民币结算金额</w:t>
            </w:r>
          </w:p>
        </w:tc>
        <w:tc>
          <w:tcPr>
            <w:tcW w:w="1554"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万元</w:t>
            </w:r>
          </w:p>
        </w:tc>
        <w:tc>
          <w:tcPr>
            <w:tcW w:w="973"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19</w:t>
            </w:r>
          </w:p>
        </w:tc>
        <w:tc>
          <w:tcPr>
            <w:tcW w:w="2352" w:type="dxa"/>
            <w:tcBorders>
              <w:top w:val="nil"/>
              <w:left w:val="single" w:color="auto" w:sz="2" w:space="0"/>
              <w:bottom w:val="nil"/>
              <w:right w:val="nil"/>
            </w:tcBorders>
          </w:tcPr>
          <w:p>
            <w:pPr>
              <w:spacing w:line="32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nil"/>
              <w:right w:val="single" w:color="auto" w:sz="2" w:space="0"/>
            </w:tcBorders>
          </w:tcPr>
          <w:p>
            <w:pPr>
              <w:spacing w:line="320" w:lineRule="exact"/>
              <w:ind w:firstLine="360" w:firstLineChars="200"/>
              <w:jc w:val="left"/>
              <w:rPr>
                <w:rFonts w:ascii="宋体"/>
                <w:sz w:val="18"/>
                <w:szCs w:val="18"/>
              </w:rPr>
            </w:pPr>
            <w:r>
              <w:rPr>
                <w:rFonts w:hint="eastAsia" w:ascii="宋体" w:hAnsi="宋体"/>
                <w:sz w:val="18"/>
                <w:szCs w:val="18"/>
              </w:rPr>
              <w:t>高新技术企业</w:t>
            </w:r>
          </w:p>
        </w:tc>
        <w:tc>
          <w:tcPr>
            <w:tcW w:w="1554"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家</w:t>
            </w:r>
          </w:p>
        </w:tc>
        <w:tc>
          <w:tcPr>
            <w:tcW w:w="973" w:type="dxa"/>
            <w:tcBorders>
              <w:top w:val="nil"/>
              <w:left w:val="single" w:color="auto" w:sz="2" w:space="0"/>
              <w:bottom w:val="nil"/>
              <w:right w:val="single" w:color="auto" w:sz="2" w:space="0"/>
            </w:tcBorders>
          </w:tcPr>
          <w:p>
            <w:pPr>
              <w:spacing w:line="320" w:lineRule="exact"/>
              <w:jc w:val="center"/>
              <w:rPr>
                <w:rFonts w:ascii="宋体"/>
                <w:sz w:val="18"/>
                <w:szCs w:val="18"/>
              </w:rPr>
            </w:pPr>
            <w:r>
              <w:rPr>
                <w:rFonts w:hint="eastAsia" w:ascii="宋体" w:hAnsi="宋体"/>
                <w:sz w:val="18"/>
                <w:szCs w:val="18"/>
              </w:rPr>
              <w:t>2</w:t>
            </w:r>
            <w:r>
              <w:rPr>
                <w:rFonts w:hint="eastAsia" w:ascii="宋体"/>
                <w:sz w:val="18"/>
                <w:szCs w:val="18"/>
              </w:rPr>
              <w:t>0</w:t>
            </w:r>
          </w:p>
        </w:tc>
        <w:tc>
          <w:tcPr>
            <w:tcW w:w="2352" w:type="dxa"/>
            <w:tcBorders>
              <w:top w:val="nil"/>
              <w:left w:val="single" w:color="auto" w:sz="2" w:space="0"/>
              <w:bottom w:val="nil"/>
              <w:right w:val="nil"/>
            </w:tcBorders>
          </w:tcPr>
          <w:p>
            <w:pPr>
              <w:spacing w:line="32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565" w:type="dxa"/>
            <w:tcBorders>
              <w:top w:val="nil"/>
              <w:left w:val="nil"/>
              <w:bottom w:val="single" w:color="auto" w:sz="8" w:space="0"/>
              <w:right w:val="single" w:color="auto" w:sz="2" w:space="0"/>
            </w:tcBorders>
          </w:tcPr>
          <w:p>
            <w:pPr>
              <w:spacing w:line="320" w:lineRule="exact"/>
              <w:ind w:firstLine="360" w:firstLineChars="200"/>
              <w:jc w:val="left"/>
              <w:rPr>
                <w:rFonts w:ascii="宋体" w:hAnsi="宋体"/>
                <w:sz w:val="18"/>
                <w:szCs w:val="18"/>
              </w:rPr>
            </w:pPr>
            <w:r>
              <w:rPr>
                <w:rFonts w:hint="eastAsia" w:ascii="宋体" w:hAnsi="宋体"/>
                <w:sz w:val="18"/>
                <w:szCs w:val="18"/>
              </w:rPr>
              <w:t>新增发明专利授权</w:t>
            </w:r>
          </w:p>
          <w:p>
            <w:pPr>
              <w:spacing w:line="320" w:lineRule="exact"/>
              <w:jc w:val="left"/>
              <w:rPr>
                <w:rFonts w:ascii="宋体" w:hAnsi="宋体"/>
                <w:sz w:val="18"/>
                <w:szCs w:val="18"/>
              </w:rPr>
            </w:pPr>
            <w:r>
              <w:rPr>
                <w:rFonts w:hint="eastAsia" w:ascii="宋体" w:hAnsi="宋体"/>
                <w:sz w:val="18"/>
                <w:szCs w:val="18"/>
              </w:rPr>
              <w:t>四、新兴产业</w:t>
            </w:r>
          </w:p>
          <w:p>
            <w:pPr>
              <w:spacing w:line="320" w:lineRule="exact"/>
              <w:ind w:firstLine="345"/>
              <w:jc w:val="left"/>
              <w:rPr>
                <w:rFonts w:ascii="宋体" w:hAnsi="宋体"/>
                <w:sz w:val="18"/>
                <w:szCs w:val="18"/>
              </w:rPr>
            </w:pPr>
            <w:r>
              <w:rPr>
                <w:rFonts w:hint="eastAsia" w:ascii="宋体" w:hAnsi="宋体"/>
                <w:sz w:val="18"/>
                <w:szCs w:val="18"/>
              </w:rPr>
              <w:t>战略性新兴产业总产值</w:t>
            </w:r>
          </w:p>
          <w:p>
            <w:pPr>
              <w:spacing w:line="320" w:lineRule="exact"/>
              <w:ind w:firstLine="345"/>
              <w:jc w:val="left"/>
              <w:rPr>
                <w:rFonts w:ascii="宋体" w:hAnsi="宋体"/>
                <w:sz w:val="18"/>
                <w:szCs w:val="18"/>
              </w:rPr>
            </w:pPr>
            <w:r>
              <w:rPr>
                <w:rFonts w:hint="eastAsia" w:ascii="宋体" w:hAnsi="宋体"/>
                <w:sz w:val="18"/>
                <w:szCs w:val="18"/>
              </w:rPr>
              <w:t>战略性新兴产业新增公司数</w:t>
            </w:r>
          </w:p>
        </w:tc>
        <w:tc>
          <w:tcPr>
            <w:tcW w:w="1554" w:type="dxa"/>
            <w:tcBorders>
              <w:top w:val="nil"/>
              <w:left w:val="single" w:color="auto" w:sz="2" w:space="0"/>
              <w:bottom w:val="single" w:color="auto" w:sz="8" w:space="0"/>
              <w:right w:val="single" w:color="auto" w:sz="2" w:space="0"/>
            </w:tcBorders>
          </w:tcPr>
          <w:p>
            <w:pPr>
              <w:spacing w:line="320" w:lineRule="exact"/>
              <w:jc w:val="center"/>
              <w:rPr>
                <w:rFonts w:ascii="宋体" w:hAnsi="宋体"/>
                <w:sz w:val="18"/>
                <w:szCs w:val="18"/>
              </w:rPr>
            </w:pPr>
            <w:r>
              <w:rPr>
                <w:rFonts w:hint="eastAsia" w:ascii="宋体" w:hAnsi="宋体"/>
                <w:sz w:val="18"/>
                <w:szCs w:val="18"/>
              </w:rPr>
              <w:t>件</w:t>
            </w:r>
          </w:p>
          <w:p>
            <w:pPr>
              <w:spacing w:line="320" w:lineRule="exact"/>
              <w:jc w:val="center"/>
              <w:rPr>
                <w:rFonts w:ascii="宋体" w:hAnsi="宋体"/>
                <w:sz w:val="18"/>
                <w:szCs w:val="18"/>
              </w:rPr>
            </w:pPr>
          </w:p>
          <w:p>
            <w:pPr>
              <w:spacing w:line="320" w:lineRule="exact"/>
              <w:jc w:val="center"/>
              <w:rPr>
                <w:rFonts w:ascii="宋体" w:hAnsi="宋体"/>
                <w:sz w:val="18"/>
                <w:szCs w:val="18"/>
              </w:rPr>
            </w:pPr>
            <w:r>
              <w:rPr>
                <w:rFonts w:hint="eastAsia" w:ascii="宋体" w:hAnsi="宋体"/>
                <w:sz w:val="18"/>
                <w:szCs w:val="18"/>
              </w:rPr>
              <w:t>万元</w:t>
            </w:r>
          </w:p>
          <w:p>
            <w:pPr>
              <w:spacing w:line="320" w:lineRule="exact"/>
              <w:jc w:val="center"/>
              <w:rPr>
                <w:rFonts w:ascii="宋体" w:hAnsi="宋体"/>
                <w:sz w:val="18"/>
                <w:szCs w:val="18"/>
              </w:rPr>
            </w:pPr>
            <w:r>
              <w:rPr>
                <w:rFonts w:hint="eastAsia" w:ascii="宋体" w:hAnsi="宋体"/>
                <w:sz w:val="18"/>
                <w:szCs w:val="18"/>
              </w:rPr>
              <w:t>家</w:t>
            </w:r>
          </w:p>
        </w:tc>
        <w:tc>
          <w:tcPr>
            <w:tcW w:w="973" w:type="dxa"/>
            <w:tcBorders>
              <w:top w:val="nil"/>
              <w:left w:val="single" w:color="auto" w:sz="2" w:space="0"/>
              <w:bottom w:val="single" w:color="auto" w:sz="8" w:space="0"/>
              <w:right w:val="single" w:color="auto" w:sz="2" w:space="0"/>
            </w:tcBorders>
          </w:tcPr>
          <w:p>
            <w:pPr>
              <w:spacing w:line="320" w:lineRule="exact"/>
              <w:jc w:val="center"/>
              <w:rPr>
                <w:rFonts w:ascii="宋体" w:hAnsi="宋体"/>
                <w:sz w:val="18"/>
                <w:szCs w:val="18"/>
              </w:rPr>
            </w:pPr>
            <w:r>
              <w:rPr>
                <w:rFonts w:hint="eastAsia" w:ascii="宋体" w:hAnsi="宋体"/>
                <w:sz w:val="18"/>
                <w:szCs w:val="18"/>
              </w:rPr>
              <w:t>21</w:t>
            </w:r>
          </w:p>
          <w:p>
            <w:pPr>
              <w:spacing w:line="320" w:lineRule="exact"/>
              <w:jc w:val="center"/>
              <w:rPr>
                <w:rFonts w:ascii="宋体" w:hAnsi="宋体"/>
                <w:sz w:val="18"/>
                <w:szCs w:val="18"/>
              </w:rPr>
            </w:pPr>
          </w:p>
          <w:p>
            <w:pPr>
              <w:spacing w:line="320" w:lineRule="exact"/>
              <w:jc w:val="center"/>
              <w:rPr>
                <w:rFonts w:ascii="宋体" w:hAnsi="宋体"/>
                <w:sz w:val="18"/>
                <w:szCs w:val="18"/>
              </w:rPr>
            </w:pPr>
            <w:r>
              <w:rPr>
                <w:rFonts w:hint="eastAsia" w:ascii="宋体" w:hAnsi="宋体"/>
                <w:sz w:val="18"/>
                <w:szCs w:val="18"/>
              </w:rPr>
              <w:t>22</w:t>
            </w:r>
          </w:p>
          <w:p>
            <w:pPr>
              <w:spacing w:line="320" w:lineRule="exact"/>
              <w:jc w:val="center"/>
              <w:rPr>
                <w:rFonts w:ascii="宋体" w:hAnsi="宋体"/>
                <w:sz w:val="18"/>
                <w:szCs w:val="18"/>
              </w:rPr>
            </w:pPr>
            <w:r>
              <w:rPr>
                <w:rFonts w:hint="eastAsia" w:ascii="宋体" w:hAnsi="宋体"/>
                <w:sz w:val="18"/>
                <w:szCs w:val="18"/>
              </w:rPr>
              <w:t>23</w:t>
            </w:r>
          </w:p>
        </w:tc>
        <w:tc>
          <w:tcPr>
            <w:tcW w:w="2352" w:type="dxa"/>
            <w:tcBorders>
              <w:top w:val="nil"/>
              <w:left w:val="single" w:color="auto" w:sz="2" w:space="0"/>
              <w:bottom w:val="single" w:color="auto" w:sz="8" w:space="0"/>
              <w:right w:val="nil"/>
            </w:tcBorders>
          </w:tcPr>
          <w:p>
            <w:pPr>
              <w:spacing w:line="320" w:lineRule="exact"/>
              <w:jc w:val="center"/>
              <w:rPr>
                <w:rFonts w:ascii="宋体"/>
                <w:sz w:val="18"/>
                <w:szCs w:val="18"/>
              </w:rPr>
            </w:pPr>
          </w:p>
        </w:tc>
      </w:tr>
    </w:tbl>
    <w:p>
      <w:pPr>
        <w:rPr>
          <w:rFonts w:ascii="宋体" w:hAnsi="宋体"/>
          <w:sz w:val="18"/>
          <w:szCs w:val="18"/>
        </w:rPr>
      </w:pPr>
    </w:p>
    <w:p>
      <w:pPr>
        <w:spacing w:line="320" w:lineRule="exact"/>
        <w:rPr>
          <w:rFonts w:ascii="宋体" w:hAnsi="宋体" w:cs="宋体"/>
          <w:kern w:val="0"/>
          <w:sz w:val="18"/>
          <w:szCs w:val="18"/>
        </w:rPr>
      </w:pPr>
      <w:r>
        <w:rPr>
          <w:rFonts w:hint="eastAsia" w:ascii="宋体" w:hAnsi="宋体"/>
          <w:sz w:val="18"/>
          <w:szCs w:val="18"/>
        </w:rPr>
        <w:t>说明：1</w:t>
      </w:r>
      <w:r>
        <w:rPr>
          <w:rFonts w:hint="eastAsia" w:ascii="宋体"/>
          <w:sz w:val="18"/>
          <w:szCs w:val="18"/>
        </w:rPr>
        <w:t>.</w:t>
      </w:r>
      <w:r>
        <w:rPr>
          <w:rFonts w:hint="eastAsia" w:ascii="宋体" w:hAnsi="宋体"/>
          <w:sz w:val="18"/>
          <w:szCs w:val="18"/>
        </w:rPr>
        <w:t>统计范围：江苏省自由贸易试验区。</w:t>
      </w:r>
      <w:r>
        <w:rPr>
          <w:rFonts w:hint="eastAsia" w:ascii="宋体"/>
          <w:sz w:val="18"/>
          <w:szCs w:val="18"/>
        </w:rPr>
        <w:br w:type="textWrapping"/>
      </w:r>
      <w:r>
        <w:rPr>
          <w:rFonts w:hint="eastAsia" w:ascii="宋体" w:hAnsi="宋体"/>
          <w:sz w:val="18"/>
          <w:szCs w:val="18"/>
        </w:rPr>
        <w:t xml:space="preserve">      2.</w:t>
      </w:r>
      <w:r>
        <w:rPr>
          <w:rFonts w:hint="eastAsia" w:ascii="宋体" w:hAnsi="宋体"/>
          <w:kern w:val="0"/>
          <w:sz w:val="18"/>
          <w:szCs w:val="18"/>
        </w:rPr>
        <w:t>本表由贸外处从省商务厅取得相关数据，于9月30日前提供综合处。</w:t>
      </w:r>
    </w:p>
    <w:p>
      <w:pPr>
        <w:pStyle w:val="2"/>
        <w:spacing w:before="0" w:after="0" w:line="360" w:lineRule="auto"/>
        <w:jc w:val="center"/>
        <w:rPr>
          <w:rFonts w:ascii="黑体" w:eastAsia="黑体"/>
          <w:sz w:val="32"/>
          <w:szCs w:val="32"/>
        </w:rPr>
      </w:pPr>
      <w:r>
        <w:rPr>
          <w:rFonts w:hint="eastAsia" w:ascii="宋体" w:hAnsi="宋体" w:cs="宋体"/>
          <w:b w:val="0"/>
          <w:kern w:val="0"/>
          <w:sz w:val="18"/>
          <w:szCs w:val="18"/>
        </w:rPr>
        <w:br w:type="page"/>
      </w:r>
      <w:bookmarkStart w:id="332" w:name="_Toc1446353166"/>
      <w:bookmarkStart w:id="333" w:name="_Toc221278762"/>
      <w:bookmarkStart w:id="334" w:name="_Toc1061150965"/>
      <w:bookmarkStart w:id="335" w:name="_Toc142315597"/>
      <w:bookmarkStart w:id="336" w:name="_Toc1063865951"/>
      <w:bookmarkStart w:id="337" w:name="_Toc10820"/>
      <w:bookmarkStart w:id="338" w:name="_Toc625230711"/>
      <w:bookmarkStart w:id="339" w:name="_Toc1546575720"/>
      <w:r>
        <w:rPr>
          <w:rFonts w:hint="eastAsia" w:ascii="黑体" w:hAnsi="黑体" w:eastAsia="黑体"/>
          <w:b w:val="0"/>
          <w:snapToGrid w:val="0"/>
          <w:sz w:val="32"/>
          <w:szCs w:val="32"/>
        </w:rPr>
        <w:t>四、主要指标解释</w:t>
      </w:r>
      <w:bookmarkEnd w:id="332"/>
      <w:bookmarkEnd w:id="333"/>
      <w:bookmarkEnd w:id="334"/>
      <w:bookmarkEnd w:id="335"/>
      <w:bookmarkEnd w:id="336"/>
      <w:bookmarkEnd w:id="337"/>
      <w:bookmarkEnd w:id="338"/>
      <w:bookmarkEnd w:id="339"/>
    </w:p>
    <w:p>
      <w:pPr>
        <w:pStyle w:val="144"/>
        <w:snapToGrid w:val="0"/>
        <w:spacing w:line="300" w:lineRule="auto"/>
        <w:ind w:firstLine="0"/>
        <w:jc w:val="center"/>
        <w:outlineLvl w:val="1"/>
        <w:rPr>
          <w:rFonts w:hint="default" w:ascii="宋体" w:hAnsi="宋体" w:eastAsia="宋体" w:cs="宋体"/>
          <w:color w:val="auto"/>
          <w:sz w:val="32"/>
          <w:szCs w:val="32"/>
        </w:rPr>
      </w:pPr>
      <w:bookmarkStart w:id="340" w:name="_Toc87759398"/>
      <w:bookmarkStart w:id="341" w:name="_Toc770064129"/>
      <w:bookmarkStart w:id="342" w:name="_Toc1978088383"/>
      <w:bookmarkStart w:id="343" w:name="_Toc336424763"/>
      <w:bookmarkStart w:id="344" w:name="_Toc1834795848"/>
      <w:bookmarkStart w:id="345" w:name="_Toc142315598"/>
      <w:bookmarkStart w:id="346" w:name="_Toc31903"/>
      <w:bookmarkStart w:id="347" w:name="_Toc1514652352"/>
      <w:r>
        <w:rPr>
          <w:rFonts w:ascii="宋体" w:hAnsi="宋体" w:eastAsia="宋体" w:cs="宋体"/>
          <w:color w:val="auto"/>
          <w:sz w:val="32"/>
          <w:szCs w:val="32"/>
        </w:rPr>
        <w:t>（一）“三新”经济综合情况</w:t>
      </w:r>
      <w:bookmarkEnd w:id="340"/>
      <w:bookmarkEnd w:id="341"/>
      <w:bookmarkEnd w:id="342"/>
      <w:bookmarkEnd w:id="343"/>
      <w:bookmarkEnd w:id="344"/>
      <w:bookmarkEnd w:id="345"/>
      <w:bookmarkEnd w:id="346"/>
      <w:bookmarkEnd w:id="347"/>
    </w:p>
    <w:p>
      <w:pPr>
        <w:snapToGrid w:val="0"/>
        <w:spacing w:line="360" w:lineRule="exact"/>
        <w:ind w:firstLine="420" w:firstLineChars="200"/>
        <w:rPr>
          <w:rFonts w:ascii="宋体" w:hAnsi="宋体"/>
          <w:szCs w:val="21"/>
        </w:rPr>
      </w:pPr>
      <w:r>
        <w:rPr>
          <w:rFonts w:hint="eastAsia" w:ascii="黑体" w:hAnsi="黑体" w:eastAsia="黑体"/>
          <w:szCs w:val="21"/>
        </w:rPr>
        <w:t>“三新”经济增加值</w:t>
      </w:r>
      <w:r>
        <w:rPr>
          <w:rFonts w:hint="eastAsia" w:ascii="宋体" w:hAnsi="宋体"/>
          <w:szCs w:val="21"/>
        </w:rPr>
        <w:t xml:space="preserve">  指在一定时期常住单位进行“三新”经济生产活动的增加值之和。“三新”经济增加值的核算范围根据国家统计局制定的《新产业新业态新商业模式统计分类》确定。</w:t>
      </w:r>
    </w:p>
    <w:p>
      <w:pPr>
        <w:snapToGrid w:val="0"/>
        <w:spacing w:line="360" w:lineRule="exact"/>
        <w:ind w:firstLine="525" w:firstLineChars="250"/>
        <w:rPr>
          <w:rFonts w:ascii="宋体" w:hAnsi="宋体"/>
          <w:szCs w:val="21"/>
        </w:rPr>
      </w:pPr>
      <w:r>
        <w:rPr>
          <w:rFonts w:hint="eastAsia" w:ascii="黑体" w:hAnsi="黑体" w:eastAsia="黑体"/>
          <w:szCs w:val="21"/>
        </w:rPr>
        <w:t>数字经济核心产业</w:t>
      </w:r>
      <w:r>
        <w:rPr>
          <w:rFonts w:hint="eastAsia" w:ascii="宋体" w:hAnsi="宋体"/>
          <w:szCs w:val="21"/>
        </w:rPr>
        <w:t xml:space="preserve">  是指为产业数字化发展提供数字技术、产品、服务、基础设施和解决方案，以及完全依赖于数字技术、数据要素的各类经济活动的增加值之和。数字经济核心产业增加值的核算范围根据国家统计局制定的《数字经济及其核心产业统计分类》确定。</w:t>
      </w:r>
    </w:p>
    <w:p>
      <w:pPr>
        <w:snapToGrid w:val="0"/>
        <w:spacing w:line="360" w:lineRule="exact"/>
        <w:ind w:firstLine="420" w:firstLineChars="200"/>
        <w:rPr>
          <w:rFonts w:ascii="宋体" w:hAnsi="宋体"/>
          <w:szCs w:val="21"/>
        </w:rPr>
      </w:pPr>
      <w:r>
        <w:rPr>
          <w:rFonts w:hint="eastAsia" w:ascii="黑体" w:hAnsi="黑体" w:eastAsia="黑体"/>
          <w:szCs w:val="21"/>
        </w:rPr>
        <w:t xml:space="preserve">R&amp;D人员折合全时当量  </w:t>
      </w:r>
      <w:r>
        <w:rPr>
          <w:rFonts w:hint="eastAsia" w:ascii="宋体" w:hAnsi="宋体"/>
          <w:szCs w:val="21"/>
        </w:rPr>
        <w:t>由参加R&amp;D项目人员的全时当量及应分摊在R&amp;D项目的管理和直接服务人员的全时当量两部分相加计算。一个折合全时当量是一人年。例如，一个人在R&amp;D活动上花费了30%的正常工作时间而70%的时间用于其他工作，则其折合全时当量为0.3。</w:t>
      </w:r>
    </w:p>
    <w:p>
      <w:pPr>
        <w:snapToGrid w:val="0"/>
        <w:spacing w:line="360" w:lineRule="exact"/>
        <w:ind w:firstLine="420" w:firstLineChars="200"/>
        <w:rPr>
          <w:rFonts w:ascii="宋体" w:hAnsi="宋体"/>
          <w:szCs w:val="21"/>
        </w:rPr>
      </w:pPr>
      <w:r>
        <w:rPr>
          <w:rFonts w:hint="eastAsia" w:ascii="黑体" w:hAnsi="黑体" w:eastAsia="黑体"/>
          <w:szCs w:val="21"/>
        </w:rPr>
        <w:t xml:space="preserve">新登记注册经营主体数量  </w:t>
      </w:r>
      <w:r>
        <w:rPr>
          <w:rFonts w:hint="eastAsia" w:ascii="宋体" w:hAnsi="宋体"/>
          <w:szCs w:val="21"/>
        </w:rPr>
        <w:t>指</w:t>
      </w:r>
      <w:r>
        <w:rPr>
          <w:rFonts w:hint="eastAsia" w:ascii="宋体" w:hAnsi="宋体"/>
          <w:spacing w:val="-6"/>
          <w:szCs w:val="21"/>
        </w:rPr>
        <w:t>报告期内，</w:t>
      </w:r>
      <w:r>
        <w:rPr>
          <w:rFonts w:hint="eastAsia" w:ascii="宋体" w:hAnsi="宋体"/>
          <w:szCs w:val="21"/>
        </w:rPr>
        <w:t>在市场监督管理部门中新登记的企业、个体工商户等各类经营主体数量，反映商事制度改革成效，体现“三新”经济发展的市场基础。</w:t>
      </w:r>
    </w:p>
    <w:p>
      <w:pPr>
        <w:snapToGrid w:val="0"/>
        <w:spacing w:line="360" w:lineRule="exact"/>
        <w:ind w:firstLine="420" w:firstLineChars="200"/>
        <w:rPr>
          <w:rFonts w:ascii="宋体" w:hAnsi="宋体"/>
          <w:szCs w:val="21"/>
        </w:rPr>
      </w:pPr>
      <w:r>
        <w:rPr>
          <w:rFonts w:hint="eastAsia" w:ascii="黑体" w:hAnsi="黑体" w:eastAsia="黑体"/>
          <w:szCs w:val="21"/>
        </w:rPr>
        <w:t xml:space="preserve">科技企业孵化器数量  </w:t>
      </w:r>
      <w:r>
        <w:rPr>
          <w:rFonts w:hint="eastAsia"/>
        </w:rPr>
        <w:t>指经科技部认定的国家级孵化器和非国家级孵化器数量</w:t>
      </w:r>
      <w:r>
        <w:rPr>
          <w:rFonts w:hint="eastAsia" w:ascii="宋体" w:hAnsi="宋体"/>
          <w:szCs w:val="21"/>
        </w:rPr>
        <w:t>，反映政府和市场在培育和扶植科技企业成长发展方面的投入情况。</w:t>
      </w:r>
    </w:p>
    <w:p>
      <w:pPr>
        <w:snapToGrid w:val="0"/>
        <w:spacing w:line="360" w:lineRule="exact"/>
        <w:ind w:firstLine="420" w:firstLineChars="200"/>
        <w:rPr>
          <w:rFonts w:ascii="宋体" w:hAnsi="宋体"/>
          <w:szCs w:val="21"/>
        </w:rPr>
      </w:pPr>
      <w:r>
        <w:rPr>
          <w:rFonts w:hint="eastAsia" w:ascii="黑体" w:hAnsi="黑体" w:eastAsia="黑体"/>
          <w:szCs w:val="21"/>
        </w:rPr>
        <w:t>国家高新技术开发区企业单位数</w:t>
      </w:r>
      <w:r>
        <w:rPr>
          <w:rFonts w:hint="eastAsia" w:ascii="宋体" w:hAnsi="宋体"/>
          <w:szCs w:val="21"/>
        </w:rPr>
        <w:t xml:space="preserve">  指国家级高新技术开发区中企业单位数量，反映政府对“三新”经济发展的扶持效果。</w:t>
      </w:r>
    </w:p>
    <w:p>
      <w:pPr>
        <w:snapToGrid w:val="0"/>
        <w:spacing w:line="360" w:lineRule="exact"/>
        <w:ind w:firstLine="420" w:firstLineChars="200"/>
        <w:rPr>
          <w:rFonts w:ascii="宋体" w:hAnsi="宋体"/>
          <w:szCs w:val="21"/>
        </w:rPr>
      </w:pPr>
      <w:r>
        <w:rPr>
          <w:rFonts w:hint="eastAsia" w:ascii="黑体" w:hAnsi="黑体" w:eastAsia="黑体"/>
          <w:szCs w:val="21"/>
        </w:rPr>
        <w:t xml:space="preserve">实际使用外资金额  </w:t>
      </w:r>
      <w:r>
        <w:rPr>
          <w:rFonts w:hint="eastAsia" w:ascii="宋体" w:hAnsi="宋体"/>
          <w:szCs w:val="21"/>
        </w:rPr>
        <w:t>指合同外资金额的实际执行数，外方投资者根据外商投资企业的合同（章程）的规定实际缴付的出资额和企业投资总额内外方投资者以自己的境外自有资金实际直接向企业提供的期限1年以上的中长期贷款。</w:t>
      </w:r>
    </w:p>
    <w:p>
      <w:pPr>
        <w:snapToGrid w:val="0"/>
        <w:spacing w:line="360" w:lineRule="exact"/>
        <w:ind w:firstLine="420" w:firstLineChars="200"/>
        <w:rPr>
          <w:rFonts w:ascii="宋体" w:hAnsi="宋体"/>
          <w:szCs w:val="21"/>
        </w:rPr>
      </w:pPr>
      <w:r>
        <w:rPr>
          <w:rFonts w:hint="eastAsia" w:ascii="黑体" w:hAnsi="黑体" w:eastAsia="黑体"/>
          <w:szCs w:val="21"/>
        </w:rPr>
        <w:t xml:space="preserve">快递业务量  </w:t>
      </w:r>
      <w:r>
        <w:rPr>
          <w:rFonts w:hint="eastAsia"/>
        </w:rPr>
        <w:t>指</w:t>
      </w:r>
      <w:r>
        <w:rPr>
          <w:rFonts w:hint="eastAsia"/>
          <w:szCs w:val="21"/>
        </w:rPr>
        <w:t>企业收寄的各类快递业务总数量，由受理用户委托的企业负责统计。包括国内同城快递业务量、国内异地快递业务量、港澳台快递业务量、国际快递业务量。</w:t>
      </w:r>
      <w:r>
        <w:rPr>
          <w:rFonts w:hint="eastAsia" w:ascii="宋体" w:hAnsi="宋体"/>
          <w:szCs w:val="21"/>
        </w:rPr>
        <w:t>从物流发展的角度体现经济活力。</w:t>
      </w:r>
    </w:p>
    <w:p>
      <w:pPr>
        <w:snapToGrid w:val="0"/>
        <w:spacing w:line="360" w:lineRule="exact"/>
        <w:ind w:firstLine="420" w:firstLineChars="200"/>
        <w:rPr>
          <w:rFonts w:ascii="宋体" w:hAnsi="宋体"/>
          <w:szCs w:val="21"/>
        </w:rPr>
      </w:pPr>
      <w:r>
        <w:rPr>
          <w:rFonts w:hint="eastAsia" w:ascii="黑体" w:hAnsi="黑体" w:eastAsia="黑体"/>
          <w:szCs w:val="21"/>
        </w:rPr>
        <w:t>R&amp;D经费支出与GDP之比</w:t>
      </w:r>
      <w:r>
        <w:rPr>
          <w:rFonts w:hint="eastAsia" w:ascii="宋体" w:hAnsi="宋体"/>
          <w:szCs w:val="21"/>
        </w:rPr>
        <w:t xml:space="preserve">  指全社会R&amp;D经费支出与国内生产总值的比率，反映全社会研发经费的投入强度。</w:t>
      </w:r>
    </w:p>
    <w:p>
      <w:pPr>
        <w:snapToGrid w:val="0"/>
        <w:spacing w:line="360" w:lineRule="exact"/>
        <w:ind w:firstLine="420" w:firstLineChars="200"/>
        <w:rPr>
          <w:rFonts w:ascii="宋体" w:hAnsi="宋体"/>
          <w:szCs w:val="21"/>
        </w:rPr>
      </w:pPr>
      <w:r>
        <w:rPr>
          <w:rFonts w:hint="eastAsia" w:ascii="黑体" w:hAnsi="黑体" w:eastAsia="黑体"/>
          <w:szCs w:val="21"/>
        </w:rPr>
        <w:t xml:space="preserve">企业R&amp;D经费  </w:t>
      </w:r>
      <w:r>
        <w:rPr>
          <w:rFonts w:hint="eastAsia" w:ascii="宋体" w:hAnsi="宋体"/>
          <w:szCs w:val="21"/>
        </w:rPr>
        <w:t>指报告期内，企业科技活动经费支出中用于基础研究、应用研究和试验发展三类项目以及这三类项目的管理和服务费用的总支出。不论何种经费来源，只要实际用于上述三类项目经费支出都应计算在内。</w:t>
      </w:r>
    </w:p>
    <w:p>
      <w:pPr>
        <w:snapToGrid w:val="0"/>
        <w:spacing w:line="360" w:lineRule="exact"/>
        <w:ind w:firstLine="420" w:firstLineChars="200"/>
        <w:rPr>
          <w:rFonts w:ascii="宋体" w:hAnsi="宋体"/>
          <w:szCs w:val="21"/>
        </w:rPr>
      </w:pPr>
      <w:r>
        <w:rPr>
          <w:rFonts w:hint="eastAsia" w:ascii="黑体" w:hAnsi="黑体" w:eastAsia="黑体"/>
          <w:szCs w:val="21"/>
        </w:rPr>
        <w:t>科技企业孵化器内累计毕业企业数</w:t>
      </w:r>
      <w:r>
        <w:rPr>
          <w:rFonts w:hint="eastAsia" w:ascii="宋体" w:hAnsi="宋体"/>
          <w:szCs w:val="21"/>
        </w:rPr>
        <w:t xml:space="preserve">  指科技企业孵化器成立后累计毕业企业数量，反映政府和市场在扶持科技企业发展和促进科技成果转化方面的成效。</w:t>
      </w:r>
    </w:p>
    <w:p>
      <w:pPr>
        <w:snapToGrid w:val="0"/>
        <w:spacing w:line="360" w:lineRule="exact"/>
        <w:ind w:firstLine="420" w:firstLineChars="200"/>
        <w:rPr>
          <w:rFonts w:ascii="宋体" w:hAnsi="宋体"/>
          <w:szCs w:val="21"/>
        </w:rPr>
      </w:pPr>
      <w:r>
        <w:rPr>
          <w:rFonts w:hint="eastAsia" w:ascii="黑体" w:hAnsi="黑体" w:eastAsia="黑体"/>
          <w:szCs w:val="21"/>
        </w:rPr>
        <w:t xml:space="preserve">每万名R&amp;D人员专利授权数  </w:t>
      </w:r>
      <w:r>
        <w:rPr>
          <w:rFonts w:hint="eastAsia" w:ascii="宋体" w:hAnsi="宋体"/>
          <w:szCs w:val="21"/>
        </w:rPr>
        <w:t>指按每万名R&amp;D人员折合全时当量平均的专利授权数量，反映研发人员的产出效率。</w:t>
      </w:r>
    </w:p>
    <w:p>
      <w:pPr>
        <w:snapToGrid w:val="0"/>
        <w:spacing w:line="360" w:lineRule="exact"/>
        <w:ind w:firstLine="420" w:firstLineChars="200"/>
        <w:rPr>
          <w:rFonts w:ascii="宋体" w:hAnsi="宋体"/>
          <w:szCs w:val="21"/>
        </w:rPr>
      </w:pPr>
      <w:r>
        <w:rPr>
          <w:rFonts w:hint="eastAsia" w:ascii="黑体" w:hAnsi="黑体" w:eastAsia="黑体"/>
          <w:szCs w:val="21"/>
        </w:rPr>
        <w:t>技术市场成交合同金额</w:t>
      </w:r>
      <w:r>
        <w:rPr>
          <w:rFonts w:hint="eastAsia" w:ascii="宋体" w:hAnsi="宋体"/>
          <w:szCs w:val="21"/>
        </w:rPr>
        <w:t xml:space="preserve">  </w:t>
      </w:r>
      <w:r>
        <w:rPr>
          <w:rFonts w:hint="eastAsia"/>
        </w:rPr>
        <w:t>指报告期内签订成立的技术合同成交项目的总金额</w:t>
      </w:r>
      <w:r>
        <w:rPr>
          <w:rFonts w:hint="eastAsia" w:ascii="宋体" w:hAnsi="宋体"/>
          <w:szCs w:val="21"/>
        </w:rPr>
        <w:t>，反映科技成果转化成效。</w:t>
      </w:r>
    </w:p>
    <w:p>
      <w:pPr>
        <w:snapToGrid w:val="0"/>
        <w:spacing w:line="360" w:lineRule="exact"/>
        <w:ind w:firstLine="420" w:firstLineChars="200"/>
        <w:rPr>
          <w:rFonts w:ascii="宋体" w:hAnsi="宋体"/>
          <w:szCs w:val="21"/>
        </w:rPr>
      </w:pPr>
      <w:r>
        <w:rPr>
          <w:rFonts w:hint="eastAsia" w:ascii="黑体" w:hAnsi="黑体" w:eastAsia="黑体"/>
          <w:szCs w:val="21"/>
        </w:rPr>
        <w:t xml:space="preserve">固定互联网宽带接入用户数  </w:t>
      </w:r>
      <w:r>
        <w:rPr>
          <w:rFonts w:hint="eastAsia"/>
          <w:szCs w:val="21"/>
        </w:rPr>
        <w:t>指报告期末在电信企业登记注册，通过</w:t>
      </w:r>
      <w:r>
        <w:rPr>
          <w:szCs w:val="21"/>
        </w:rPr>
        <w:t>xDSL</w:t>
      </w:r>
      <w:r>
        <w:rPr>
          <w:rFonts w:hint="eastAsia"/>
          <w:szCs w:val="21"/>
        </w:rPr>
        <w:t>、</w:t>
      </w:r>
      <w:r>
        <w:rPr>
          <w:szCs w:val="21"/>
        </w:rPr>
        <w:t>FTTx+LAN</w:t>
      </w:r>
      <w:r>
        <w:rPr>
          <w:rFonts w:hint="eastAsia"/>
          <w:szCs w:val="21"/>
        </w:rPr>
        <w:t>、</w:t>
      </w:r>
      <w:r>
        <w:rPr>
          <w:szCs w:val="21"/>
        </w:rPr>
        <w:t>FTTH/O</w:t>
      </w:r>
      <w:r>
        <w:rPr>
          <w:rFonts w:hint="eastAsia"/>
          <w:szCs w:val="21"/>
        </w:rPr>
        <w:t>以及其他宽带接入方式和普通专线接入公众互联网的用户</w:t>
      </w:r>
      <w:r>
        <w:rPr>
          <w:rFonts w:hint="eastAsia" w:ascii="宋体" w:hAnsi="宋体"/>
          <w:szCs w:val="21"/>
        </w:rPr>
        <w:t>数量，从固定宽带普及角度反映信息化程度。</w:t>
      </w:r>
    </w:p>
    <w:p>
      <w:pPr>
        <w:snapToGrid w:val="0"/>
        <w:spacing w:line="360" w:lineRule="exact"/>
        <w:ind w:firstLine="420" w:firstLineChars="200"/>
        <w:rPr>
          <w:rFonts w:ascii="宋体" w:hAnsi="宋体"/>
          <w:szCs w:val="21"/>
        </w:rPr>
      </w:pPr>
      <w:r>
        <w:rPr>
          <w:rFonts w:hint="eastAsia" w:ascii="黑体" w:hAnsi="黑体" w:eastAsia="黑体"/>
          <w:szCs w:val="21"/>
        </w:rPr>
        <w:t>移动互联网用户数</w:t>
      </w:r>
      <w:r>
        <w:rPr>
          <w:rFonts w:hint="eastAsia" w:ascii="宋体" w:hAnsi="宋体"/>
          <w:szCs w:val="21"/>
        </w:rPr>
        <w:t xml:space="preserve">  指报告期内通过移动通信网络接入公众互联网或WAP网站的用户数量，从移动互联网普及角度反映信息化程度。</w:t>
      </w:r>
    </w:p>
    <w:p>
      <w:pPr>
        <w:snapToGrid w:val="0"/>
        <w:spacing w:line="360" w:lineRule="exact"/>
        <w:ind w:firstLine="420" w:firstLineChars="200"/>
        <w:rPr>
          <w:rFonts w:ascii="宋体" w:hAnsi="宋体"/>
          <w:szCs w:val="21"/>
        </w:rPr>
      </w:pPr>
      <w:r>
        <w:rPr>
          <w:rFonts w:hint="eastAsia" w:ascii="黑体" w:hAnsi="黑体" w:eastAsia="黑体"/>
          <w:szCs w:val="21"/>
        </w:rPr>
        <w:t>移动互联网接入流量</w:t>
      </w:r>
      <w:r>
        <w:rPr>
          <w:rFonts w:hint="eastAsia" w:ascii="宋体" w:hAnsi="宋体"/>
          <w:szCs w:val="21"/>
        </w:rPr>
        <w:t xml:space="preserve">  指报告期内移动电话用户（含无线上网卡用户）通过移动通信网络接入公共互联网或WAP网站发生的计费流量，包括上行流量和下行流量。</w:t>
      </w:r>
    </w:p>
    <w:p>
      <w:pPr>
        <w:snapToGrid w:val="0"/>
        <w:spacing w:line="360" w:lineRule="exact"/>
        <w:ind w:firstLine="420" w:firstLineChars="200"/>
        <w:rPr>
          <w:rFonts w:ascii="宋体" w:hAnsi="宋体"/>
          <w:szCs w:val="21"/>
        </w:rPr>
      </w:pPr>
      <w:r>
        <w:rPr>
          <w:rFonts w:hint="eastAsia" w:ascii="黑体" w:hAnsi="黑体" w:eastAsia="黑体"/>
          <w:szCs w:val="21"/>
        </w:rPr>
        <w:t xml:space="preserve">电子商务平台交易额  </w:t>
      </w:r>
      <w:r>
        <w:rPr>
          <w:rFonts w:hint="eastAsia"/>
        </w:rPr>
        <w:t>指电子商务交易平台在报告期内促成的商品和服务交易订单的金额，包括当期客户预付并未结转收入的交易金额，扣除往期预付本期给予退回或撤销的客户订单金额。平台交易额是平台促成的交易额，而不仅仅是平台报送法人参与的交易额。平台交易额包括自营电子商务销售额、自营电子商务采购额和非自营电子商务交易额。</w:t>
      </w:r>
    </w:p>
    <w:p>
      <w:pPr>
        <w:snapToGrid w:val="0"/>
        <w:spacing w:line="360" w:lineRule="exact"/>
        <w:ind w:firstLine="420" w:firstLineChars="200"/>
        <w:rPr>
          <w:rFonts w:ascii="宋体" w:hAnsi="宋体"/>
          <w:szCs w:val="21"/>
        </w:rPr>
      </w:pPr>
      <w:r>
        <w:rPr>
          <w:rFonts w:hint="eastAsia" w:ascii="黑体" w:hAnsi="黑体" w:eastAsia="黑体"/>
          <w:szCs w:val="21"/>
        </w:rPr>
        <w:t xml:space="preserve">实物商品网上零售额占社会消费品零售总额的比重  </w:t>
      </w:r>
      <w:r>
        <w:rPr>
          <w:rFonts w:hint="eastAsia" w:ascii="宋体" w:hAnsi="宋体"/>
          <w:szCs w:val="21"/>
        </w:rPr>
        <w:t>指实物商品网上零售额在社会消费品零售总额中所占的比例，反映电子商务等新型业态的发展情况。</w:t>
      </w:r>
    </w:p>
    <w:p>
      <w:pPr>
        <w:snapToGrid w:val="0"/>
        <w:spacing w:line="360" w:lineRule="exact"/>
        <w:ind w:firstLine="420" w:firstLineChars="200"/>
        <w:rPr>
          <w:rFonts w:ascii="宋体" w:hAnsi="宋体"/>
          <w:szCs w:val="21"/>
        </w:rPr>
      </w:pPr>
      <w:r>
        <w:rPr>
          <w:rFonts w:hint="eastAsia" w:ascii="黑体" w:hAnsi="黑体" w:eastAsia="黑体"/>
          <w:szCs w:val="21"/>
        </w:rPr>
        <w:t xml:space="preserve">网购替代率  </w:t>
      </w:r>
      <w:r>
        <w:rPr>
          <w:rFonts w:hint="eastAsia" w:ascii="宋体" w:hAnsi="宋体"/>
          <w:szCs w:val="21"/>
        </w:rPr>
        <w:t>是网购用户线上消费对线下消费的替代比率。</w:t>
      </w:r>
    </w:p>
    <w:p>
      <w:pPr>
        <w:snapToGrid w:val="0"/>
        <w:spacing w:line="360" w:lineRule="exact"/>
        <w:ind w:firstLine="420" w:firstLineChars="200"/>
        <w:rPr>
          <w:rFonts w:ascii="宋体" w:hAnsi="宋体"/>
          <w:szCs w:val="21"/>
        </w:rPr>
      </w:pPr>
      <w:r>
        <w:rPr>
          <w:rFonts w:hint="eastAsia" w:ascii="黑体" w:hAnsi="黑体" w:eastAsia="黑体"/>
          <w:szCs w:val="21"/>
        </w:rPr>
        <w:t xml:space="preserve">农业信息化率  </w:t>
      </w:r>
      <w:r>
        <w:rPr>
          <w:rFonts w:hint="eastAsia" w:ascii="宋体" w:hAnsi="宋体"/>
          <w:szCs w:val="21"/>
        </w:rPr>
        <w:t>是一个综合评价农业信息化水平的复合指数，反映农业农村信息化发展的过程和程度。</w:t>
      </w:r>
    </w:p>
    <w:p>
      <w:pPr>
        <w:snapToGrid w:val="0"/>
        <w:spacing w:line="360" w:lineRule="exact"/>
        <w:ind w:firstLine="420" w:firstLineChars="200"/>
        <w:rPr>
          <w:rFonts w:ascii="宋体" w:hAnsi="宋体"/>
          <w:szCs w:val="21"/>
        </w:rPr>
      </w:pPr>
      <w:r>
        <w:rPr>
          <w:rFonts w:hint="eastAsia" w:ascii="黑体" w:hAnsi="黑体" w:eastAsia="黑体"/>
          <w:szCs w:val="21"/>
        </w:rPr>
        <w:t>战略性新兴产业增加值占GDP比重</w:t>
      </w:r>
      <w:r>
        <w:rPr>
          <w:rFonts w:hint="eastAsia" w:ascii="宋体" w:hAnsi="宋体"/>
          <w:szCs w:val="21"/>
        </w:rPr>
        <w:t xml:space="preserve">  指战略性新兴产业增加值与国内生产总值之比，反映战略性新兴产业在经济总量中份额。</w:t>
      </w:r>
    </w:p>
    <w:p>
      <w:pPr>
        <w:snapToGrid w:val="0"/>
        <w:spacing w:line="360" w:lineRule="exact"/>
        <w:ind w:firstLine="420" w:firstLineChars="200"/>
        <w:rPr>
          <w:rFonts w:ascii="宋体" w:hAnsi="宋体"/>
          <w:szCs w:val="21"/>
        </w:rPr>
      </w:pPr>
      <w:r>
        <w:rPr>
          <w:rFonts w:hint="eastAsia" w:ascii="黑体" w:hAnsi="黑体" w:eastAsia="黑体"/>
          <w:szCs w:val="21"/>
        </w:rPr>
        <w:t>高技术制造业增加值占规模以上工业增加值比重</w:t>
      </w:r>
      <w:r>
        <w:rPr>
          <w:rFonts w:hint="eastAsia" w:ascii="宋体" w:hAnsi="宋体"/>
          <w:szCs w:val="21"/>
        </w:rPr>
        <w:t xml:space="preserve">  指高技术制造业增加值在规模以上工业增加值中所占的比例，反映在新技术的推动下高技术制造业的发展规模和结构。</w:t>
      </w:r>
    </w:p>
    <w:p>
      <w:pPr>
        <w:snapToGrid w:val="0"/>
        <w:spacing w:line="360" w:lineRule="exact"/>
        <w:ind w:firstLine="420" w:firstLineChars="200"/>
        <w:rPr>
          <w:rFonts w:ascii="宋体"/>
          <w:szCs w:val="21"/>
        </w:rPr>
      </w:pPr>
      <w:r>
        <w:rPr>
          <w:rFonts w:hint="eastAsia" w:ascii="黑体" w:hAnsi="黑体" w:eastAsia="黑体"/>
          <w:szCs w:val="21"/>
        </w:rPr>
        <w:t xml:space="preserve">新服务企业营业收入  </w:t>
      </w:r>
      <w:r>
        <w:rPr>
          <w:rFonts w:hint="eastAsia" w:ascii="宋体" w:hAnsi="宋体"/>
          <w:szCs w:val="21"/>
        </w:rPr>
        <w:t>指</w:t>
      </w:r>
      <w:r>
        <w:rPr>
          <w:rFonts w:hint="eastAsia" w:ascii="宋体" w:hAnsi="宋体"/>
          <w:spacing w:val="-6"/>
          <w:szCs w:val="21"/>
        </w:rPr>
        <w:t>报告期内，</w:t>
      </w:r>
      <w:r>
        <w:rPr>
          <w:rFonts w:hint="eastAsia" w:ascii="宋体" w:hAnsi="宋体"/>
          <w:szCs w:val="21"/>
        </w:rPr>
        <w:t>新服务企业的营业收入总额，反映新兴服务业的发展水平。</w:t>
      </w:r>
    </w:p>
    <w:p>
      <w:pPr>
        <w:snapToGrid w:val="0"/>
        <w:spacing w:line="360" w:lineRule="exact"/>
        <w:ind w:firstLine="420" w:firstLineChars="200"/>
        <w:rPr>
          <w:rFonts w:ascii="宋体" w:hAnsi="宋体"/>
          <w:szCs w:val="21"/>
        </w:rPr>
      </w:pPr>
      <w:r>
        <w:rPr>
          <w:rFonts w:hint="eastAsia" w:ascii="黑体" w:hAnsi="黑体" w:eastAsia="黑体"/>
          <w:szCs w:val="21"/>
        </w:rPr>
        <w:t>通过电子商务交易平台销售商品或服务的四上企业个数占比</w:t>
      </w:r>
      <w:r>
        <w:rPr>
          <w:rFonts w:hint="eastAsia" w:ascii="宋体" w:hAnsi="宋体"/>
          <w:szCs w:val="21"/>
        </w:rPr>
        <w:t xml:space="preserve">  指通过电子商务交易平台销售商品或服务的四上企业数量在所有四上企业数量中所占的比例，反映企业营销中电子商务的普及程度。</w:t>
      </w:r>
    </w:p>
    <w:p>
      <w:pPr>
        <w:snapToGrid w:val="0"/>
        <w:spacing w:line="360" w:lineRule="exact"/>
        <w:ind w:firstLine="420" w:firstLineChars="200"/>
        <w:rPr>
          <w:rFonts w:ascii="宋体" w:hAnsi="宋体"/>
          <w:szCs w:val="21"/>
        </w:rPr>
      </w:pPr>
      <w:r>
        <w:rPr>
          <w:rFonts w:hint="eastAsia" w:ascii="黑体" w:hAnsi="黑体" w:eastAsia="黑体"/>
          <w:szCs w:val="21"/>
        </w:rPr>
        <w:t>科技进步贡献率</w:t>
      </w:r>
      <w:r>
        <w:rPr>
          <w:rFonts w:hint="eastAsia" w:ascii="宋体" w:hAnsi="宋体"/>
          <w:szCs w:val="21"/>
        </w:rPr>
        <w:t xml:space="preserve">  指扣除了资本和劳动生产要素后，科技等要素对经济增长的贡献份额。</w:t>
      </w:r>
    </w:p>
    <w:p>
      <w:pPr>
        <w:snapToGrid w:val="0"/>
        <w:spacing w:line="360" w:lineRule="exact"/>
        <w:ind w:firstLine="420" w:firstLineChars="200"/>
        <w:rPr>
          <w:rFonts w:ascii="宋体" w:hAnsi="宋体"/>
          <w:szCs w:val="21"/>
        </w:rPr>
      </w:pPr>
      <w:r>
        <w:rPr>
          <w:rFonts w:hint="eastAsia" w:ascii="黑体" w:hAnsi="黑体" w:eastAsia="黑体"/>
          <w:szCs w:val="21"/>
        </w:rPr>
        <w:t>新产业、新业态、新商业模式增加值相当于GDP的比率</w:t>
      </w:r>
      <w:r>
        <w:rPr>
          <w:rFonts w:hint="eastAsia" w:ascii="宋体" w:hAnsi="宋体"/>
          <w:szCs w:val="21"/>
        </w:rPr>
        <w:t xml:space="preserve">  指新产业、新业态、新商业模式增加值与国内生产总值之比，反映“三新”经济在经济总量中的份额。</w:t>
      </w:r>
    </w:p>
    <w:p>
      <w:pPr>
        <w:snapToGrid w:val="0"/>
        <w:spacing w:line="360" w:lineRule="exact"/>
        <w:ind w:firstLine="420" w:firstLineChars="200"/>
        <w:rPr>
          <w:rFonts w:ascii="宋体" w:hAnsi="宋体"/>
          <w:szCs w:val="21"/>
        </w:rPr>
      </w:pPr>
    </w:p>
    <w:p>
      <w:pPr>
        <w:pStyle w:val="144"/>
        <w:snapToGrid w:val="0"/>
        <w:spacing w:line="360" w:lineRule="exact"/>
        <w:ind w:firstLine="0"/>
        <w:jc w:val="center"/>
        <w:outlineLvl w:val="1"/>
        <w:rPr>
          <w:rFonts w:hint="default" w:ascii="宋体" w:hAnsi="宋体" w:eastAsia="宋体" w:cs="宋体"/>
          <w:color w:val="auto"/>
          <w:sz w:val="32"/>
          <w:szCs w:val="32"/>
        </w:rPr>
      </w:pPr>
      <w:bookmarkStart w:id="348" w:name="_Toc227292312"/>
      <w:bookmarkStart w:id="349" w:name="_Toc1370509158"/>
      <w:bookmarkStart w:id="350" w:name="_Toc30262"/>
      <w:bookmarkStart w:id="351" w:name="_Toc128751913"/>
      <w:bookmarkStart w:id="352" w:name="_Toc1779816039"/>
      <w:bookmarkStart w:id="353" w:name="_Toc2059383126"/>
      <w:bookmarkStart w:id="354" w:name="_Toc142315599"/>
      <w:bookmarkStart w:id="355" w:name="_Toc2116414114"/>
      <w:r>
        <w:rPr>
          <w:rFonts w:ascii="宋体" w:hAnsi="宋体" w:eastAsia="宋体" w:cs="宋体"/>
          <w:color w:val="auto"/>
          <w:sz w:val="32"/>
          <w:szCs w:val="32"/>
        </w:rPr>
        <w:t>（二）现代农业</w:t>
      </w:r>
      <w:bookmarkEnd w:id="348"/>
      <w:bookmarkEnd w:id="349"/>
      <w:bookmarkEnd w:id="350"/>
      <w:bookmarkEnd w:id="351"/>
      <w:bookmarkEnd w:id="352"/>
      <w:bookmarkEnd w:id="353"/>
      <w:bookmarkEnd w:id="354"/>
      <w:bookmarkEnd w:id="355"/>
    </w:p>
    <w:p>
      <w:pPr>
        <w:adjustRightInd w:val="0"/>
        <w:snapToGrid w:val="0"/>
        <w:spacing w:line="360" w:lineRule="exact"/>
        <w:ind w:right="-141" w:firstLine="420"/>
        <w:rPr>
          <w:rFonts w:ascii="宋体" w:hAnsi="宋体"/>
          <w:szCs w:val="21"/>
        </w:rPr>
      </w:pPr>
      <w:r>
        <w:rPr>
          <w:rFonts w:hint="eastAsia" w:ascii="黑体" w:hAnsi="黑体" w:eastAsia="黑体"/>
          <w:bCs/>
          <w:szCs w:val="21"/>
        </w:rPr>
        <w:t>设施农业种植</w:t>
      </w:r>
      <w:r>
        <w:rPr>
          <w:rFonts w:hint="eastAsia" w:ascii="宋体" w:hAnsi="宋体"/>
          <w:b/>
          <w:bCs/>
          <w:szCs w:val="21"/>
        </w:rPr>
        <w:t xml:space="preserve">  </w:t>
      </w:r>
      <w:r>
        <w:rPr>
          <w:rFonts w:hint="eastAsia" w:ascii="宋体" w:hAnsi="宋体"/>
          <w:szCs w:val="21"/>
        </w:rPr>
        <w:t>指利用特定的设施（连栋温室、日光温室），人为创造适用于作物生长的环境，以生产优质、高产、稳产的蔬菜、花卉、水果等农产品的一种环境可控制的种植活动，包括滴灌节水技术农业、现代灌溉设施农业和利用测土配方施肥、先进农业机械从事高技术、精细、科技、高效的农业活动；不包括仅提供大棚，无其他光照、保温、栽培、灌溉、施肥等技术措施的设施种植。</w:t>
      </w:r>
    </w:p>
    <w:p>
      <w:pPr>
        <w:adjustRightInd w:val="0"/>
        <w:snapToGrid w:val="0"/>
        <w:spacing w:line="360" w:lineRule="exact"/>
        <w:ind w:right="-141" w:firstLine="420"/>
        <w:rPr>
          <w:rFonts w:ascii="宋体" w:hAnsi="宋体"/>
          <w:szCs w:val="21"/>
        </w:rPr>
      </w:pPr>
      <w:r>
        <w:rPr>
          <w:rFonts w:hint="eastAsia" w:ascii="黑体" w:hAnsi="黑体" w:eastAsia="黑体"/>
          <w:bCs/>
          <w:szCs w:val="21"/>
        </w:rPr>
        <w:t>设施林业经营</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指利用现代设施从事林业经营活动，包括滴灌节水的林业经营活动。</w:t>
      </w:r>
    </w:p>
    <w:p>
      <w:pPr>
        <w:adjustRightInd w:val="0"/>
        <w:snapToGrid w:val="0"/>
        <w:spacing w:line="360" w:lineRule="exact"/>
        <w:ind w:right="-126" w:firstLine="420" w:firstLineChars="200"/>
        <w:textAlignment w:val="bottom"/>
        <w:rPr>
          <w:rFonts w:ascii="黑体" w:hAnsi="黑体" w:eastAsia="黑体"/>
          <w:bCs/>
          <w:szCs w:val="21"/>
        </w:rPr>
      </w:pPr>
      <w:r>
        <w:rPr>
          <w:rFonts w:hint="eastAsia" w:ascii="黑体" w:hAnsi="黑体" w:eastAsia="黑体"/>
          <w:bCs/>
          <w:szCs w:val="21"/>
        </w:rPr>
        <w:t xml:space="preserve">设施畜牧养殖 </w:t>
      </w:r>
      <w:r>
        <w:rPr>
          <w:rFonts w:ascii="黑体" w:hAnsi="黑体" w:eastAsia="黑体"/>
          <w:bCs/>
          <w:szCs w:val="21"/>
        </w:rPr>
        <w:t xml:space="preserve"> </w:t>
      </w:r>
      <w:r>
        <w:rPr>
          <w:rFonts w:hint="eastAsia" w:ascii="宋体" w:hAnsi="宋体" w:cs="宋体"/>
          <w:kern w:val="0"/>
          <w:szCs w:val="21"/>
        </w:rPr>
        <w:t>指应用现代化、自动化、智能化设施装备的畜禽养殖活动。即以自动化养殖设施、饲料散装配送设备等为重点，配备栏舍智能化环境控制、饲喂、性能测定和防疫消毒、畜禽排泄物处理等设施设备，大力推行饲料散装配送，加快散装饲料运输、储存、检验检测等设施的饲养、养殖活动。</w:t>
      </w:r>
    </w:p>
    <w:p>
      <w:pPr>
        <w:adjustRightInd w:val="0"/>
        <w:snapToGrid w:val="0"/>
        <w:spacing w:line="360" w:lineRule="exact"/>
        <w:ind w:right="-126" w:firstLine="425"/>
        <w:textAlignment w:val="bottom"/>
        <w:rPr>
          <w:rFonts w:ascii="黑体" w:hAnsi="黑体" w:eastAsia="黑体"/>
          <w:bCs/>
          <w:szCs w:val="21"/>
        </w:rPr>
      </w:pPr>
      <w:r>
        <w:rPr>
          <w:rFonts w:hint="eastAsia" w:ascii="黑体" w:hAnsi="黑体" w:eastAsia="黑体"/>
          <w:bCs/>
          <w:szCs w:val="21"/>
        </w:rPr>
        <w:t xml:space="preserve">设施水产养殖 </w:t>
      </w:r>
      <w:r>
        <w:rPr>
          <w:rFonts w:ascii="黑体" w:hAnsi="黑体" w:eastAsia="黑体"/>
          <w:bCs/>
          <w:szCs w:val="21"/>
        </w:rPr>
        <w:t xml:space="preserve"> </w:t>
      </w:r>
      <w:r>
        <w:rPr>
          <w:rFonts w:hint="eastAsia" w:ascii="宋体" w:hAnsi="宋体" w:cs="宋体"/>
          <w:kern w:val="0"/>
          <w:szCs w:val="21"/>
        </w:rPr>
        <w:t>指利用特定的设施（循环水、工厂化、网箱、围栏、养殖工船等），在人为创造的适合水生动物生长的环境中，开展的一种环境可控的水产养殖活动。</w:t>
      </w:r>
    </w:p>
    <w:p>
      <w:pPr>
        <w:snapToGrid w:val="0"/>
        <w:spacing w:line="360" w:lineRule="exact"/>
        <w:ind w:firstLine="420" w:firstLineChars="200"/>
        <w:rPr>
          <w:rFonts w:ascii="宋体" w:hAnsi="宋体"/>
          <w:szCs w:val="21"/>
        </w:rPr>
      </w:pPr>
      <w:r>
        <w:rPr>
          <w:rFonts w:hint="eastAsia" w:ascii="黑体" w:hAnsi="黑体" w:eastAsia="黑体"/>
          <w:szCs w:val="21"/>
        </w:rPr>
        <w:t>新型职业农民</w:t>
      </w:r>
      <w:r>
        <w:rPr>
          <w:rFonts w:hint="eastAsia" w:ascii="宋体" w:hAnsi="宋体"/>
          <w:szCs w:val="21"/>
        </w:rPr>
        <w:t xml:space="preserve"> 以农业为职业、具有相应的专业技能、收入主要来自农业生产经营并达到相当水平的现代农业从业者。</w:t>
      </w:r>
    </w:p>
    <w:p>
      <w:pPr>
        <w:pStyle w:val="85"/>
        <w:snapToGrid w:val="0"/>
        <w:spacing w:line="360" w:lineRule="exact"/>
        <w:ind w:firstLine="420" w:firstLineChars="200"/>
        <w:rPr>
          <w:rFonts w:ascii="黑体" w:eastAsia="黑体"/>
          <w:szCs w:val="21"/>
        </w:rPr>
      </w:pPr>
      <w:r>
        <w:rPr>
          <w:rFonts w:hint="eastAsia" w:ascii="黑体" w:eastAsia="黑体"/>
          <w:szCs w:val="21"/>
        </w:rPr>
        <w:t xml:space="preserve">种植规模户 </w:t>
      </w:r>
      <w:r>
        <w:rPr>
          <w:rFonts w:ascii="黑体" w:eastAsia="黑体"/>
          <w:szCs w:val="21"/>
        </w:rPr>
        <w:t xml:space="preserve"> </w:t>
      </w:r>
      <w:r>
        <w:rPr>
          <w:rFonts w:hint="eastAsia" w:ascii="宋体" w:hAnsi="宋体"/>
          <w:szCs w:val="21"/>
        </w:rPr>
        <w:t>达到以下标准之一的为种植规模户：一年一熟地区露地种植农作物的土地达到100亩及以上；一年二熟及以上地区露地种植农作物的土地达到50亩及以上；设施农业的设施占地面积25亩及以上；或上述任一条件达不到，但全年种植农产品销售总额达到10万元及以上。</w:t>
      </w:r>
    </w:p>
    <w:p>
      <w:pPr>
        <w:pStyle w:val="85"/>
        <w:snapToGrid w:val="0"/>
        <w:spacing w:line="360" w:lineRule="exact"/>
        <w:ind w:firstLine="420" w:firstLineChars="200"/>
        <w:rPr>
          <w:rFonts w:ascii="黑体" w:eastAsia="黑体"/>
          <w:szCs w:val="21"/>
        </w:rPr>
      </w:pPr>
      <w:r>
        <w:rPr>
          <w:rFonts w:hint="eastAsia" w:ascii="黑体" w:eastAsia="黑体"/>
          <w:szCs w:val="21"/>
        </w:rPr>
        <w:t xml:space="preserve">畜禽养殖规模户 </w:t>
      </w:r>
      <w:r>
        <w:rPr>
          <w:rFonts w:ascii="黑体" w:eastAsia="黑体"/>
          <w:szCs w:val="21"/>
        </w:rPr>
        <w:t xml:space="preserve"> </w:t>
      </w:r>
      <w:r>
        <w:rPr>
          <w:rFonts w:hint="eastAsia" w:ascii="宋体" w:hAnsi="宋体"/>
          <w:szCs w:val="21"/>
        </w:rPr>
        <w:t>达到以下标准之一的为畜禽养殖规模户：生猪年出栏200头及以上；肉牛年出栏20头及以上；奶牛存栏20头及以上；羊年出栏100只及以上；肉鸡、肉鸭年出栏10000只及以上；蛋鸡、蛋鸭存栏2000只及以上；鹅年出栏1000只及以上；或上述任一条件达不到，但全年养殖产品销售总额达到10万元及以上。</w:t>
      </w:r>
    </w:p>
    <w:p>
      <w:pPr>
        <w:pStyle w:val="85"/>
        <w:snapToGrid w:val="0"/>
        <w:spacing w:line="360" w:lineRule="exact"/>
        <w:ind w:firstLine="420" w:firstLineChars="200"/>
        <w:rPr>
          <w:rFonts w:ascii="宋体" w:hAnsi="宋体"/>
          <w:szCs w:val="21"/>
        </w:rPr>
      </w:pPr>
      <w:r>
        <w:rPr>
          <w:rFonts w:hint="eastAsia" w:ascii="黑体" w:eastAsia="黑体"/>
          <w:szCs w:val="21"/>
        </w:rPr>
        <w:t xml:space="preserve">农业企业  </w:t>
      </w:r>
      <w:r>
        <w:rPr>
          <w:rFonts w:hint="eastAsia" w:ascii="宋体" w:hAnsi="宋体"/>
          <w:szCs w:val="21"/>
        </w:rPr>
        <w:t>指通过种植、养殖、采集和渔猎等生产经营而取得产品的盈利性经济组织，包括集体经营、私营、合作经营等各种类型的农业企业。不包括按国民经济行业分类划分为工业企业的农产品加工企业。</w:t>
      </w:r>
    </w:p>
    <w:p>
      <w:pPr>
        <w:pStyle w:val="85"/>
        <w:snapToGrid w:val="0"/>
        <w:spacing w:line="360" w:lineRule="exact"/>
        <w:ind w:firstLine="420" w:firstLineChars="200"/>
        <w:rPr>
          <w:rFonts w:ascii="宋体" w:hAnsi="宋体"/>
          <w:szCs w:val="21"/>
        </w:rPr>
      </w:pPr>
      <w:r>
        <w:rPr>
          <w:rFonts w:hint="eastAsia" w:ascii="黑体" w:eastAsia="黑体"/>
          <w:szCs w:val="21"/>
        </w:rPr>
        <w:t xml:space="preserve">家庭农场  </w:t>
      </w:r>
      <w:r>
        <w:rPr>
          <w:rFonts w:hint="eastAsia" w:ascii="宋体" w:hAnsi="宋体"/>
          <w:szCs w:val="21"/>
        </w:rPr>
        <w:t>指以家庭成员为主要劳动力，从事农业规模化、集约化、商品化生产经营，并以农业收入为家庭主要收入来源的新型农业经营主体。家庭农场具有家庭经营、适度规模、市场化经营、企业化管理等四个显著特征。以农业部门或市场监督管理部门认定为准，要求满足具备营业执照、在实际经营的条件。家庭农场数量以当地行政主管部门所定标准认定的数量为准。</w:t>
      </w:r>
    </w:p>
    <w:p>
      <w:pPr>
        <w:pStyle w:val="85"/>
        <w:snapToGrid w:val="0"/>
        <w:spacing w:line="360" w:lineRule="exact"/>
        <w:ind w:firstLine="420" w:firstLineChars="200"/>
        <w:rPr>
          <w:rFonts w:ascii="黑体" w:eastAsia="黑体"/>
          <w:szCs w:val="21"/>
        </w:rPr>
      </w:pPr>
      <w:r>
        <w:rPr>
          <w:rFonts w:hint="eastAsia" w:ascii="黑体" w:eastAsia="黑体"/>
          <w:szCs w:val="21"/>
        </w:rPr>
        <w:t>农民专业合作社</w:t>
      </w:r>
      <w:r>
        <w:rPr>
          <w:rFonts w:hint="eastAsia" w:ascii="宋体" w:hAnsi="宋体"/>
          <w:szCs w:val="21"/>
        </w:rPr>
        <w:t xml:space="preserve"> </w:t>
      </w:r>
      <w:r>
        <w:rPr>
          <w:rFonts w:ascii="宋体" w:hAnsi="宋体"/>
          <w:szCs w:val="21"/>
        </w:rPr>
        <w:t xml:space="preserve"> </w:t>
      </w:r>
      <w:r>
        <w:rPr>
          <w:rFonts w:hint="eastAsia" w:ascii="宋体" w:hAnsi="宋体"/>
          <w:bCs/>
          <w:szCs w:val="21"/>
        </w:rPr>
        <w:t>指符合《农民专业合作社法》关于专业合作社的性质、设立条件和程序、成员权利与义务、组织机构、财务管理等要求的名称为农民专业合作社的农民互助性经济组织。包括已在市场监督管理部门登记和虽未登记但符合要求的农民专业合作社，不包括以公司等名称登记注册的股份合作制企业、社区经济合作社、供销合作社、农村信用社等。一般应有5个以上成员，有组织章程，有生产、技术、信息、加工、仓储、销售等某方面的服务内容。</w:t>
      </w:r>
      <w:r>
        <w:rPr>
          <w:rFonts w:hint="eastAsia" w:ascii="宋体" w:hAnsi="宋体"/>
          <w:szCs w:val="21"/>
        </w:rPr>
        <w:t>农民合作社除了单纯从事种植养殖业外，还包括农机服务合作社、乡村旅游合作社、手工业合作社等从事二三产业的合作社，以及资金互助合作社、土地合作社、社区股份合作社、富民合作社等提供金融、土地、租赁等创新服务的新型合作社。</w:t>
      </w:r>
    </w:p>
    <w:p>
      <w:pPr>
        <w:snapToGrid w:val="0"/>
        <w:spacing w:line="360" w:lineRule="exact"/>
        <w:ind w:firstLine="420" w:firstLineChars="200"/>
        <w:rPr>
          <w:rFonts w:ascii="宋体" w:hAnsi="宋体"/>
          <w:szCs w:val="21"/>
        </w:rPr>
      </w:pPr>
      <w:r>
        <w:rPr>
          <w:rFonts w:hint="eastAsia" w:ascii="黑体" w:hAnsi="黑体" w:eastAsia="黑体"/>
          <w:szCs w:val="21"/>
        </w:rPr>
        <w:t>农业产业园区</w:t>
      </w:r>
      <w:r>
        <w:rPr>
          <w:rFonts w:hint="eastAsia" w:ascii="宋体" w:hAnsi="宋体"/>
          <w:szCs w:val="21"/>
        </w:rPr>
        <w:t xml:space="preserve">  指现代农业在空间地域上的聚集区，是在具有一定资源、产业和区位等优势的农区内划定相对较大的地域范围优先发展现代农业。</w:t>
      </w:r>
    </w:p>
    <w:p>
      <w:pPr>
        <w:snapToGrid w:val="0"/>
        <w:spacing w:line="360" w:lineRule="exact"/>
        <w:ind w:firstLine="420" w:firstLineChars="200"/>
        <w:rPr>
          <w:rFonts w:ascii="黑体" w:hAnsi="黑体" w:eastAsia="黑体"/>
          <w:szCs w:val="21"/>
        </w:rPr>
      </w:pPr>
      <w:r>
        <w:rPr>
          <w:rFonts w:hint="eastAsia" w:ascii="黑体" w:hAnsi="黑体" w:eastAsia="黑体"/>
          <w:szCs w:val="21"/>
        </w:rPr>
        <w:t xml:space="preserve">规模以上农产品加工企业 </w:t>
      </w:r>
      <w:r>
        <w:rPr>
          <w:rFonts w:hint="eastAsia" w:ascii="宋体" w:hAnsi="宋体"/>
          <w:szCs w:val="21"/>
        </w:rPr>
        <w:t>以农产品及其附产品为原料进行加工生产和销售的工业企业，包括制造业的农副食品加工业，食品制造业，酒、饮料和精制茶制造业，烟草制品业，皮革、毛皮、羽毛及其制品，木材加工和木、竹、藤、棕、草制品业六项，且年营业收入2000万元及以上。</w:t>
      </w:r>
    </w:p>
    <w:p>
      <w:pPr>
        <w:snapToGrid w:val="0"/>
        <w:spacing w:line="360" w:lineRule="exact"/>
        <w:ind w:firstLine="420" w:firstLineChars="200"/>
        <w:rPr>
          <w:rFonts w:ascii="宋体" w:hAnsi="宋体"/>
          <w:szCs w:val="21"/>
        </w:rPr>
      </w:pPr>
      <w:r>
        <w:rPr>
          <w:rFonts w:hint="eastAsia" w:ascii="黑体" w:hAnsi="黑体" w:eastAsia="黑体"/>
          <w:szCs w:val="21"/>
        </w:rPr>
        <w:t xml:space="preserve">营业收入 </w:t>
      </w:r>
      <w:r>
        <w:rPr>
          <w:rFonts w:hint="eastAsia" w:ascii="宋体" w:hAnsi="宋体"/>
          <w:szCs w:val="21"/>
        </w:rPr>
        <w:t>企业经营主要业务和其他业务的收入总额。</w:t>
      </w:r>
    </w:p>
    <w:p>
      <w:pPr>
        <w:snapToGrid w:val="0"/>
        <w:spacing w:line="360" w:lineRule="exact"/>
        <w:ind w:firstLine="420" w:firstLineChars="200"/>
        <w:rPr>
          <w:rFonts w:ascii="宋体" w:hAnsi="宋体"/>
          <w:szCs w:val="21"/>
        </w:rPr>
      </w:pPr>
      <w:r>
        <w:rPr>
          <w:rFonts w:hint="eastAsia" w:ascii="黑体" w:hAnsi="黑体" w:eastAsia="黑体"/>
          <w:szCs w:val="21"/>
        </w:rPr>
        <w:t xml:space="preserve">平均用工人数 </w:t>
      </w:r>
      <w:r>
        <w:rPr>
          <w:rFonts w:hint="eastAsia" w:ascii="宋体" w:hAnsi="宋体"/>
          <w:szCs w:val="21"/>
        </w:rPr>
        <w:t>企业平均实际拥有的参与本企业生产经营活动的人员数。</w:t>
      </w:r>
    </w:p>
    <w:p>
      <w:pPr>
        <w:snapToGrid w:val="0"/>
        <w:spacing w:line="360" w:lineRule="exact"/>
        <w:ind w:firstLine="420" w:firstLineChars="200"/>
        <w:rPr>
          <w:rFonts w:ascii="宋体" w:hAnsi="宋体"/>
          <w:szCs w:val="21"/>
        </w:rPr>
      </w:pPr>
      <w:r>
        <w:rPr>
          <w:rFonts w:hint="eastAsia" w:ascii="黑体" w:hAnsi="黑体" w:eastAsia="黑体"/>
          <w:szCs w:val="21"/>
        </w:rPr>
        <w:t xml:space="preserve">开展乡村旅游的村数 </w:t>
      </w:r>
      <w:r>
        <w:rPr>
          <w:rFonts w:hint="eastAsia" w:ascii="宋体" w:hAnsi="宋体"/>
          <w:szCs w:val="21"/>
        </w:rPr>
        <w:t>以乡村文化和农村景观等为基础，开展旅游经营活动的村数量。</w:t>
      </w:r>
    </w:p>
    <w:p>
      <w:pPr>
        <w:snapToGrid w:val="0"/>
        <w:spacing w:line="360" w:lineRule="exact"/>
        <w:ind w:firstLine="420" w:firstLineChars="200"/>
        <w:rPr>
          <w:rFonts w:ascii="宋体" w:hAnsi="宋体"/>
          <w:szCs w:val="21"/>
        </w:rPr>
      </w:pPr>
    </w:p>
    <w:p>
      <w:pPr>
        <w:pStyle w:val="144"/>
        <w:snapToGrid w:val="0"/>
        <w:spacing w:line="300" w:lineRule="auto"/>
        <w:ind w:firstLine="0"/>
        <w:jc w:val="center"/>
        <w:outlineLvl w:val="1"/>
        <w:rPr>
          <w:rFonts w:hint="default" w:ascii="宋体" w:hAnsi="宋体" w:eastAsia="宋体" w:cs="宋体"/>
          <w:color w:val="auto"/>
          <w:sz w:val="32"/>
          <w:szCs w:val="32"/>
        </w:rPr>
      </w:pPr>
      <w:bookmarkStart w:id="356" w:name="_Toc951234411"/>
      <w:bookmarkStart w:id="357" w:name="_Toc1458808681"/>
      <w:bookmarkStart w:id="358" w:name="_Toc1314656123"/>
      <w:bookmarkStart w:id="359" w:name="_Toc1075518348"/>
      <w:bookmarkStart w:id="360" w:name="_Toc1459397983"/>
      <w:bookmarkStart w:id="361" w:name="_Toc142315600"/>
      <w:bookmarkStart w:id="362" w:name="_Toc25710"/>
      <w:bookmarkStart w:id="363" w:name="_Toc1715707554"/>
      <w:r>
        <w:rPr>
          <w:rFonts w:ascii="宋体" w:hAnsi="宋体" w:eastAsia="宋体" w:cs="宋体"/>
          <w:color w:val="auto"/>
          <w:sz w:val="32"/>
          <w:szCs w:val="32"/>
        </w:rPr>
        <w:t>（三）战略性新兴产业、高技术产业</w:t>
      </w:r>
      <w:bookmarkEnd w:id="356"/>
      <w:bookmarkEnd w:id="357"/>
      <w:bookmarkEnd w:id="358"/>
      <w:bookmarkEnd w:id="359"/>
      <w:bookmarkEnd w:id="360"/>
      <w:bookmarkEnd w:id="361"/>
      <w:bookmarkEnd w:id="362"/>
      <w:bookmarkEnd w:id="363"/>
    </w:p>
    <w:p>
      <w:pPr>
        <w:widowControl/>
        <w:spacing w:line="360" w:lineRule="exact"/>
        <w:ind w:firstLine="420" w:firstLineChars="200"/>
        <w:jc w:val="left"/>
        <w:rPr>
          <w:rFonts w:ascii="宋体" w:hAnsi="宋体"/>
        </w:rPr>
      </w:pPr>
      <w:r>
        <w:rPr>
          <w:rFonts w:hint="eastAsia" w:hAnsi="黑体" w:eastAsia="黑体"/>
        </w:rPr>
        <w:t>战略性新兴产业</w:t>
      </w:r>
      <w:r>
        <w:rPr>
          <w:rFonts w:hAnsi="黑体" w:eastAsia="黑体"/>
        </w:rPr>
        <w:t xml:space="preserve">  </w:t>
      </w:r>
      <w:r>
        <w:rPr>
          <w:rFonts w:hint="eastAsia" w:ascii="宋体" w:hAnsi="宋体"/>
        </w:rPr>
        <w:t>工业执行《战略性新兴产业分类（2018）》，包括新一代信息技术产业、高端装备制造产业、新材料产业、生物产业、新能源汽车、新能源产业、节能环保产业、数字创意产业等八大产业。服务业执行《战略性新兴产业分类（2018）》，包括节能环保产业、新一代信息技术产业、生物产业、高端装备制造产业、新能源产业、新材料产业、新能源汽车产业等七大产业。</w:t>
      </w:r>
    </w:p>
    <w:p>
      <w:pPr>
        <w:widowControl/>
        <w:spacing w:line="360" w:lineRule="exact"/>
        <w:ind w:firstLine="420" w:firstLineChars="200"/>
        <w:jc w:val="left"/>
        <w:rPr>
          <w:rFonts w:ascii="宋体" w:hAnsi="宋体"/>
        </w:rPr>
      </w:pPr>
      <w:r>
        <w:rPr>
          <w:rFonts w:hint="eastAsia" w:hAnsi="黑体" w:eastAsia="黑体"/>
        </w:rPr>
        <w:t>高技术制造业</w:t>
      </w:r>
      <w:r>
        <w:rPr>
          <w:rFonts w:hint="eastAsia" w:ascii="宋体" w:hAnsi="宋体"/>
        </w:rPr>
        <w:t xml:space="preserve">  按照《高技术产业（制造业）分类（2017）》，包括医药制造业，航空、航天器及设备制造业，电子及通信设备制造业，计算机及办公设备制造业，医疗仪器设备及仪器仪表制造业，信息化学品制造业等六大类。</w:t>
      </w:r>
    </w:p>
    <w:p>
      <w:pPr>
        <w:widowControl/>
        <w:spacing w:line="360" w:lineRule="exact"/>
        <w:ind w:firstLine="420" w:firstLineChars="200"/>
        <w:jc w:val="left"/>
        <w:rPr>
          <w:rFonts w:ascii="宋体" w:hAnsi="宋体"/>
        </w:rPr>
      </w:pPr>
      <w:r>
        <w:rPr>
          <w:rFonts w:hint="eastAsia" w:ascii="Calibri" w:hAnsi="黑体" w:eastAsia="黑体"/>
        </w:rPr>
        <w:t xml:space="preserve">高技术服务业  </w:t>
      </w:r>
      <w:r>
        <w:rPr>
          <w:rFonts w:hint="eastAsia" w:ascii="宋体" w:hAnsi="宋体"/>
        </w:rPr>
        <w:t>指采用高技术手段为社会提供服务活动的集合。按照《高技术产业（服务业）分类（2018）》，包括信息服务、电子商务服务、检验检测服务、专业技术服务业的高技术服务、研发与设计服务、科技成果转化服务、知识产权及相关法律服务、环境监测及治理服务和其他高技术服务九大类。</w:t>
      </w:r>
    </w:p>
    <w:p>
      <w:pPr>
        <w:spacing w:line="360" w:lineRule="exact"/>
        <w:ind w:firstLine="420" w:firstLineChars="200"/>
        <w:rPr>
          <w:rFonts w:ascii="宋体" w:hAnsi="宋体" w:cs="宋体"/>
          <w:spacing w:val="2"/>
          <w:szCs w:val="21"/>
        </w:rPr>
      </w:pPr>
      <w:r>
        <w:rPr>
          <w:rFonts w:hint="eastAsia" w:hAnsi="宋体" w:eastAsia="黑体"/>
        </w:rPr>
        <w:t>研究与试验发展（</w:t>
      </w:r>
      <w:r>
        <w:rPr>
          <w:rFonts w:hAnsi="宋体" w:eastAsia="黑体"/>
        </w:rPr>
        <w:t>R&amp;D</w:t>
      </w:r>
      <w:r>
        <w:rPr>
          <w:rFonts w:hint="eastAsia" w:hAnsi="宋体" w:eastAsia="黑体"/>
        </w:rPr>
        <w:t>）</w:t>
      </w:r>
      <w:r>
        <w:rPr>
          <w:rFonts w:hint="eastAsia" w:ascii="宋体" w:hAnsi="宋体" w:cs="宋体"/>
          <w:spacing w:val="2"/>
          <w:szCs w:val="21"/>
        </w:rPr>
        <w:t xml:space="preserve"> 指为增加知识存量（也包括有关人类、文化和社会的知识）以及设计已有知识的新应用而进行的创造性、系统性工作，包括基础研究、应用研究和试验发展三种类型。</w:t>
      </w:r>
    </w:p>
    <w:p>
      <w:pPr>
        <w:pStyle w:val="41"/>
        <w:spacing w:after="0" w:line="360" w:lineRule="exact"/>
        <w:ind w:firstLine="428" w:firstLineChars="200"/>
        <w:rPr>
          <w:rFonts w:ascii="宋体" w:hAnsi="宋体"/>
        </w:rPr>
      </w:pPr>
      <w:r>
        <w:rPr>
          <w:rFonts w:hint="eastAsia" w:hAnsi="宋体" w:eastAsia="黑体"/>
        </w:rPr>
        <w:t xml:space="preserve">基础研究  </w:t>
      </w:r>
      <w:r>
        <w:rPr>
          <w:rFonts w:hint="eastAsia" w:ascii="宋体" w:hAnsi="宋体"/>
        </w:rPr>
        <w:t>是一种不预设任何特定应用或使用目的的实验性或理论性工作，其主要目的是为获得（已发生）现象和可观察事实的基本原理、规律和新知识。基础研究包括纯基础研究和定向基础研究，其研究成果通常表现为提出一般原理、理论或规律，并以论文、著作、研究报告等形式为主。</w:t>
      </w:r>
    </w:p>
    <w:p>
      <w:pPr>
        <w:pStyle w:val="41"/>
        <w:spacing w:after="0" w:line="360" w:lineRule="exact"/>
        <w:ind w:firstLine="428" w:firstLineChars="200"/>
        <w:rPr>
          <w:rFonts w:ascii="宋体" w:hAnsi="宋体"/>
          <w:b/>
        </w:rPr>
      </w:pPr>
      <w:r>
        <w:rPr>
          <w:rFonts w:hint="eastAsia" w:hAnsi="宋体" w:eastAsia="黑体"/>
        </w:rPr>
        <w:t xml:space="preserve">应用研究  </w:t>
      </w:r>
      <w:r>
        <w:rPr>
          <w:rFonts w:hint="eastAsia" w:ascii="宋体" w:hAnsi="宋体"/>
        </w:rPr>
        <w:t>指为获取新知识，达到某一特定的实际目的或目标而开展的初始性研究。应用研究是为了确定基础研究成果的可能用途，或确定实现特定和预定目标的新方法。其研究成果以论文、著作、研究报告、原理性模型或发明专利等形式为主。</w:t>
      </w:r>
    </w:p>
    <w:p>
      <w:pPr>
        <w:pStyle w:val="41"/>
        <w:spacing w:after="0" w:line="360" w:lineRule="exact"/>
        <w:ind w:firstLine="428" w:firstLineChars="200"/>
        <w:rPr>
          <w:rFonts w:ascii="宋体" w:hAnsi="宋体"/>
        </w:rPr>
      </w:pPr>
      <w:r>
        <w:rPr>
          <w:rFonts w:hint="eastAsia" w:hAnsi="宋体" w:eastAsia="黑体"/>
        </w:rPr>
        <w:t xml:space="preserve">试验发展  </w:t>
      </w:r>
      <w:r>
        <w:rPr>
          <w:rFonts w:hint="eastAsia" w:ascii="宋体" w:hAnsi="宋体"/>
        </w:rPr>
        <w:t>指利用从科学研究、实际经验中获取的知识和研究过程中产生的其他知识，开发新的产品、工艺或改进现有产品、工艺而进行的系统性研究。其研究成果以专利、专有技术，以及具有新颖性的产品原型、原始样机及装置等形式为主。</w:t>
      </w:r>
    </w:p>
    <w:p>
      <w:pPr>
        <w:pStyle w:val="41"/>
        <w:spacing w:after="0" w:line="360" w:lineRule="exact"/>
        <w:ind w:firstLine="428" w:firstLineChars="200"/>
        <w:rPr>
          <w:rFonts w:ascii="宋体" w:hAnsi="宋体"/>
        </w:rPr>
      </w:pPr>
      <w:r>
        <w:rPr>
          <w:rFonts w:hint="eastAsia" w:hAnsi="黑体" w:eastAsia="黑体"/>
        </w:rPr>
        <w:t>R&amp;D人员折合全时当量</w:t>
      </w:r>
      <w:r>
        <w:rPr>
          <w:rFonts w:hint="eastAsia" w:ascii="宋体" w:hAnsi="宋体"/>
        </w:rPr>
        <w:t xml:space="preserve">  指报告期企业R&amp;D全时人员（全年从事R&amp;D活动累积工作时间占全部工作时间的90%及以上人员）工作量与非全时人员按实际工作时间折算的工作量之和。例如：有2个R&amp;D全时人员(工作时间分别为0.9年和1年)和3个R&amp;D非全时人员(工作时间分别为0.2年、0.3年和0.7年)，则R&amp;D人员全时当量＝1+1+0.2+0.3+0.7=3.2(人年)。</w:t>
      </w:r>
    </w:p>
    <w:p>
      <w:pPr>
        <w:pStyle w:val="41"/>
        <w:spacing w:after="0" w:line="360" w:lineRule="exact"/>
        <w:ind w:firstLine="428" w:firstLineChars="200"/>
        <w:rPr>
          <w:rFonts w:hAnsi="宋体" w:eastAsia="黑体"/>
        </w:rPr>
      </w:pPr>
      <w:r>
        <w:rPr>
          <w:rFonts w:hint="eastAsia" w:hAnsi="宋体" w:eastAsia="黑体"/>
        </w:rPr>
        <w:t xml:space="preserve">R&amp;D经费内部支出  </w:t>
      </w:r>
      <w:r>
        <w:rPr>
          <w:rFonts w:hint="eastAsia" w:ascii="宋体" w:hAnsi="宋体"/>
        </w:rPr>
        <w:t>指调查单位在报告年度用于内部开展R&amp;D活动的实际支出。包括用于R&amp;D项目（课题）活动的直接支出，以及间接用于R&amp;D活动的管理费、服务费、与R&amp;D有关的基本建设支出以及外协加工费等。不包括生产性活动支出、归还贷款支出以及与外单位合作或委托外单位进行R&amp;D活动而转拨给对方的经费支出。</w:t>
      </w:r>
    </w:p>
    <w:p>
      <w:pPr>
        <w:pStyle w:val="41"/>
        <w:spacing w:after="0" w:line="360" w:lineRule="exact"/>
        <w:ind w:firstLine="428" w:firstLineChars="200"/>
        <w:rPr>
          <w:rFonts w:ascii="宋体" w:hAnsi="宋体"/>
        </w:rPr>
      </w:pPr>
      <w:r>
        <w:rPr>
          <w:rFonts w:hint="eastAsia" w:hAnsi="宋体" w:eastAsia="黑体"/>
        </w:rPr>
        <w:t>R&amp;D项目</w:t>
      </w:r>
      <w:r>
        <w:rPr>
          <w:rFonts w:hint="eastAsia" w:ascii="宋体" w:hAnsi="宋体"/>
        </w:rPr>
        <w:t xml:space="preserve">  指报告期企业是进行R&amp;D活动的基本组织形式，通常由R&amp;D活动执行单位依据项目立项书或合同书等形式明确项目任务、目标、人员和经费等。</w:t>
      </w:r>
    </w:p>
    <w:p>
      <w:pPr>
        <w:pStyle w:val="41"/>
        <w:spacing w:after="0" w:line="360" w:lineRule="exact"/>
        <w:ind w:firstLine="428" w:firstLineChars="200"/>
        <w:rPr>
          <w:rFonts w:ascii="宋体" w:hAnsi="宋体" w:cs="宋体"/>
        </w:rPr>
      </w:pPr>
      <w:r>
        <w:rPr>
          <w:rFonts w:hint="eastAsia" w:hAnsi="宋体" w:eastAsia="黑体"/>
        </w:rPr>
        <w:t>R&amp;D</w:t>
      </w:r>
      <w:r>
        <w:rPr>
          <w:rFonts w:hint="eastAsia" w:hAnsi="宋体" w:eastAsia="黑体" w:cs="黑体"/>
        </w:rPr>
        <w:t>机构数</w:t>
      </w:r>
      <w:r>
        <w:rPr>
          <w:rFonts w:hint="eastAsia" w:ascii="宋体" w:hAnsi="宋体" w:cs="黑体"/>
        </w:rPr>
        <w:t xml:space="preserve">  指报告期末企业办研发机构的数量。企业办研发机构指企业</w:t>
      </w:r>
      <w:r>
        <w:rPr>
          <w:rFonts w:hint="eastAsia" w:ascii="宋体" w:hAnsi="宋体" w:cs="宋体"/>
        </w:rPr>
        <w:t>自办（或与外单位合办），管理上同生产系统相对独立（或单独核算）的专门研发活动机构，如企业办的技术中心、研究院所、开发中心、开发部、实验室、中试车间、试验基地等。企业办研发活动机构经过资源整合，被国家或省级有关部门认定为国家级或省级技术中心的，应按一个机构填报。与外单位合办的研发活动机构若主要由本企业出资兴办，则由本企业统计，否则应由合办方统计。企业研发管理职能处（科）室（如科研处、技术科等）一般不统计在内；若科研处、技术科等同时挂有研发活动机构的牌子，视其报告期内主要工作任务而定，主要任务是从事研发活动的可以统计，否则不予统计。本指标不含企业在国外或港澳台设立的研发活动机构数。</w:t>
      </w:r>
    </w:p>
    <w:p>
      <w:pPr>
        <w:spacing w:line="360" w:lineRule="exact"/>
        <w:ind w:firstLine="420" w:firstLineChars="200"/>
        <w:rPr>
          <w:rFonts w:ascii="宋体" w:hAnsi="宋体" w:cs="宋体"/>
          <w:szCs w:val="21"/>
        </w:rPr>
      </w:pPr>
      <w:r>
        <w:rPr>
          <w:rFonts w:hint="eastAsia" w:ascii="黑体" w:eastAsia="黑体"/>
        </w:rPr>
        <w:t>新产品</w:t>
      </w:r>
      <w:r>
        <w:t xml:space="preserve">  </w:t>
      </w:r>
      <w:r>
        <w:rPr>
          <w:rFonts w:hint="eastAsia"/>
        </w:rPr>
        <w:t>指采用新技术原理、新设计构思研制、生产的全新产品，或在结构、材质、工艺等某一方面比原有产品有明显改进，从而显著提高了产品性能或扩大了使用功能的产品。</w:t>
      </w:r>
    </w:p>
    <w:p>
      <w:pPr>
        <w:spacing w:line="360" w:lineRule="exact"/>
        <w:ind w:firstLine="420" w:firstLineChars="200"/>
        <w:rPr>
          <w:rFonts w:ascii="宋体" w:hAnsi="宋体" w:cs="宋体"/>
          <w:szCs w:val="21"/>
        </w:rPr>
      </w:pPr>
      <w:r>
        <w:rPr>
          <w:rFonts w:hint="eastAsia" w:ascii="黑体" w:eastAsia="黑体"/>
        </w:rPr>
        <w:t>专利申请数</w:t>
      </w:r>
      <w:r>
        <w:rPr>
          <w:rFonts w:hint="eastAsia" w:ascii="宋体" w:hAnsi="宋体" w:cs="宋体"/>
          <w:szCs w:val="21"/>
        </w:rPr>
        <w:t xml:space="preserve">  指报告期内企业作为第一申请人向境内外知识产权行政部门提出专利申请并被受理后，按规定缴足申请费，符合进入初步审查阶段的件数。</w:t>
      </w:r>
    </w:p>
    <w:p>
      <w:pPr>
        <w:spacing w:line="360" w:lineRule="exact"/>
        <w:ind w:firstLine="420" w:firstLineChars="200"/>
        <w:rPr>
          <w:rFonts w:ascii="黑体" w:eastAsia="黑体"/>
          <w:vanish/>
        </w:rPr>
      </w:pPr>
      <w:r>
        <w:rPr>
          <w:rFonts w:hint="eastAsia" w:ascii="黑体" w:hAnsi="宋体" w:eastAsia="黑体"/>
          <w:szCs w:val="21"/>
        </w:rPr>
        <w:t>出口交货值</w:t>
      </w:r>
      <w:r>
        <w:rPr>
          <w:rFonts w:ascii="仿宋_GB2312" w:hAnsi="宋体" w:eastAsia="仿宋_GB2312"/>
          <w:szCs w:val="21"/>
        </w:rPr>
        <w:t xml:space="preserve">  </w:t>
      </w:r>
      <w:r>
        <w:rPr>
          <w:rFonts w:hint="eastAsia" w:ascii="宋体" w:hAnsi="宋体"/>
          <w:szCs w:val="21"/>
        </w:rPr>
        <w:t>指工业企业自营（委托）出口（包括销往香港、澳门、台湾地区）或交给外贸部门出口的产品价值，以及外商来样、来料加工、来件装配和补偿贸易等生产的产品价值。</w:t>
      </w:r>
    </w:p>
    <w:p>
      <w:pPr>
        <w:spacing w:line="360" w:lineRule="exact"/>
        <w:ind w:firstLine="420" w:firstLineChars="200"/>
        <w:rPr>
          <w:rFonts w:ascii="宋体" w:hAnsi="宋体" w:cs="宋体"/>
          <w:szCs w:val="21"/>
        </w:rPr>
      </w:pPr>
      <w:r>
        <w:rPr>
          <w:rFonts w:hint="eastAsia" w:ascii="黑体" w:eastAsia="黑体"/>
        </w:rPr>
        <w:t>有效发明专利数</w:t>
      </w:r>
      <w:r>
        <w:rPr>
          <w:rFonts w:hint="eastAsia" w:ascii="宋体" w:hAnsi="宋体" w:cs="宋体"/>
          <w:szCs w:val="21"/>
        </w:rPr>
        <w:t xml:space="preserve">  指报告期末企业作为第一专利权人拥有的、经境内外知识产权行政部门授权且在有效期内的发明专利件数。</w:t>
      </w:r>
    </w:p>
    <w:p>
      <w:pPr>
        <w:spacing w:line="360" w:lineRule="exact"/>
        <w:ind w:firstLine="422" w:firstLineChars="200"/>
        <w:rPr>
          <w:rFonts w:ascii="宋体" w:hAnsi="宋体" w:cs="宋体"/>
          <w:szCs w:val="21"/>
        </w:rPr>
      </w:pPr>
      <w:r>
        <w:rPr>
          <w:rFonts w:hint="eastAsia" w:ascii="宋体" w:hAnsi="宋体" w:cs="宋体"/>
          <w:b/>
          <w:bCs/>
          <w:szCs w:val="21"/>
        </w:rPr>
        <w:t xml:space="preserve">期末用工人数 </w:t>
      </w:r>
      <w:r>
        <w:rPr>
          <w:rFonts w:hint="eastAsia" w:ascii="宋体" w:hAnsi="宋体"/>
          <w:szCs w:val="21"/>
        </w:rPr>
        <w:t>指报告期最后一日２４时企业实际拥有的、参与本企业生产经营活动的人员数，无论是否从本企业领取劳动报酬均视为用工人数。该指标为时点指标，不包括最后一日当天及以前已经不再参与本企业生产经营活动的人员。包括企业的正式人员、劳务派遣人员和其他临时人员。具体包括直接参与加工、组装、维修、保养等本企业生产活动人员；包括企业管理人员；包括对外安装本企业产品、保管、清洁、销售等与生产行为直接相关活动的人员；对于未参与本企业生产经营活动，但主要为本企业生产经营活动提供服务的人员，也视为参与生产经营活动人员，如利用本单位车辆、仓储等设施进行运输、仓储活动的人员。不包括在本企业领取工资、股息、红利但未参加本企业生产经营活动的人员；不包括医疗、教育等为企业提供社会性服务活动的人员；不包括参加本企业建筑施工但所从事的工作与生产经营活动无关的人员，如参与企业厂房建筑施工的人员。</w:t>
      </w:r>
    </w:p>
    <w:p>
      <w:pPr>
        <w:spacing w:line="360" w:lineRule="exact"/>
        <w:ind w:firstLine="640" w:firstLineChars="200"/>
        <w:rPr>
          <w:rFonts w:ascii="宋体" w:hAnsi="宋体" w:cs="宋体"/>
          <w:kern w:val="0"/>
          <w:sz w:val="32"/>
          <w:szCs w:val="32"/>
        </w:rPr>
      </w:pPr>
    </w:p>
    <w:p>
      <w:pPr>
        <w:spacing w:line="360" w:lineRule="exact"/>
        <w:ind w:firstLine="420" w:firstLineChars="200"/>
      </w:pPr>
      <w:bookmarkStart w:id="364" w:name="_Toc142378445"/>
      <w:bookmarkStart w:id="365" w:name="_Toc1245900307"/>
      <w:bookmarkStart w:id="366" w:name="_Toc931648577"/>
      <w:bookmarkStart w:id="367" w:name="_Toc16895"/>
      <w:bookmarkStart w:id="368" w:name="_Toc1699920054"/>
      <w:bookmarkStart w:id="369" w:name="_Toc1021717188"/>
      <w:bookmarkStart w:id="370" w:name="_Toc1872282929"/>
    </w:p>
    <w:p>
      <w:pPr>
        <w:snapToGrid w:val="0"/>
        <w:spacing w:line="360" w:lineRule="exact"/>
        <w:jc w:val="center"/>
        <w:outlineLvl w:val="1"/>
        <w:rPr>
          <w:rFonts w:ascii="宋体" w:hAnsi="宋体" w:cs="宋体"/>
          <w:kern w:val="0"/>
          <w:sz w:val="32"/>
          <w:szCs w:val="32"/>
        </w:rPr>
      </w:pPr>
      <w:bookmarkStart w:id="371" w:name="_Toc142315601"/>
      <w:r>
        <w:rPr>
          <w:rFonts w:hint="eastAsia" w:ascii="宋体" w:hAnsi="宋体" w:cs="宋体"/>
          <w:kern w:val="0"/>
          <w:sz w:val="32"/>
          <w:szCs w:val="32"/>
        </w:rPr>
        <w:t>（四）科技</w:t>
      </w:r>
      <w:bookmarkEnd w:id="364"/>
      <w:bookmarkEnd w:id="365"/>
      <w:bookmarkEnd w:id="366"/>
      <w:bookmarkEnd w:id="367"/>
      <w:bookmarkEnd w:id="368"/>
      <w:bookmarkEnd w:id="369"/>
      <w:bookmarkEnd w:id="370"/>
      <w:r>
        <w:rPr>
          <w:rFonts w:hint="eastAsia" w:ascii="宋体" w:hAnsi="宋体" w:cs="宋体"/>
          <w:kern w:val="0"/>
          <w:sz w:val="32"/>
          <w:szCs w:val="32"/>
        </w:rPr>
        <w:t>创新创业</w:t>
      </w:r>
      <w:bookmarkEnd w:id="371"/>
    </w:p>
    <w:p>
      <w:pPr>
        <w:adjustRightInd w:val="0"/>
        <w:snapToGrid w:val="0"/>
        <w:spacing w:line="360" w:lineRule="exact"/>
        <w:ind w:firstLine="420" w:firstLineChars="200"/>
        <w:rPr>
          <w:rFonts w:ascii="宋体" w:hAnsi="宋体"/>
          <w:szCs w:val="21"/>
        </w:rPr>
      </w:pPr>
      <w:r>
        <w:rPr>
          <w:rFonts w:hint="eastAsia" w:ascii="黑体" w:eastAsia="黑体"/>
          <w:szCs w:val="21"/>
        </w:rPr>
        <w:t>国家级孵化器</w:t>
      </w:r>
      <w:r>
        <w:rPr>
          <w:rFonts w:hint="eastAsia" w:ascii="黑体" w:eastAsia="黑体"/>
          <w:b/>
          <w:szCs w:val="21"/>
        </w:rPr>
        <w:t xml:space="preserve">  </w:t>
      </w:r>
      <w:r>
        <w:rPr>
          <w:rFonts w:hint="eastAsia" w:ascii="宋体" w:hAnsi="宋体"/>
          <w:szCs w:val="21"/>
        </w:rPr>
        <w:t>指经科技部批准认定的国家级科技企业孵化器。</w:t>
      </w:r>
    </w:p>
    <w:p>
      <w:pPr>
        <w:adjustRightInd w:val="0"/>
        <w:snapToGrid w:val="0"/>
        <w:spacing w:line="360" w:lineRule="exact"/>
        <w:ind w:firstLine="420" w:firstLineChars="200"/>
        <w:rPr>
          <w:rFonts w:ascii="宋体" w:hAnsi="宋体"/>
          <w:spacing w:val="-2"/>
          <w:szCs w:val="21"/>
        </w:rPr>
      </w:pPr>
      <w:r>
        <w:rPr>
          <w:rFonts w:hint="eastAsia" w:ascii="黑体" w:eastAsia="黑体"/>
          <w:szCs w:val="21"/>
        </w:rPr>
        <w:t>孵化器使用总面积</w:t>
      </w:r>
      <w:r>
        <w:rPr>
          <w:rFonts w:hint="eastAsia" w:ascii="黑体" w:eastAsia="黑体"/>
          <w:b/>
          <w:szCs w:val="21"/>
        </w:rPr>
        <w:t xml:space="preserve">  </w:t>
      </w:r>
      <w:r>
        <w:rPr>
          <w:rFonts w:hint="eastAsia" w:ascii="宋体" w:hAnsi="宋体"/>
          <w:spacing w:val="-2"/>
          <w:szCs w:val="21"/>
        </w:rPr>
        <w:t>指本统计年度内，科技企业孵化器内实际占用的场地面积，以及与相关单位以合同方式确立的可自主支配的孵化场地面积之和。其中包括：用于孵化器办公场地、在孵企业使用场地、公共服务平台场地（包括会议室、复印室、餐厅、活动室、实验室等用于公共服务的场地）、与孵化器具有关联的其他企业、机构等占用的场地面积之和。</w:t>
      </w:r>
    </w:p>
    <w:p>
      <w:pPr>
        <w:adjustRightInd w:val="0"/>
        <w:snapToGrid w:val="0"/>
        <w:spacing w:line="360" w:lineRule="exact"/>
        <w:ind w:firstLine="420" w:firstLineChars="200"/>
        <w:rPr>
          <w:rFonts w:ascii="宋体" w:hAnsi="宋体"/>
          <w:szCs w:val="21"/>
        </w:rPr>
      </w:pPr>
      <w:r>
        <w:rPr>
          <w:rFonts w:hint="eastAsia" w:ascii="黑体" w:eastAsia="黑体"/>
          <w:szCs w:val="21"/>
        </w:rPr>
        <w:t>在孵企业用房</w:t>
      </w:r>
      <w:r>
        <w:rPr>
          <w:rFonts w:hint="eastAsia" w:ascii="黑体" w:eastAsia="黑体"/>
          <w:b/>
          <w:szCs w:val="21"/>
        </w:rPr>
        <w:t xml:space="preserve">  </w:t>
      </w:r>
      <w:r>
        <w:rPr>
          <w:rFonts w:hint="eastAsia" w:ascii="宋体" w:hAnsi="宋体"/>
          <w:spacing w:val="-2"/>
          <w:szCs w:val="21"/>
        </w:rPr>
        <w:t>指本统计年度内，</w:t>
      </w:r>
      <w:r>
        <w:rPr>
          <w:rFonts w:hint="eastAsia" w:ascii="宋体" w:hAnsi="宋体"/>
          <w:szCs w:val="21"/>
        </w:rPr>
        <w:t>在科技企业孵化器中在孵企业所使用的房屋建筑面积。</w:t>
      </w:r>
    </w:p>
    <w:p>
      <w:pPr>
        <w:adjustRightInd w:val="0"/>
        <w:snapToGrid w:val="0"/>
        <w:spacing w:line="360" w:lineRule="exact"/>
        <w:ind w:firstLine="420" w:firstLineChars="200"/>
        <w:rPr>
          <w:rFonts w:ascii="宋体" w:hAnsi="宋体"/>
          <w:spacing w:val="-6"/>
          <w:szCs w:val="21"/>
        </w:rPr>
      </w:pPr>
      <w:r>
        <w:rPr>
          <w:rFonts w:hint="eastAsia" w:ascii="黑体" w:eastAsia="黑体"/>
          <w:szCs w:val="21"/>
        </w:rPr>
        <w:t>孵化器内企业总数</w:t>
      </w:r>
      <w:r>
        <w:rPr>
          <w:rFonts w:hint="eastAsia" w:ascii="黑体" w:eastAsia="黑体"/>
          <w:b/>
          <w:szCs w:val="21"/>
        </w:rPr>
        <w:t xml:space="preserve">  </w:t>
      </w:r>
      <w:r>
        <w:rPr>
          <w:rFonts w:hint="eastAsia" w:ascii="宋体" w:hAnsi="宋体"/>
          <w:spacing w:val="-6"/>
          <w:szCs w:val="21"/>
        </w:rPr>
        <w:t>指本统计年度内，科技企业孵化器可使用面积内所有企业总数。</w:t>
      </w:r>
    </w:p>
    <w:p>
      <w:pPr>
        <w:adjustRightInd w:val="0"/>
        <w:snapToGrid w:val="0"/>
        <w:spacing w:line="360" w:lineRule="exact"/>
        <w:ind w:firstLine="420" w:firstLineChars="200"/>
        <w:rPr>
          <w:rFonts w:ascii="宋体" w:hAnsi="宋体"/>
          <w:szCs w:val="21"/>
        </w:rPr>
      </w:pPr>
      <w:r>
        <w:rPr>
          <w:rFonts w:hint="eastAsia" w:ascii="黑体" w:eastAsia="黑体"/>
          <w:szCs w:val="21"/>
        </w:rPr>
        <w:t>在孵企业</w:t>
      </w:r>
      <w:r>
        <w:rPr>
          <w:rFonts w:hint="eastAsia" w:ascii="黑体" w:eastAsia="黑体"/>
          <w:b/>
          <w:szCs w:val="21"/>
        </w:rPr>
        <w:t xml:space="preserve">  </w:t>
      </w:r>
      <w:r>
        <w:rPr>
          <w:rFonts w:hint="eastAsia" w:ascii="宋体" w:hAnsi="宋体"/>
          <w:szCs w:val="21"/>
        </w:rPr>
        <w:t>指本统计年度末，科技企业孵化器内在孵企业的总数。</w:t>
      </w:r>
    </w:p>
    <w:p>
      <w:pPr>
        <w:adjustRightInd w:val="0"/>
        <w:snapToGrid w:val="0"/>
        <w:spacing w:line="360" w:lineRule="exact"/>
        <w:ind w:firstLine="420" w:firstLineChars="200"/>
        <w:rPr>
          <w:rFonts w:ascii="宋体" w:hAnsi="宋体"/>
          <w:b/>
          <w:spacing w:val="-6"/>
          <w:szCs w:val="21"/>
        </w:rPr>
      </w:pPr>
      <w:r>
        <w:rPr>
          <w:rFonts w:hint="eastAsia" w:ascii="黑体" w:eastAsia="黑体"/>
          <w:szCs w:val="21"/>
        </w:rPr>
        <w:t>留学人员企业</w:t>
      </w:r>
      <w:r>
        <w:rPr>
          <w:rFonts w:hint="eastAsia" w:ascii="黑体" w:eastAsia="黑体"/>
          <w:b/>
          <w:szCs w:val="21"/>
        </w:rPr>
        <w:t xml:space="preserve">  </w:t>
      </w:r>
      <w:r>
        <w:rPr>
          <w:rFonts w:hint="eastAsia" w:ascii="宋体" w:hAnsi="宋体"/>
          <w:spacing w:val="-6"/>
          <w:szCs w:val="21"/>
        </w:rPr>
        <w:t>留学人员企业是指企业的法人代表应为留学人员，或企业主要股东为留学人员，或企业的核心技术、项目牵头人为留学人员。其中，留学人员是指我国公派或自费出国留学一年以上并已于近期回国，具备以下条件之一者：(一)在国外取得硕士及以上学位或具有国外毕业研究生学历; (二)出国前已具有中级及以上专业技术职务; (三)出国前已获得博士学位，出国进行博士后研究或进修。</w:t>
      </w:r>
    </w:p>
    <w:p>
      <w:pPr>
        <w:adjustRightInd w:val="0"/>
        <w:snapToGrid w:val="0"/>
        <w:spacing w:line="360" w:lineRule="exact"/>
        <w:ind w:firstLine="420" w:firstLineChars="200"/>
        <w:rPr>
          <w:rFonts w:ascii="宋体" w:hAnsi="宋体"/>
          <w:spacing w:val="-6"/>
          <w:szCs w:val="21"/>
        </w:rPr>
      </w:pPr>
      <w:r>
        <w:rPr>
          <w:rFonts w:hint="eastAsia" w:ascii="黑体" w:eastAsia="黑体"/>
          <w:szCs w:val="21"/>
        </w:rPr>
        <w:t>大学生科技企业</w:t>
      </w:r>
      <w:r>
        <w:rPr>
          <w:rFonts w:hint="eastAsia" w:ascii="黑体" w:eastAsia="黑体"/>
          <w:b/>
          <w:szCs w:val="21"/>
        </w:rPr>
        <w:t xml:space="preserve">  </w:t>
      </w:r>
      <w:r>
        <w:rPr>
          <w:rFonts w:hint="eastAsia" w:ascii="宋体" w:hAnsi="宋体"/>
          <w:spacing w:val="-6"/>
          <w:szCs w:val="21"/>
        </w:rPr>
        <w:t>大学生科技企业是指由大学生独自创办或大学生团队合作创办的科技型小企业，具备独立企业法人资格；大学生本人应是本企业的专职人员，负责本企业主要的技术研发或经营管理，承担主要职责。其中,</w:t>
      </w:r>
      <w:r>
        <w:rPr>
          <w:rFonts w:hint="eastAsia" w:ascii="宋体" w:hAnsi="宋体"/>
          <w:szCs w:val="21"/>
        </w:rPr>
        <w:t xml:space="preserve"> </w:t>
      </w:r>
      <w:r>
        <w:rPr>
          <w:rFonts w:hint="eastAsia" w:ascii="宋体" w:hAnsi="宋体"/>
          <w:spacing w:val="-6"/>
          <w:szCs w:val="21"/>
        </w:rPr>
        <w:t>大学生，是指高等院校在读或毕业未超过二年的大学生、研究生。</w:t>
      </w:r>
    </w:p>
    <w:p>
      <w:pPr>
        <w:adjustRightInd w:val="0"/>
        <w:snapToGrid w:val="0"/>
        <w:spacing w:line="360" w:lineRule="exact"/>
        <w:ind w:firstLine="420" w:firstLineChars="200"/>
        <w:rPr>
          <w:rFonts w:ascii="宋体" w:hAnsi="宋体"/>
          <w:bCs/>
          <w:szCs w:val="21"/>
        </w:rPr>
      </w:pPr>
      <w:r>
        <w:rPr>
          <w:rFonts w:hint="eastAsia" w:ascii="黑体" w:eastAsia="黑体"/>
          <w:szCs w:val="21"/>
        </w:rPr>
        <w:t>高新技术企业</w:t>
      </w:r>
      <w:r>
        <w:rPr>
          <w:rFonts w:hint="eastAsia" w:ascii="黑体" w:eastAsia="黑体"/>
          <w:b/>
          <w:szCs w:val="21"/>
        </w:rPr>
        <w:t xml:space="preserve">  </w:t>
      </w:r>
      <w:r>
        <w:rPr>
          <w:rFonts w:hint="eastAsia" w:ascii="宋体" w:hAnsi="宋体"/>
          <w:bCs/>
          <w:szCs w:val="21"/>
        </w:rPr>
        <w:t>根据科技部、财政部、国家税务总局2008年联合颁布的《高新技术企业认定管理办法》认定的高新技术企业。</w:t>
      </w:r>
    </w:p>
    <w:p>
      <w:pPr>
        <w:adjustRightInd w:val="0"/>
        <w:snapToGrid w:val="0"/>
        <w:spacing w:line="360" w:lineRule="exact"/>
        <w:ind w:firstLine="420" w:firstLineChars="200"/>
        <w:rPr>
          <w:rFonts w:ascii="宋体" w:hAnsi="宋体"/>
          <w:szCs w:val="21"/>
        </w:rPr>
      </w:pPr>
      <w:r>
        <w:rPr>
          <w:rFonts w:hint="eastAsia" w:ascii="黑体" w:eastAsia="黑体"/>
          <w:szCs w:val="21"/>
        </w:rPr>
        <w:t>当年新增在孵企业</w:t>
      </w:r>
      <w:r>
        <w:rPr>
          <w:rFonts w:hint="eastAsia" w:ascii="黑体" w:eastAsia="黑体"/>
          <w:b/>
          <w:szCs w:val="21"/>
        </w:rPr>
        <w:t xml:space="preserve">  </w:t>
      </w:r>
      <w:r>
        <w:rPr>
          <w:rFonts w:hint="eastAsia" w:ascii="宋体" w:hAnsi="宋体"/>
          <w:szCs w:val="21"/>
        </w:rPr>
        <w:t>指本统计年度内，新进入科技企业孵化器进行在孵的企业数。</w:t>
      </w:r>
    </w:p>
    <w:p>
      <w:pPr>
        <w:adjustRightInd w:val="0"/>
        <w:snapToGrid w:val="0"/>
        <w:spacing w:line="360" w:lineRule="exact"/>
        <w:ind w:firstLine="420" w:firstLineChars="200"/>
        <w:rPr>
          <w:rFonts w:ascii="宋体" w:hAnsi="宋体"/>
          <w:spacing w:val="-6"/>
          <w:szCs w:val="21"/>
        </w:rPr>
      </w:pPr>
      <w:r>
        <w:rPr>
          <w:rFonts w:hint="eastAsia" w:ascii="黑体" w:eastAsia="黑体"/>
          <w:szCs w:val="21"/>
        </w:rPr>
        <w:t>在孵企业从业人员期末人数</w:t>
      </w:r>
      <w:r>
        <w:rPr>
          <w:rFonts w:hint="eastAsia" w:ascii="黑体" w:eastAsia="黑体"/>
          <w:b/>
          <w:szCs w:val="21"/>
        </w:rPr>
        <w:t xml:space="preserve">  </w:t>
      </w:r>
      <w:r>
        <w:rPr>
          <w:rFonts w:hint="eastAsia" w:ascii="宋体" w:hAnsi="宋体"/>
          <w:spacing w:val="-2"/>
          <w:szCs w:val="21"/>
        </w:rPr>
        <w:t>指本统计年度末，在</w:t>
      </w:r>
      <w:r>
        <w:rPr>
          <w:rFonts w:hint="eastAsia" w:ascii="宋体" w:hAnsi="宋体"/>
          <w:spacing w:val="-6"/>
          <w:szCs w:val="21"/>
        </w:rPr>
        <w:t>在孵企业工作的各类人员总和。</w:t>
      </w:r>
    </w:p>
    <w:p>
      <w:pPr>
        <w:adjustRightInd w:val="0"/>
        <w:snapToGrid w:val="0"/>
        <w:spacing w:line="360" w:lineRule="exact"/>
        <w:ind w:firstLine="420" w:firstLineChars="200"/>
        <w:rPr>
          <w:rFonts w:ascii="宋体" w:hAnsi="宋体"/>
          <w:szCs w:val="21"/>
        </w:rPr>
      </w:pPr>
      <w:r>
        <w:rPr>
          <w:rFonts w:hint="eastAsia" w:ascii="黑体" w:eastAsia="黑体"/>
          <w:szCs w:val="21"/>
        </w:rPr>
        <w:t>大专以上人员</w:t>
      </w:r>
      <w:r>
        <w:rPr>
          <w:rFonts w:hint="eastAsia" w:ascii="黑体" w:eastAsia="黑体"/>
          <w:b/>
          <w:szCs w:val="21"/>
        </w:rPr>
        <w:t xml:space="preserve">  </w:t>
      </w:r>
      <w:r>
        <w:rPr>
          <w:rFonts w:hint="eastAsia" w:ascii="宋体" w:hAnsi="宋体"/>
          <w:spacing w:val="-2"/>
          <w:szCs w:val="21"/>
        </w:rPr>
        <w:t>指本统计年度末，</w:t>
      </w:r>
      <w:r>
        <w:rPr>
          <w:rFonts w:hint="eastAsia" w:ascii="宋体" w:hAnsi="宋体"/>
          <w:szCs w:val="21"/>
        </w:rPr>
        <w:t>科技企业孵化器在孵企业从业人员中大专以上学历人员数。</w:t>
      </w:r>
    </w:p>
    <w:p>
      <w:pPr>
        <w:adjustRightInd w:val="0"/>
        <w:snapToGrid w:val="0"/>
        <w:spacing w:line="360" w:lineRule="exact"/>
        <w:ind w:firstLine="420" w:firstLineChars="200"/>
        <w:rPr>
          <w:rFonts w:ascii="宋体" w:hAnsi="宋体"/>
          <w:szCs w:val="21"/>
        </w:rPr>
      </w:pPr>
      <w:r>
        <w:rPr>
          <w:rFonts w:hint="eastAsia" w:ascii="黑体" w:eastAsia="黑体"/>
          <w:szCs w:val="21"/>
        </w:rPr>
        <w:t>留学人员</w:t>
      </w:r>
      <w:r>
        <w:rPr>
          <w:rFonts w:hint="eastAsia" w:ascii="黑体" w:eastAsia="黑体"/>
          <w:b/>
          <w:szCs w:val="21"/>
        </w:rPr>
        <w:t xml:space="preserve">  </w:t>
      </w:r>
      <w:r>
        <w:rPr>
          <w:rFonts w:hint="eastAsia" w:ascii="宋体" w:hAnsi="宋体"/>
          <w:szCs w:val="21"/>
        </w:rPr>
        <w:t>指以学习和进修为主要目的，到境外正式高等院校、科研机构求学、攻读学位、进修业务或从事科学研究及进行学术交流，连续居留6个月以上的人员，不包括在境外公、私企业工作的研修生。包括公派和自费出国留学人员。</w:t>
      </w:r>
    </w:p>
    <w:p>
      <w:pPr>
        <w:adjustRightInd w:val="0"/>
        <w:snapToGrid w:val="0"/>
        <w:spacing w:line="360" w:lineRule="exact"/>
        <w:ind w:firstLine="420" w:firstLineChars="200"/>
        <w:rPr>
          <w:rFonts w:ascii="宋体" w:hAnsi="宋体"/>
          <w:szCs w:val="21"/>
        </w:rPr>
      </w:pPr>
      <w:r>
        <w:rPr>
          <w:rFonts w:hint="eastAsia" w:ascii="黑体" w:eastAsia="黑体"/>
          <w:szCs w:val="21"/>
        </w:rPr>
        <w:t>累计毕业企业</w:t>
      </w:r>
      <w:r>
        <w:rPr>
          <w:rFonts w:hint="eastAsia" w:ascii="黑体" w:eastAsia="黑体"/>
          <w:b/>
          <w:szCs w:val="21"/>
        </w:rPr>
        <w:t xml:space="preserve">  </w:t>
      </w:r>
      <w:r>
        <w:rPr>
          <w:rFonts w:hint="eastAsia" w:ascii="宋体" w:hAnsi="宋体"/>
          <w:szCs w:val="21"/>
        </w:rPr>
        <w:t>指科技企业孵化器成立后累计毕业企业总数。</w:t>
      </w:r>
    </w:p>
    <w:p>
      <w:pPr>
        <w:adjustRightInd w:val="0"/>
        <w:snapToGrid w:val="0"/>
        <w:spacing w:line="360" w:lineRule="exact"/>
        <w:ind w:firstLine="420" w:firstLineChars="200"/>
        <w:rPr>
          <w:rFonts w:ascii="宋体" w:hAnsi="宋体"/>
          <w:szCs w:val="21"/>
        </w:rPr>
      </w:pPr>
      <w:r>
        <w:rPr>
          <w:rFonts w:hint="eastAsia" w:ascii="黑体" w:eastAsia="黑体"/>
          <w:szCs w:val="21"/>
        </w:rPr>
        <w:t>当年毕业企业</w:t>
      </w:r>
      <w:r>
        <w:rPr>
          <w:rFonts w:hint="eastAsia" w:ascii="黑体" w:eastAsia="黑体"/>
          <w:b/>
          <w:szCs w:val="21"/>
        </w:rPr>
        <w:t xml:space="preserve">  </w:t>
      </w:r>
      <w:r>
        <w:rPr>
          <w:rFonts w:hint="eastAsia" w:ascii="宋体" w:hAnsi="宋体"/>
          <w:szCs w:val="21"/>
        </w:rPr>
        <w:t>指在本统计年度内，科技企业孵化器内毕业企业的总数。</w:t>
      </w:r>
    </w:p>
    <w:p>
      <w:pPr>
        <w:adjustRightInd w:val="0"/>
        <w:snapToGrid w:val="0"/>
        <w:spacing w:line="360" w:lineRule="exact"/>
        <w:ind w:firstLine="420" w:firstLineChars="200"/>
        <w:rPr>
          <w:rFonts w:ascii="宋体" w:hAnsi="宋体"/>
          <w:szCs w:val="21"/>
        </w:rPr>
      </w:pPr>
      <w:r>
        <w:rPr>
          <w:rFonts w:hint="eastAsia" w:ascii="黑体" w:eastAsia="黑体"/>
          <w:szCs w:val="21"/>
        </w:rPr>
        <w:t>在孵企业总收入</w:t>
      </w:r>
      <w:r>
        <w:rPr>
          <w:rFonts w:hint="eastAsia" w:ascii="黑体" w:eastAsia="黑体"/>
          <w:b/>
          <w:szCs w:val="21"/>
        </w:rPr>
        <w:t xml:space="preserve">  </w:t>
      </w:r>
      <w:r>
        <w:rPr>
          <w:rFonts w:hint="eastAsia" w:ascii="宋体" w:hAnsi="宋体"/>
          <w:szCs w:val="21"/>
        </w:rPr>
        <w:t>指在统计年度内，由科技企业孵化器内在孵企业所实现的技、工、贸等各种收入之和。</w:t>
      </w:r>
    </w:p>
    <w:p>
      <w:pPr>
        <w:adjustRightInd w:val="0"/>
        <w:snapToGrid w:val="0"/>
        <w:spacing w:line="360" w:lineRule="exact"/>
        <w:ind w:firstLine="420" w:firstLineChars="200"/>
        <w:rPr>
          <w:rFonts w:ascii="宋体" w:hAnsi="宋体"/>
          <w:spacing w:val="-6"/>
          <w:szCs w:val="21"/>
        </w:rPr>
      </w:pPr>
      <w:r>
        <w:rPr>
          <w:rFonts w:hint="eastAsia" w:ascii="黑体" w:eastAsia="黑体"/>
          <w:szCs w:val="21"/>
        </w:rPr>
        <w:t>在孵企业累计获得财政资助额</w:t>
      </w:r>
      <w:r>
        <w:rPr>
          <w:rFonts w:hint="eastAsia" w:ascii="黑体" w:eastAsia="黑体"/>
          <w:b/>
          <w:szCs w:val="21"/>
        </w:rPr>
        <w:t xml:space="preserve">  </w:t>
      </w:r>
      <w:r>
        <w:rPr>
          <w:rFonts w:hint="eastAsia" w:ascii="宋体" w:hAnsi="宋体"/>
          <w:szCs w:val="21"/>
        </w:rPr>
        <w:t>指在孵企业从成立之日起</w:t>
      </w:r>
      <w:r>
        <w:rPr>
          <w:rFonts w:hint="eastAsia" w:ascii="宋体" w:hAnsi="宋体"/>
          <w:spacing w:val="-2"/>
          <w:szCs w:val="21"/>
        </w:rPr>
        <w:t>到本统计年度内</w:t>
      </w:r>
      <w:r>
        <w:rPr>
          <w:rFonts w:hint="eastAsia" w:ascii="宋体" w:hAnsi="宋体"/>
          <w:szCs w:val="21"/>
        </w:rPr>
        <w:t>所获得的各级政府资助的资金总额。</w:t>
      </w:r>
    </w:p>
    <w:p>
      <w:pPr>
        <w:adjustRightInd w:val="0"/>
        <w:snapToGrid w:val="0"/>
        <w:spacing w:line="360" w:lineRule="exact"/>
        <w:ind w:firstLine="420" w:firstLineChars="200"/>
        <w:rPr>
          <w:rFonts w:ascii="黑体" w:eastAsia="黑体"/>
          <w:b/>
          <w:szCs w:val="21"/>
        </w:rPr>
      </w:pPr>
      <w:r>
        <w:rPr>
          <w:rFonts w:hint="eastAsia" w:ascii="黑体" w:eastAsia="黑体"/>
          <w:szCs w:val="21"/>
        </w:rPr>
        <w:t>在孵企业累计获得风险投资额</w:t>
      </w:r>
      <w:r>
        <w:rPr>
          <w:rFonts w:hint="eastAsia" w:ascii="黑体" w:eastAsia="黑体"/>
          <w:b/>
          <w:szCs w:val="21"/>
        </w:rPr>
        <w:t xml:space="preserve">  </w:t>
      </w:r>
      <w:r>
        <w:rPr>
          <w:rFonts w:hint="eastAsia" w:ascii="宋体" w:hAnsi="宋体"/>
          <w:szCs w:val="21"/>
        </w:rPr>
        <w:t>指在孵企业从成立之日起到本统计年度所获得的风险投资金额。</w:t>
      </w:r>
    </w:p>
    <w:p>
      <w:pPr>
        <w:adjustRightInd w:val="0"/>
        <w:snapToGrid w:val="0"/>
        <w:spacing w:line="360" w:lineRule="exact"/>
        <w:ind w:firstLine="420" w:firstLineChars="200"/>
        <w:rPr>
          <w:rFonts w:ascii="黑体" w:eastAsia="黑体"/>
          <w:b/>
          <w:szCs w:val="21"/>
        </w:rPr>
      </w:pPr>
      <w:r>
        <w:rPr>
          <w:rFonts w:hint="eastAsia" w:ascii="黑体" w:eastAsia="黑体"/>
          <w:szCs w:val="21"/>
        </w:rPr>
        <w:t>当年获得风险投资额</w:t>
      </w:r>
      <w:r>
        <w:rPr>
          <w:rFonts w:hint="eastAsia" w:ascii="黑体" w:eastAsia="黑体"/>
          <w:b/>
          <w:szCs w:val="21"/>
        </w:rPr>
        <w:t xml:space="preserve">  </w:t>
      </w:r>
      <w:r>
        <w:rPr>
          <w:rFonts w:hint="eastAsia" w:ascii="宋体" w:hAnsi="宋体"/>
          <w:szCs w:val="21"/>
        </w:rPr>
        <w:t>指在本统计年度内，科技企业孵化器内在孵企业所获得的风险投资金额之和。</w:t>
      </w:r>
    </w:p>
    <w:p>
      <w:pPr>
        <w:adjustRightInd w:val="0"/>
        <w:snapToGrid w:val="0"/>
        <w:spacing w:line="360" w:lineRule="exact"/>
        <w:ind w:firstLine="420" w:firstLineChars="200"/>
        <w:rPr>
          <w:rFonts w:ascii="宋体" w:hAnsi="宋体"/>
          <w:szCs w:val="21"/>
        </w:rPr>
      </w:pPr>
      <w:r>
        <w:rPr>
          <w:rFonts w:hint="eastAsia" w:ascii="黑体" w:eastAsia="黑体"/>
          <w:szCs w:val="21"/>
        </w:rPr>
        <w:t>累计获得投融资的企业数量</w:t>
      </w:r>
      <w:r>
        <w:rPr>
          <w:rFonts w:hint="eastAsia" w:ascii="黑体" w:eastAsia="黑体"/>
          <w:b/>
          <w:szCs w:val="21"/>
        </w:rPr>
        <w:t xml:space="preserve">  </w:t>
      </w:r>
      <w:r>
        <w:rPr>
          <w:rFonts w:hint="eastAsia" w:ascii="宋体" w:hAnsi="宋体"/>
          <w:szCs w:val="21"/>
        </w:rPr>
        <w:t>指科技企业孵化器成立后累计获得投融资的企业数量。</w:t>
      </w:r>
    </w:p>
    <w:p>
      <w:pPr>
        <w:adjustRightInd w:val="0"/>
        <w:snapToGrid w:val="0"/>
        <w:spacing w:line="360" w:lineRule="exact"/>
        <w:ind w:firstLine="420" w:firstLineChars="200"/>
        <w:rPr>
          <w:rFonts w:ascii="宋体" w:hAnsi="宋体"/>
          <w:szCs w:val="21"/>
        </w:rPr>
      </w:pPr>
      <w:r>
        <w:rPr>
          <w:rFonts w:hint="eastAsia" w:ascii="黑体" w:eastAsia="黑体"/>
          <w:szCs w:val="21"/>
        </w:rPr>
        <w:t>当年获得投融资的企业数量</w:t>
      </w:r>
      <w:r>
        <w:rPr>
          <w:rFonts w:hint="eastAsia" w:ascii="黑体" w:eastAsia="黑体"/>
          <w:b/>
          <w:szCs w:val="21"/>
        </w:rPr>
        <w:t xml:space="preserve">  </w:t>
      </w:r>
      <w:r>
        <w:rPr>
          <w:rFonts w:hint="eastAsia" w:ascii="宋体" w:hAnsi="宋体"/>
          <w:szCs w:val="21"/>
        </w:rPr>
        <w:t>指在本统计年度内，科技企业孵化器中获得投融资的企业数量。</w:t>
      </w:r>
    </w:p>
    <w:p>
      <w:pPr>
        <w:adjustRightInd w:val="0"/>
        <w:snapToGrid w:val="0"/>
        <w:spacing w:line="360" w:lineRule="exact"/>
        <w:ind w:firstLine="420" w:firstLineChars="200"/>
        <w:rPr>
          <w:rFonts w:ascii="宋体" w:hAnsi="宋体"/>
          <w:spacing w:val="-2"/>
          <w:szCs w:val="21"/>
        </w:rPr>
      </w:pPr>
      <w:r>
        <w:rPr>
          <w:rFonts w:hint="eastAsia" w:ascii="黑体" w:eastAsia="黑体"/>
          <w:szCs w:val="21"/>
        </w:rPr>
        <w:t>孵化器孵化基金总额</w:t>
      </w:r>
      <w:r>
        <w:rPr>
          <w:rFonts w:hint="eastAsia" w:ascii="黑体" w:eastAsia="黑体"/>
          <w:b/>
          <w:szCs w:val="21"/>
        </w:rPr>
        <w:t xml:space="preserve">  </w:t>
      </w:r>
      <w:r>
        <w:rPr>
          <w:rFonts w:hint="eastAsia" w:ascii="宋体" w:hAnsi="宋体"/>
          <w:spacing w:val="-2"/>
          <w:szCs w:val="21"/>
        </w:rPr>
        <w:t>指到本统计年度，在政府、开发区、民间的拨款、捐款、周转金、股资入股等多种形式支持下，由孵化器建立起来用于扶持在孵企业发展的专项基金总额。</w:t>
      </w:r>
    </w:p>
    <w:p>
      <w:pPr>
        <w:adjustRightInd w:val="0"/>
        <w:snapToGrid w:val="0"/>
        <w:spacing w:line="360" w:lineRule="exact"/>
        <w:ind w:firstLine="420" w:firstLineChars="200"/>
        <w:rPr>
          <w:spacing w:val="-2"/>
          <w:szCs w:val="21"/>
        </w:rPr>
      </w:pPr>
      <w:r>
        <w:rPr>
          <w:rFonts w:hint="eastAsia" w:ascii="黑体" w:eastAsia="黑体"/>
          <w:szCs w:val="21"/>
        </w:rPr>
        <w:t>当年获得孵化基金投资的在孵企业数量</w:t>
      </w:r>
      <w:r>
        <w:rPr>
          <w:rFonts w:hint="eastAsia" w:ascii="黑体" w:eastAsia="黑体"/>
          <w:b/>
          <w:szCs w:val="21"/>
        </w:rPr>
        <w:t xml:space="preserve">  </w:t>
      </w:r>
      <w:r>
        <w:rPr>
          <w:rFonts w:hint="eastAsia" w:ascii="宋体" w:hAnsi="宋体"/>
          <w:spacing w:val="-2"/>
          <w:szCs w:val="21"/>
        </w:rPr>
        <w:t>指本统计年度内，获得孵化基金投资的</w:t>
      </w:r>
      <w:r>
        <w:rPr>
          <w:rFonts w:hint="eastAsia" w:ascii="宋体" w:hAnsi="宋体"/>
          <w:szCs w:val="21"/>
        </w:rPr>
        <w:t>在孵企业数量。</w:t>
      </w:r>
    </w:p>
    <w:p>
      <w:pPr>
        <w:adjustRightInd w:val="0"/>
        <w:snapToGrid w:val="0"/>
        <w:spacing w:line="360" w:lineRule="exact"/>
        <w:ind w:firstLine="420" w:firstLineChars="200"/>
        <w:rPr>
          <w:rFonts w:ascii="宋体" w:hAnsi="宋体"/>
          <w:szCs w:val="21"/>
        </w:rPr>
      </w:pPr>
      <w:r>
        <w:rPr>
          <w:rFonts w:hint="eastAsia" w:ascii="黑体" w:eastAsia="黑体"/>
          <w:szCs w:val="21"/>
        </w:rPr>
        <w:t>在孵企业R&amp;D投入</w:t>
      </w:r>
      <w:r>
        <w:rPr>
          <w:rFonts w:hint="eastAsia" w:ascii="黑体" w:eastAsia="黑体"/>
          <w:b/>
          <w:szCs w:val="21"/>
        </w:rPr>
        <w:t xml:space="preserve">  </w:t>
      </w:r>
      <w:r>
        <w:rPr>
          <w:rFonts w:hint="eastAsia" w:ascii="宋体" w:hAnsi="宋体"/>
          <w:spacing w:val="-6"/>
          <w:szCs w:val="21"/>
        </w:rPr>
        <w:t>指在统</w:t>
      </w:r>
      <w:r>
        <w:rPr>
          <w:rFonts w:hint="eastAsia" w:ascii="宋体" w:hAnsi="宋体" w:cs="Arial"/>
          <w:szCs w:val="21"/>
        </w:rPr>
        <w:t>计年度内，在孵企业科技活动经费支出中用于基础研究、应用研究和试验发展三类项目以及这三类项目的管理和服务费用的总支出。不论何种经费来源，只要实际用于上述三类项目经费支出都应计算在内。</w:t>
      </w:r>
    </w:p>
    <w:p>
      <w:pPr>
        <w:adjustRightInd w:val="0"/>
        <w:snapToGrid w:val="0"/>
        <w:spacing w:line="360" w:lineRule="exact"/>
        <w:ind w:firstLine="420" w:firstLineChars="200"/>
        <w:rPr>
          <w:rFonts w:ascii="宋体" w:hAnsi="宋体"/>
          <w:spacing w:val="-6"/>
          <w:szCs w:val="21"/>
        </w:rPr>
      </w:pPr>
      <w:r>
        <w:rPr>
          <w:rFonts w:hint="eastAsia" w:ascii="黑体" w:eastAsia="黑体"/>
          <w:szCs w:val="21"/>
        </w:rPr>
        <w:t>当年知识产权申请数</w:t>
      </w:r>
      <w:r>
        <w:rPr>
          <w:rFonts w:hint="eastAsia" w:ascii="黑体" w:eastAsia="黑体"/>
          <w:b/>
          <w:szCs w:val="21"/>
        </w:rPr>
        <w:t xml:space="preserve">  </w:t>
      </w:r>
      <w:r>
        <w:rPr>
          <w:rFonts w:hint="eastAsia" w:ascii="宋体" w:hAnsi="宋体"/>
          <w:spacing w:val="-6"/>
          <w:szCs w:val="21"/>
        </w:rPr>
        <w:t>指在本统计年度内，科技企业孵化器内在孵企业申请的各类知识产权保护的总数。</w:t>
      </w:r>
    </w:p>
    <w:p>
      <w:pPr>
        <w:adjustRightInd w:val="0"/>
        <w:snapToGrid w:val="0"/>
        <w:spacing w:line="360" w:lineRule="exact"/>
        <w:ind w:firstLine="420" w:firstLineChars="200"/>
        <w:rPr>
          <w:rFonts w:ascii="宋体" w:hAnsi="宋体" w:cs="宋体"/>
          <w:kern w:val="0"/>
          <w:sz w:val="32"/>
          <w:szCs w:val="32"/>
        </w:rPr>
      </w:pPr>
      <w:r>
        <w:rPr>
          <w:rFonts w:hint="eastAsia" w:ascii="黑体" w:eastAsia="黑体"/>
          <w:szCs w:val="21"/>
        </w:rPr>
        <w:t>累计购买国外技术专利</w:t>
      </w:r>
      <w:r>
        <w:rPr>
          <w:rFonts w:hint="eastAsia" w:ascii="黑体" w:eastAsia="黑体"/>
          <w:b/>
          <w:szCs w:val="21"/>
        </w:rPr>
        <w:t xml:space="preserve">  </w:t>
      </w:r>
      <w:r>
        <w:rPr>
          <w:rFonts w:hint="eastAsia" w:ascii="宋体" w:hAnsi="宋体"/>
          <w:szCs w:val="21"/>
        </w:rPr>
        <w:t>指在孵企业累计购买的全部国外的技术专利数。</w:t>
      </w:r>
    </w:p>
    <w:p>
      <w:pPr>
        <w:spacing w:line="400" w:lineRule="exact"/>
        <w:ind w:firstLine="420" w:firstLineChars="200"/>
        <w:rPr>
          <w:sz w:val="22"/>
          <w:szCs w:val="28"/>
        </w:rPr>
      </w:pPr>
      <w:r>
        <w:rPr>
          <w:rFonts w:hint="eastAsia" w:ascii="黑体" w:hAnsi="黑体" w:eastAsia="黑体"/>
        </w:rPr>
        <w:t xml:space="preserve">众创空间 </w:t>
      </w:r>
      <w:r>
        <w:t xml:space="preserve"> </w:t>
      </w:r>
      <w:r>
        <w:rPr>
          <w:rFonts w:hint="eastAsia" w:ascii="宋体" w:hAnsi="宋体"/>
          <w:szCs w:val="21"/>
        </w:rPr>
        <w:t>纳入火炬统计管理范围的符合科学技术部印发《发展众创空间工作指引》条件的众创空间以及经科学技术部备案的众创空间。</w:t>
      </w:r>
    </w:p>
    <w:p>
      <w:pPr>
        <w:spacing w:line="400" w:lineRule="exact"/>
        <w:ind w:firstLine="420" w:firstLineChars="200"/>
        <w:rPr>
          <w:rFonts w:ascii="宋体" w:hAnsi="宋体"/>
        </w:rPr>
      </w:pPr>
      <w:r>
        <w:rPr>
          <w:rFonts w:hint="eastAsia" w:ascii="黑体" w:hAnsi="黑体" w:eastAsia="黑体"/>
        </w:rPr>
        <w:t>初创企业</w:t>
      </w:r>
      <w:r>
        <w:rPr>
          <w:b/>
          <w:bCs/>
        </w:rPr>
        <w:t xml:space="preserve">  </w:t>
      </w:r>
      <w:r>
        <w:rPr>
          <w:rFonts w:hint="eastAsia" w:ascii="宋体" w:hAnsi="宋体"/>
        </w:rPr>
        <w:t>入驻众创空间时，登记注册两年以内的企业。</w:t>
      </w:r>
    </w:p>
    <w:p>
      <w:pPr>
        <w:spacing w:line="400" w:lineRule="exact"/>
        <w:ind w:firstLine="420" w:firstLineChars="200"/>
        <w:rPr>
          <w:b/>
          <w:bCs/>
        </w:rPr>
      </w:pPr>
      <w:r>
        <w:rPr>
          <w:rFonts w:hint="eastAsia" w:ascii="黑体" w:hAnsi="黑体" w:eastAsia="黑体"/>
        </w:rPr>
        <w:t>创业团队</w:t>
      </w:r>
      <w:r>
        <w:rPr>
          <w:b/>
          <w:bCs/>
        </w:rPr>
        <w:t xml:space="preserve">  </w:t>
      </w:r>
      <w:r>
        <w:rPr>
          <w:rFonts w:hint="eastAsia"/>
        </w:rPr>
        <w:t>尚未经市场监督管理部门注册登记的进行创业活动的集体。</w:t>
      </w:r>
    </w:p>
    <w:p>
      <w:pPr>
        <w:spacing w:line="400" w:lineRule="exact"/>
        <w:ind w:firstLine="420" w:firstLineChars="200"/>
        <w:rPr>
          <w:rFonts w:ascii="宋体" w:hAnsi="宋体"/>
        </w:rPr>
      </w:pPr>
      <w:r>
        <w:rPr>
          <w:rFonts w:hint="eastAsia" w:ascii="黑体" w:hAnsi="黑体" w:eastAsia="黑体"/>
        </w:rPr>
        <w:t>常驻初创企业</w:t>
      </w:r>
      <w:r>
        <w:rPr>
          <w:rFonts w:hint="eastAsia" w:ascii="宋体" w:hAnsi="宋体"/>
        </w:rPr>
        <w:t xml:space="preserve">  与众创空间签订入驻协议，并且注册地、主要研发和公共场所在众创空间内的初创企业。</w:t>
      </w:r>
    </w:p>
    <w:p>
      <w:pPr>
        <w:spacing w:line="400" w:lineRule="exact"/>
        <w:ind w:firstLine="420" w:firstLineChars="200"/>
        <w:rPr>
          <w:rFonts w:ascii="宋体" w:hAnsi="宋体"/>
        </w:rPr>
      </w:pPr>
      <w:r>
        <w:rPr>
          <w:rFonts w:hint="eastAsia" w:ascii="黑体" w:hAnsi="黑体" w:eastAsia="黑体"/>
        </w:rPr>
        <w:t>常驻创业团队</w:t>
      </w:r>
      <w:r>
        <w:rPr>
          <w:rFonts w:hint="eastAsia" w:ascii="宋体" w:hAnsi="宋体"/>
        </w:rPr>
        <w:t xml:space="preserve">  与众创空间签订入驻协议，并且注册地、主要研发和公共场所在众创空间内的创业团队。</w:t>
      </w:r>
    </w:p>
    <w:p>
      <w:pPr>
        <w:spacing w:line="360" w:lineRule="exact"/>
        <w:ind w:firstLine="420" w:firstLineChars="200"/>
        <w:rPr>
          <w:rFonts w:ascii="宋体"/>
        </w:rPr>
      </w:pPr>
      <w:r>
        <w:rPr>
          <w:rFonts w:hint="eastAsia" w:ascii="黑体" w:hAnsi="黑体" w:eastAsia="黑体"/>
        </w:rPr>
        <w:t xml:space="preserve">众创空间使用总面积 </w:t>
      </w:r>
      <w:r>
        <w:rPr>
          <w:rFonts w:hint="eastAsia" w:ascii="宋体" w:hAnsi="宋体"/>
        </w:rPr>
        <w:t xml:space="preserve"> 指本统计周期内，众创空间内实际占用的场地面积，以及与相关单位以合同方式确立的可自主支配的场地面积之和。其中包括：用于众创空间管理办公使用场地、常驻创业团队和初创企业使用场地、公共服务场地（包括会议室、复印室、餐厅、活动室、实验室等用于公共服务的场地）、与众创空间具有关联的其他企业、机构等占用的场地面积之和。</w:t>
      </w:r>
    </w:p>
    <w:p>
      <w:pPr>
        <w:spacing w:line="360" w:lineRule="exact"/>
        <w:ind w:firstLine="420" w:firstLineChars="200"/>
        <w:rPr>
          <w:rFonts w:ascii="宋体"/>
        </w:rPr>
      </w:pPr>
      <w:r>
        <w:rPr>
          <w:rFonts w:hint="eastAsia" w:ascii="黑体" w:hAnsi="黑体" w:eastAsia="黑体"/>
        </w:rPr>
        <w:t xml:space="preserve">常驻初创企业和创业团队使用面积 </w:t>
      </w:r>
      <w:r>
        <w:rPr>
          <w:rFonts w:hint="eastAsia" w:ascii="宋体" w:hAnsi="宋体"/>
        </w:rPr>
        <w:t xml:space="preserve"> 指本统计周期内，在众创空间中常驻创业团队和初创企业所使用的房屋建筑面积。</w:t>
      </w:r>
    </w:p>
    <w:p>
      <w:pPr>
        <w:spacing w:line="400" w:lineRule="exact"/>
        <w:ind w:firstLine="420" w:firstLineChars="200"/>
        <w:rPr>
          <w:rFonts w:ascii="宋体" w:hAnsi="宋体"/>
        </w:rPr>
      </w:pPr>
      <w:r>
        <w:rPr>
          <w:rFonts w:hint="eastAsia" w:ascii="黑体" w:hAnsi="黑体" w:eastAsia="黑体"/>
        </w:rPr>
        <w:t>众创空间服务人员数</w:t>
      </w:r>
      <w:r>
        <w:rPr>
          <w:rFonts w:hint="eastAsia" w:ascii="宋体" w:hAnsi="宋体"/>
        </w:rPr>
        <w:t xml:space="preserve">  指本统计周期内，在众创空间管理服务机构工作的专职总人数。</w:t>
      </w:r>
    </w:p>
    <w:p>
      <w:pPr>
        <w:spacing w:line="360" w:lineRule="exact"/>
        <w:ind w:firstLine="420" w:firstLineChars="200"/>
        <w:rPr>
          <w:rFonts w:ascii="宋体"/>
        </w:rPr>
      </w:pPr>
      <w:r>
        <w:rPr>
          <w:rFonts w:hint="eastAsia" w:ascii="黑体" w:hAnsi="黑体" w:eastAsia="黑体"/>
        </w:rPr>
        <w:t>当年服务的创业团队的数量</w:t>
      </w:r>
      <w:r>
        <w:rPr>
          <w:rFonts w:ascii="宋体" w:hAnsi="宋体"/>
        </w:rPr>
        <w:t xml:space="preserve">  </w:t>
      </w:r>
      <w:r>
        <w:rPr>
          <w:rFonts w:hint="eastAsia" w:ascii="宋体" w:hAnsi="宋体"/>
        </w:rPr>
        <w:t>指本统计周期内，众创空间服务的为成立企业的创业团队的总数。</w:t>
      </w:r>
    </w:p>
    <w:p>
      <w:pPr>
        <w:spacing w:line="360" w:lineRule="exact"/>
        <w:ind w:firstLine="420" w:firstLineChars="200"/>
        <w:rPr>
          <w:rFonts w:ascii="宋体"/>
        </w:rPr>
      </w:pPr>
      <w:r>
        <w:rPr>
          <w:rFonts w:hint="eastAsia" w:ascii="黑体" w:hAnsi="黑体" w:eastAsia="黑体"/>
        </w:rPr>
        <w:t>当年服务的初创企业的数量</w:t>
      </w:r>
      <w:r>
        <w:rPr>
          <w:rFonts w:ascii="宋体" w:hAnsi="宋体"/>
        </w:rPr>
        <w:t xml:space="preserve">  </w:t>
      </w:r>
      <w:r>
        <w:rPr>
          <w:rFonts w:hint="eastAsia" w:ascii="宋体" w:hAnsi="宋体"/>
        </w:rPr>
        <w:t>指本统计周期内，众创空间服务的初创企业的总数。</w:t>
      </w:r>
    </w:p>
    <w:p>
      <w:pPr>
        <w:spacing w:line="360" w:lineRule="exact"/>
        <w:ind w:firstLine="420" w:firstLineChars="200"/>
        <w:rPr>
          <w:rFonts w:ascii="宋体"/>
        </w:rPr>
      </w:pPr>
      <w:r>
        <w:rPr>
          <w:rFonts w:hint="eastAsia" w:ascii="黑体" w:hAnsi="黑体" w:eastAsia="黑体"/>
        </w:rPr>
        <w:t>享受财政资金支持额</w:t>
      </w:r>
      <w:r>
        <w:rPr>
          <w:rFonts w:ascii="黑体" w:hAnsi="黑体" w:eastAsia="黑体"/>
        </w:rPr>
        <w:t xml:space="preserve"> </w:t>
      </w:r>
      <w:r>
        <w:rPr>
          <w:rFonts w:ascii="宋体" w:hAnsi="宋体"/>
        </w:rPr>
        <w:t xml:space="preserve"> </w:t>
      </w:r>
      <w:r>
        <w:rPr>
          <w:rFonts w:hint="eastAsia" w:ascii="宋体" w:hAnsi="宋体"/>
        </w:rPr>
        <w:t>指本统计周期内，众创空间帮助入驻团队和企业获得财政资金支持的总额。</w:t>
      </w:r>
    </w:p>
    <w:p>
      <w:pPr>
        <w:spacing w:line="360" w:lineRule="exact"/>
        <w:ind w:firstLine="420" w:firstLineChars="200"/>
        <w:rPr>
          <w:rFonts w:ascii="宋体"/>
        </w:rPr>
      </w:pPr>
      <w:r>
        <w:rPr>
          <w:rFonts w:hint="eastAsia" w:ascii="黑体" w:hAnsi="黑体" w:eastAsia="黑体"/>
        </w:rPr>
        <w:t>当年获得投融资的团队及企业的数量</w:t>
      </w:r>
      <w:r>
        <w:rPr>
          <w:rFonts w:ascii="宋体" w:hAnsi="宋体"/>
        </w:rPr>
        <w:t xml:space="preserve">  </w:t>
      </w:r>
      <w:r>
        <w:rPr>
          <w:rFonts w:hint="eastAsia" w:ascii="宋体" w:hAnsi="宋体"/>
        </w:rPr>
        <w:t>指在本统计周期内，获得投融资团队和企业的总数（包括种子基金、天使投资、</w:t>
      </w:r>
      <w:r>
        <w:rPr>
          <w:rFonts w:ascii="宋体" w:hAnsi="宋体"/>
        </w:rPr>
        <w:t>A</w:t>
      </w:r>
      <w:r>
        <w:rPr>
          <w:rFonts w:hint="eastAsia" w:ascii="宋体" w:hAnsi="宋体"/>
        </w:rPr>
        <w:t>轮融资、</w:t>
      </w:r>
      <w:r>
        <w:rPr>
          <w:rFonts w:ascii="宋体" w:hAnsi="宋体"/>
        </w:rPr>
        <w:t>B</w:t>
      </w:r>
      <w:r>
        <w:rPr>
          <w:rFonts w:hint="eastAsia" w:ascii="宋体" w:hAnsi="宋体"/>
        </w:rPr>
        <w:t>轮融资、</w:t>
      </w:r>
      <w:r>
        <w:rPr>
          <w:rFonts w:ascii="宋体" w:hAnsi="宋体"/>
        </w:rPr>
        <w:t>C</w:t>
      </w:r>
      <w:r>
        <w:rPr>
          <w:rFonts w:hint="eastAsia" w:ascii="宋体" w:hAnsi="宋体"/>
        </w:rPr>
        <w:t>轮融资、新三板或上市等）。</w:t>
      </w:r>
    </w:p>
    <w:p>
      <w:pPr>
        <w:spacing w:line="360" w:lineRule="exact"/>
        <w:ind w:firstLine="420" w:firstLineChars="200"/>
        <w:rPr>
          <w:rFonts w:ascii="宋体"/>
        </w:rPr>
      </w:pPr>
      <w:r>
        <w:rPr>
          <w:rFonts w:hint="eastAsia" w:ascii="黑体" w:hAnsi="黑体" w:eastAsia="黑体"/>
        </w:rPr>
        <w:t>累计获得投融资的团队及企业的数量</w:t>
      </w:r>
      <w:r>
        <w:rPr>
          <w:rFonts w:ascii="宋体" w:hAnsi="宋体"/>
        </w:rPr>
        <w:t xml:space="preserve">  </w:t>
      </w:r>
      <w:r>
        <w:rPr>
          <w:rFonts w:hint="eastAsia" w:ascii="宋体" w:hAnsi="宋体"/>
        </w:rPr>
        <w:t>报告期末，累计获得投融资团队和企业的总数（包括种子基金、天使投资、</w:t>
      </w:r>
      <w:r>
        <w:rPr>
          <w:rFonts w:ascii="宋体" w:hAnsi="宋体"/>
        </w:rPr>
        <w:t>A</w:t>
      </w:r>
      <w:r>
        <w:rPr>
          <w:rFonts w:hint="eastAsia" w:ascii="宋体" w:hAnsi="宋体"/>
        </w:rPr>
        <w:t>轮融资、</w:t>
      </w:r>
      <w:r>
        <w:rPr>
          <w:rFonts w:ascii="宋体" w:hAnsi="宋体"/>
        </w:rPr>
        <w:t>B</w:t>
      </w:r>
      <w:r>
        <w:rPr>
          <w:rFonts w:hint="eastAsia" w:ascii="宋体" w:hAnsi="宋体"/>
        </w:rPr>
        <w:t>轮融资、</w:t>
      </w:r>
      <w:r>
        <w:rPr>
          <w:rFonts w:ascii="宋体" w:hAnsi="宋体"/>
        </w:rPr>
        <w:t>C</w:t>
      </w:r>
      <w:r>
        <w:rPr>
          <w:rFonts w:hint="eastAsia" w:ascii="宋体" w:hAnsi="宋体"/>
        </w:rPr>
        <w:t>轮融资新三板或上市等）。</w:t>
      </w:r>
    </w:p>
    <w:p>
      <w:pPr>
        <w:spacing w:line="360" w:lineRule="exact"/>
        <w:ind w:firstLine="420" w:firstLineChars="200"/>
        <w:rPr>
          <w:rFonts w:ascii="宋体"/>
        </w:rPr>
      </w:pPr>
      <w:r>
        <w:rPr>
          <w:rFonts w:hint="eastAsia" w:ascii="黑体" w:hAnsi="黑体" w:eastAsia="黑体"/>
        </w:rPr>
        <w:t>团队及企业当年获得投融资总额</w:t>
      </w:r>
      <w:r>
        <w:rPr>
          <w:rFonts w:ascii="宋体" w:hAnsi="宋体"/>
        </w:rPr>
        <w:t xml:space="preserve">  </w:t>
      </w:r>
      <w:r>
        <w:rPr>
          <w:rFonts w:hint="eastAsia" w:ascii="宋体" w:hAnsi="宋体"/>
        </w:rPr>
        <w:t>指在本统计周期内，众创空间服务的团队和企业获得各类投融资的总额（包括种子基金、天使投资、</w:t>
      </w:r>
      <w:r>
        <w:rPr>
          <w:rFonts w:ascii="宋体" w:hAnsi="宋体"/>
        </w:rPr>
        <w:t>A</w:t>
      </w:r>
      <w:r>
        <w:rPr>
          <w:rFonts w:hint="eastAsia" w:ascii="宋体" w:hAnsi="宋体"/>
        </w:rPr>
        <w:t>轮融资、</w:t>
      </w:r>
      <w:r>
        <w:rPr>
          <w:rFonts w:ascii="宋体" w:hAnsi="宋体"/>
        </w:rPr>
        <w:t>B</w:t>
      </w:r>
      <w:r>
        <w:rPr>
          <w:rFonts w:hint="eastAsia" w:ascii="宋体" w:hAnsi="宋体"/>
        </w:rPr>
        <w:t>轮融资、</w:t>
      </w:r>
      <w:r>
        <w:rPr>
          <w:rFonts w:ascii="宋体" w:hAnsi="宋体"/>
        </w:rPr>
        <w:t>C</w:t>
      </w:r>
      <w:r>
        <w:rPr>
          <w:rFonts w:hint="eastAsia" w:ascii="宋体" w:hAnsi="宋体"/>
        </w:rPr>
        <w:t>轮融资、新三板或上市等）。</w:t>
      </w:r>
    </w:p>
    <w:p>
      <w:pPr>
        <w:spacing w:line="360" w:lineRule="exact"/>
        <w:ind w:firstLine="420" w:firstLineChars="200"/>
        <w:rPr>
          <w:rFonts w:ascii="宋体"/>
        </w:rPr>
      </w:pPr>
      <w:r>
        <w:rPr>
          <w:rFonts w:hint="eastAsia" w:ascii="黑体" w:hAnsi="黑体" w:eastAsia="黑体"/>
        </w:rPr>
        <w:t>团队及企业累计获得投融资总额</w:t>
      </w:r>
      <w:r>
        <w:rPr>
          <w:rFonts w:ascii="黑体" w:hAnsi="黑体" w:eastAsia="黑体"/>
        </w:rPr>
        <w:t xml:space="preserve">  </w:t>
      </w:r>
      <w:r>
        <w:rPr>
          <w:rFonts w:hint="eastAsia" w:ascii="宋体" w:hAnsi="宋体"/>
        </w:rPr>
        <w:t>报告期末，众创空间服务的团队和企业获得各类投融资的总额（包括种子基金、天使投资、</w:t>
      </w:r>
      <w:r>
        <w:rPr>
          <w:rFonts w:ascii="宋体" w:hAnsi="宋体"/>
        </w:rPr>
        <w:t>A</w:t>
      </w:r>
      <w:r>
        <w:rPr>
          <w:rFonts w:hint="eastAsia" w:ascii="宋体" w:hAnsi="宋体"/>
        </w:rPr>
        <w:t>轮融资、</w:t>
      </w:r>
      <w:r>
        <w:rPr>
          <w:rFonts w:ascii="宋体" w:hAnsi="宋体"/>
        </w:rPr>
        <w:t>B</w:t>
      </w:r>
      <w:r>
        <w:rPr>
          <w:rFonts w:hint="eastAsia" w:ascii="宋体" w:hAnsi="宋体"/>
        </w:rPr>
        <w:t>轮融资、</w:t>
      </w:r>
      <w:r>
        <w:rPr>
          <w:rFonts w:ascii="宋体" w:hAnsi="宋体"/>
        </w:rPr>
        <w:t>C</w:t>
      </w:r>
      <w:r>
        <w:rPr>
          <w:rFonts w:hint="eastAsia" w:ascii="宋体" w:hAnsi="宋体"/>
        </w:rPr>
        <w:t>轮融资、新三板或上市等）。</w:t>
      </w:r>
    </w:p>
    <w:p>
      <w:pPr>
        <w:spacing w:line="360" w:lineRule="exact"/>
        <w:ind w:firstLine="420" w:firstLineChars="200"/>
        <w:rPr>
          <w:rFonts w:ascii="宋体"/>
        </w:rPr>
      </w:pPr>
      <w:r>
        <w:rPr>
          <w:rFonts w:hint="eastAsia" w:ascii="黑体" w:hAnsi="黑体" w:eastAsia="黑体"/>
        </w:rPr>
        <w:t>拥有有效知识产权数量</w:t>
      </w:r>
      <w:r>
        <w:rPr>
          <w:rFonts w:ascii="黑体" w:hAnsi="黑体" w:eastAsia="黑体"/>
        </w:rPr>
        <w:t xml:space="preserve"> </w:t>
      </w:r>
      <w:r>
        <w:rPr>
          <w:rFonts w:ascii="宋体" w:hAnsi="宋体"/>
        </w:rPr>
        <w:t xml:space="preserve"> </w:t>
      </w:r>
      <w:r>
        <w:rPr>
          <w:rFonts w:hint="eastAsia" w:ascii="宋体" w:hAnsi="宋体"/>
        </w:rPr>
        <w:t>指报告期末，众创空间常驻的服务的团队和企业拥有的经国内外知识产权行政部门授权且在有效期内的各类知识产权的总数。</w:t>
      </w:r>
    </w:p>
    <w:p>
      <w:pPr>
        <w:snapToGrid w:val="0"/>
        <w:spacing w:line="360" w:lineRule="exact"/>
        <w:ind w:firstLine="420" w:firstLineChars="200"/>
      </w:pPr>
      <w:r>
        <w:rPr>
          <w:rFonts w:hint="eastAsia" w:ascii="黑体" w:eastAsia="黑体"/>
        </w:rPr>
        <w:t>创新</w:t>
      </w:r>
      <w:r>
        <w:t xml:space="preserve"> </w:t>
      </w:r>
      <w:r>
        <w:rPr>
          <w:rFonts w:hint="eastAsia"/>
        </w:rPr>
        <w:t>指本企业推出了新的或有</w:t>
      </w:r>
      <w:r>
        <w:rPr>
          <w:rFonts w:hint="eastAsia" w:ascii="宋体" w:hAnsi="宋体"/>
          <w:szCs w:val="21"/>
        </w:rPr>
        <w:t>重大</w:t>
      </w:r>
      <w:r>
        <w:rPr>
          <w:rFonts w:hint="eastAsia"/>
        </w:rPr>
        <w:t>改进的产品或工艺，或采用了新的组织管理方式或营销方法。此处的“新”是指它们对本企业而言必须是新的，但对于其他企业或整个市场而言不要求一定是新的。</w:t>
      </w:r>
    </w:p>
    <w:p>
      <w:pPr>
        <w:snapToGrid w:val="0"/>
        <w:spacing w:line="360" w:lineRule="exact"/>
        <w:ind w:firstLine="420" w:firstLineChars="200"/>
      </w:pPr>
      <w:r>
        <w:rPr>
          <w:rFonts w:hint="eastAsia" w:ascii="黑体" w:eastAsia="黑体"/>
        </w:rPr>
        <w:t xml:space="preserve">创新活动 </w:t>
      </w:r>
      <w:r>
        <w:rPr>
          <w:rFonts w:hint="eastAsia"/>
        </w:rPr>
        <w:t>指为实现创新而进行的科学、技术、组织、商业等各种活动的总称。具体包括：开展了产品或工艺创新活动，或实现了组织或营销创新。</w:t>
      </w:r>
    </w:p>
    <w:p>
      <w:pPr>
        <w:snapToGrid w:val="0"/>
        <w:spacing w:line="360" w:lineRule="exact"/>
        <w:ind w:firstLine="420" w:firstLineChars="200"/>
      </w:pPr>
      <w:r>
        <w:rPr>
          <w:rFonts w:hint="eastAsia" w:ascii="黑体" w:eastAsia="黑体"/>
        </w:rPr>
        <w:t>产品创新</w:t>
      </w:r>
      <w:r>
        <w:t xml:space="preserve"> </w:t>
      </w:r>
      <w:r>
        <w:rPr>
          <w:rFonts w:hint="eastAsia"/>
        </w:rPr>
        <w:t>指企业推出了全新的或有</w:t>
      </w:r>
      <w:r>
        <w:rPr>
          <w:rFonts w:hint="eastAsia" w:ascii="宋体" w:hAnsi="宋体"/>
          <w:szCs w:val="21"/>
        </w:rPr>
        <w:t>重大</w:t>
      </w:r>
      <w:r>
        <w:rPr>
          <w:rFonts w:hint="eastAsia"/>
        </w:rPr>
        <w:t>改进的产品。产品创新的“新”要体现在产品的功能或特性上，包括技术规范、材料、组件、用户友好性等方面的重大改进。不包括产品仅有外观变化或其他微小改变的情况，也不包括直接转销。此处的“新”是指该产品对本企业而言必须是新的，但对于其他企业或整个市场而言不一定是新的。</w:t>
      </w:r>
    </w:p>
    <w:p>
      <w:pPr>
        <w:snapToGrid w:val="0"/>
        <w:spacing w:line="360" w:lineRule="exact"/>
        <w:ind w:firstLine="420" w:firstLineChars="200"/>
      </w:pPr>
      <w:r>
        <w:rPr>
          <w:rFonts w:hint="eastAsia"/>
        </w:rPr>
        <w:t>这里的产品既包括货物，也包括服务。对工业企业而言，货物方面产品创新的例子有新能源汽车、新功能手机等；服务方面产品创新的例子有新的保修服务，如显著延长的新产品保修期限等。对建筑业企业而言，货物方面产品创新的例子有功能或特性有重大改进的房屋、桥梁或配套的建筑构配件、建筑制品等；服务方面产品创新的例子有新形式的装修售后服务等。对服务业企业而言，货物方面产品创新的例子有新面世的盒装或下载版软件等；服务方面产品创新的例子有显著改进的咨询服务、有突破进展的设计方案等。</w:t>
      </w:r>
    </w:p>
    <w:p>
      <w:pPr>
        <w:snapToGrid w:val="0"/>
        <w:spacing w:line="360" w:lineRule="exact"/>
        <w:ind w:firstLine="420" w:firstLineChars="200"/>
      </w:pPr>
      <w:r>
        <w:rPr>
          <w:rFonts w:hint="eastAsia" w:ascii="黑体" w:eastAsia="黑体"/>
        </w:rPr>
        <w:t>工艺创新</w:t>
      </w:r>
      <w:r>
        <w:t xml:space="preserve"> </w:t>
      </w:r>
      <w:r>
        <w:rPr>
          <w:rFonts w:hint="eastAsia"/>
        </w:rPr>
        <w:t>指企业采用了全新的或有</w:t>
      </w:r>
      <w:r>
        <w:rPr>
          <w:rFonts w:hint="eastAsia" w:ascii="宋体" w:hAnsi="宋体"/>
          <w:szCs w:val="21"/>
        </w:rPr>
        <w:t>重大</w:t>
      </w:r>
      <w:r>
        <w:rPr>
          <w:rFonts w:hint="eastAsia"/>
        </w:rPr>
        <w:t>改进的生产方法、工艺设备或辅助性活动。工艺创新的“新”要体现在技术、设备或流程上；它对本企业而言必须是新的，但对于其他企业或整个市场而言不一定是新的。不包括单纯的组织管理方式的变化。此处的辅助性活动指企业的采购、物流、财务、信息化等活动。</w:t>
      </w:r>
    </w:p>
    <w:p>
      <w:pPr>
        <w:spacing w:line="360" w:lineRule="exact"/>
      </w:pPr>
      <w:r>
        <w:t xml:space="preserve">    </w:t>
      </w:r>
      <w:r>
        <w:rPr>
          <w:rFonts w:hint="eastAsia"/>
        </w:rPr>
        <w:t>对工业企业而言，生产工艺方面工艺创新的例子有采用新型自动化包装生产线替代人工包装等；对建筑业企业而言，施工工艺方面工艺创新的例子有新工法、显著改进的工具等；对服务业企业而言，推出服务或产品的方法方面工艺创新的例子有采用新型自动控制系统调配交通工具等。辅助性活动方面工艺创新的例子有首次采用条形码追踪原材料走向、开发新的软件进行财务管理等。</w:t>
      </w:r>
    </w:p>
    <w:p>
      <w:pPr>
        <w:spacing w:line="360" w:lineRule="exact"/>
        <w:ind w:firstLine="420"/>
      </w:pPr>
      <w:r>
        <w:rPr>
          <w:rFonts w:hint="eastAsia"/>
        </w:rPr>
        <w:t>产品创新和工艺创新统称为技术创新。</w:t>
      </w:r>
    </w:p>
    <w:p>
      <w:pPr>
        <w:snapToGrid w:val="0"/>
        <w:spacing w:line="360" w:lineRule="exact"/>
        <w:ind w:firstLine="420" w:firstLineChars="200"/>
      </w:pPr>
      <w:r>
        <w:rPr>
          <w:rFonts w:hint="eastAsia" w:ascii="黑体" w:eastAsia="黑体"/>
        </w:rPr>
        <w:t>产品或工艺创新活动</w:t>
      </w:r>
      <w:r>
        <w:t xml:space="preserve"> </w:t>
      </w:r>
      <w:r>
        <w:rPr>
          <w:rFonts w:hint="eastAsia"/>
        </w:rPr>
        <w:t>是研发活动以及为实现产品创新或工艺创新而进行的各种活动的总称。主要的产品或工艺创新活动包括内部研发活动、外部研发活动、获得机器设备和软件、从外部获取相关技术，以及相关的培训、设计、市场推介、可行性研究、测试、工装准备等活动。产品或工艺创新活动不仅包括成功的，也包括正在进行的和中止的；它本身可能具有新颖性，也可能并不新颖却是实现创新所必需的。</w:t>
      </w:r>
    </w:p>
    <w:p>
      <w:pPr>
        <w:snapToGrid w:val="0"/>
        <w:spacing w:line="360" w:lineRule="exact"/>
        <w:ind w:firstLine="420" w:firstLineChars="200"/>
      </w:pPr>
      <w:r>
        <w:rPr>
          <w:rFonts w:hint="eastAsia" w:ascii="黑体" w:eastAsia="黑体"/>
        </w:rPr>
        <w:t>组织（管理）创新</w:t>
      </w:r>
      <w:r>
        <w:t xml:space="preserve"> </w:t>
      </w:r>
      <w:r>
        <w:rPr>
          <w:rFonts w:hint="eastAsia"/>
        </w:rPr>
        <w:t>指企业采取了此前从未使用过的全新的组织管理方式，主要涉及企业的经营模式、组织结构或外部关系等方面。不包括单纯的合并或收购。组织（管理）创新应是企业管理层战略决策的结果。此处的“新”是指它对本企业而言必须是新的，但对于其他企业而言不一定是新的。</w:t>
      </w:r>
    </w:p>
    <w:p>
      <w:pPr>
        <w:snapToGrid w:val="0"/>
        <w:spacing w:line="360" w:lineRule="exact"/>
        <w:ind w:firstLine="420" w:firstLineChars="200"/>
      </w:pPr>
      <w:r>
        <w:rPr>
          <w:rFonts w:hint="eastAsia"/>
        </w:rPr>
        <w:t>经营模式方面组织（管理）创新的例子有首次使用供应链管理、质量管理、信息共享制度、绩效奖励手段等；组织结构方面组织（管理）创新的例子有首次使用机构设置、职责划分、权限管理、决策方式等；外部关系方面组织（管理）创新的例子有首次使用商业联盟、新式合作、外包或分包等。</w:t>
      </w:r>
    </w:p>
    <w:p>
      <w:pPr>
        <w:snapToGrid w:val="0"/>
        <w:spacing w:line="360" w:lineRule="exact"/>
        <w:ind w:firstLine="420" w:firstLineChars="200"/>
      </w:pPr>
      <w:r>
        <w:rPr>
          <w:rFonts w:hint="eastAsia" w:ascii="黑体" w:eastAsia="黑体"/>
        </w:rPr>
        <w:t>营销创新</w:t>
      </w:r>
      <w:r>
        <w:t xml:space="preserve"> </w:t>
      </w:r>
      <w:r>
        <w:rPr>
          <w:rFonts w:hint="eastAsia"/>
        </w:rPr>
        <w:t>指企业采用了此前从未使用过的全新的营销概念或营销策略，主要涉及产品设计或包装、产品推广、产品销售渠道、产品定价等方面。不包括季节性、周期性变化和其他常规的营销方式变化。此处的“新”是指它对本企业而言必须是新的，但对于其他企业或整个市场而言不一定是新的。</w:t>
      </w:r>
    </w:p>
    <w:p>
      <w:pPr>
        <w:snapToGrid w:val="0"/>
        <w:spacing w:line="360" w:lineRule="exact"/>
        <w:ind w:firstLine="420" w:firstLineChars="200"/>
        <w:rPr>
          <w:rFonts w:ascii="宋体" w:hAnsi="宋体"/>
          <w:szCs w:val="21"/>
        </w:rPr>
      </w:pPr>
      <w:r>
        <w:rPr>
          <w:rFonts w:hint="eastAsia"/>
        </w:rPr>
        <w:t>产品设计或包装方面营销创新的例子有对现有产品的创意设计、为特定消费群体推出饮料新口味等；产品推广方面营销创新的例子有首次使用新型广告媒体、全新品牌形象、推出会员卡等；产品销售渠道方面营销创新的例子有首次使用电子商务、直销、特许经营、独家零售等；产品定价方面营销创新的例子有首次使用</w:t>
      </w:r>
      <w:r>
        <w:rPr>
          <w:rFonts w:hint="eastAsia" w:ascii="宋体" w:hAnsi="宋体"/>
          <w:szCs w:val="21"/>
        </w:rPr>
        <w:t>自动调价、折扣系统等。</w:t>
      </w:r>
    </w:p>
    <w:p>
      <w:pPr>
        <w:snapToGrid w:val="0"/>
        <w:spacing w:line="360" w:lineRule="exact"/>
        <w:ind w:firstLine="420" w:firstLineChars="200"/>
        <w:jc w:val="left"/>
      </w:pPr>
      <w:r>
        <w:rPr>
          <w:rFonts w:hint="eastAsia" w:ascii="黑体" w:eastAsia="黑体"/>
        </w:rPr>
        <w:t>新颖度类别</w:t>
      </w:r>
      <w:r>
        <w:t xml:space="preserve"> </w:t>
      </w:r>
      <w:r>
        <w:rPr>
          <w:rFonts w:hint="eastAsia"/>
        </w:rPr>
        <w:t>指产品或工艺的新颖程度，按照从低到高依次分为无创新、本企业新、国内市场新、国际市场新。其中无创新是指未推出新的产品或工艺，或原有的产品或工艺未发生重大改进；本企业新是指产品或工艺对于本企业而言是全新的或有</w:t>
      </w:r>
      <w:r>
        <w:rPr>
          <w:rFonts w:hint="eastAsia" w:ascii="宋体" w:hAnsi="宋体"/>
          <w:szCs w:val="21"/>
        </w:rPr>
        <w:t>重大</w:t>
      </w:r>
      <w:r>
        <w:rPr>
          <w:rFonts w:hint="eastAsia"/>
        </w:rPr>
        <w:t>改进的，但对于其他企业或整个市场而言并不是；国内市场新是指产品或工艺对于国内市场而言是全新的或有</w:t>
      </w:r>
      <w:r>
        <w:rPr>
          <w:rFonts w:hint="eastAsia" w:ascii="宋体" w:hAnsi="宋体"/>
          <w:szCs w:val="21"/>
        </w:rPr>
        <w:t>重大</w:t>
      </w:r>
      <w:r>
        <w:rPr>
          <w:rFonts w:hint="eastAsia"/>
        </w:rPr>
        <w:t>改进的，但对于国际市场而言并不是；国际市场新是指产品或工艺在世界范围内是全新的或有</w:t>
      </w:r>
      <w:r>
        <w:rPr>
          <w:rFonts w:hint="eastAsia" w:ascii="宋体" w:hAnsi="宋体"/>
          <w:szCs w:val="21"/>
        </w:rPr>
        <w:t>重大</w:t>
      </w:r>
      <w:r>
        <w:rPr>
          <w:rFonts w:hint="eastAsia"/>
        </w:rPr>
        <w:t>改进的。</w:t>
      </w:r>
    </w:p>
    <w:p>
      <w:pPr>
        <w:snapToGrid w:val="0"/>
        <w:spacing w:line="360" w:lineRule="exact"/>
        <w:ind w:firstLine="420" w:firstLineChars="200"/>
        <w:jc w:val="left"/>
      </w:pPr>
      <w:r>
        <w:rPr>
          <w:rFonts w:hint="eastAsia"/>
        </w:rPr>
        <w:t>本表中将国内市场新与国际市场新合并称为市场新，指产品或工艺不仅对于本企业而言是全新的或有</w:t>
      </w:r>
      <w:r>
        <w:rPr>
          <w:rFonts w:hint="eastAsia" w:ascii="宋体" w:hAnsi="宋体"/>
          <w:szCs w:val="21"/>
        </w:rPr>
        <w:t>重大</w:t>
      </w:r>
      <w:r>
        <w:rPr>
          <w:rFonts w:hint="eastAsia"/>
        </w:rPr>
        <w:t>改进的，对于国际或国内市场及其他企业而言同样也是。</w:t>
      </w:r>
    </w:p>
    <w:p>
      <w:pPr>
        <w:snapToGrid w:val="0"/>
        <w:spacing w:line="360" w:lineRule="exact"/>
        <w:ind w:firstLine="420" w:firstLineChars="200"/>
        <w:jc w:val="left"/>
      </w:pPr>
      <w:r>
        <w:rPr>
          <w:rFonts w:hint="eastAsia"/>
        </w:rPr>
        <w:t>市场新的产品或工艺同时一定也是本企业新的。</w:t>
      </w:r>
    </w:p>
    <w:p>
      <w:pPr>
        <w:snapToGrid w:val="0"/>
        <w:spacing w:line="360" w:lineRule="exact"/>
        <w:ind w:firstLine="420" w:firstLineChars="200"/>
        <w:jc w:val="left"/>
      </w:pPr>
      <w:r>
        <w:rPr>
          <w:rFonts w:hint="eastAsia" w:ascii="黑体" w:eastAsia="黑体"/>
        </w:rPr>
        <w:t>创新合作</w:t>
      </w:r>
      <w:r>
        <w:t xml:space="preserve"> </w:t>
      </w:r>
      <w:r>
        <w:rPr>
          <w:rFonts w:hint="eastAsia"/>
        </w:rPr>
        <w:t>指企业与其他企业或机构共同开展产品或工艺创新活动。创新合作要求企业必须是积极主动参与的，不包括纯外包项目，双方不一定要取得商业利益。</w:t>
      </w:r>
      <w:r>
        <w:t xml:space="preserve">  </w:t>
      </w:r>
    </w:p>
    <w:p>
      <w:pPr>
        <w:adjustRightInd w:val="0"/>
        <w:snapToGrid w:val="0"/>
        <w:spacing w:line="360" w:lineRule="exact"/>
        <w:rPr>
          <w:rFonts w:ascii="宋体" w:hAnsi="宋体"/>
          <w:szCs w:val="21"/>
        </w:rPr>
      </w:pPr>
    </w:p>
    <w:p>
      <w:pPr>
        <w:snapToGrid w:val="0"/>
        <w:spacing w:line="300" w:lineRule="auto"/>
        <w:jc w:val="center"/>
        <w:outlineLvl w:val="1"/>
        <w:rPr>
          <w:rFonts w:ascii="宋体" w:hAnsi="宋体" w:cs="宋体"/>
          <w:kern w:val="0"/>
          <w:sz w:val="32"/>
          <w:szCs w:val="32"/>
        </w:rPr>
      </w:pPr>
      <w:bookmarkStart w:id="372" w:name="_Toc142315602"/>
      <w:bookmarkStart w:id="373" w:name="_Toc8765"/>
      <w:bookmarkStart w:id="374" w:name="_Toc1313470304"/>
      <w:bookmarkStart w:id="375" w:name="_Toc1175968112"/>
      <w:bookmarkStart w:id="376" w:name="_Toc433117410"/>
      <w:bookmarkStart w:id="377" w:name="_Toc1118103446"/>
      <w:bookmarkStart w:id="378" w:name="_Toc2039268396"/>
      <w:bookmarkStart w:id="379" w:name="_Toc707329288"/>
      <w:r>
        <w:rPr>
          <w:rFonts w:hint="eastAsia" w:ascii="宋体" w:hAnsi="宋体" w:cs="宋体"/>
          <w:kern w:val="0"/>
          <w:sz w:val="32"/>
          <w:szCs w:val="32"/>
        </w:rPr>
        <w:t>（五）电子商务</w:t>
      </w:r>
      <w:bookmarkEnd w:id="372"/>
      <w:bookmarkEnd w:id="373"/>
      <w:bookmarkEnd w:id="374"/>
      <w:bookmarkEnd w:id="375"/>
      <w:bookmarkEnd w:id="376"/>
      <w:bookmarkEnd w:id="377"/>
      <w:bookmarkEnd w:id="378"/>
      <w:bookmarkEnd w:id="379"/>
    </w:p>
    <w:p>
      <w:pPr>
        <w:widowControl/>
        <w:snapToGrid w:val="0"/>
        <w:spacing w:line="360" w:lineRule="exact"/>
        <w:ind w:firstLine="420"/>
        <w:rPr>
          <w:rFonts w:ascii="宋体" w:hAnsi="宋体"/>
          <w:kern w:val="0"/>
          <w:szCs w:val="21"/>
        </w:rPr>
      </w:pPr>
      <w:r>
        <w:rPr>
          <w:rFonts w:hint="eastAsia" w:ascii="黑体" w:hAnsi="黑体" w:eastAsia="黑体"/>
          <w:kern w:val="0"/>
          <w:szCs w:val="21"/>
        </w:rPr>
        <w:t>电子商务销售金额</w:t>
      </w:r>
      <w:r>
        <w:rPr>
          <w:rFonts w:hint="eastAsia" w:ascii="宋体" w:hAnsi="宋体"/>
          <w:kern w:val="0"/>
          <w:szCs w:val="21"/>
        </w:rPr>
        <w:t xml:space="preserve">  指报告期内企业（单位）借助网络订单而销售的商品和服务总额。借助网络订单指通过网络接受订单，付款和配送可以不借助于网络。</w:t>
      </w:r>
    </w:p>
    <w:p>
      <w:pPr>
        <w:widowControl/>
        <w:snapToGrid w:val="0"/>
        <w:spacing w:line="360" w:lineRule="exact"/>
        <w:ind w:firstLine="420"/>
        <w:rPr>
          <w:rFonts w:ascii="宋体" w:hAnsi="宋体"/>
          <w:kern w:val="0"/>
          <w:szCs w:val="21"/>
        </w:rPr>
      </w:pPr>
      <w:r>
        <w:rPr>
          <w:rFonts w:hint="eastAsia" w:ascii="黑体" w:hAnsi="黑体" w:eastAsia="黑体"/>
          <w:kern w:val="0"/>
          <w:szCs w:val="21"/>
        </w:rPr>
        <w:t>电子商务采购金额</w:t>
      </w:r>
      <w:r>
        <w:rPr>
          <w:rFonts w:hint="eastAsia" w:ascii="宋体" w:hAnsi="宋体"/>
          <w:kern w:val="0"/>
          <w:szCs w:val="21"/>
        </w:rPr>
        <w:t xml:space="preserve">  指报告期内企业（单位）借助网络订单而采购的商品和服务总额。借助网络订单指通过网络发送订单，付款和配送可以不借助于网络。</w:t>
      </w:r>
    </w:p>
    <w:p>
      <w:pPr>
        <w:widowControl/>
        <w:snapToGrid w:val="0"/>
        <w:spacing w:line="360" w:lineRule="exact"/>
        <w:ind w:firstLine="420"/>
        <w:rPr>
          <w:rFonts w:ascii="黑体" w:hAnsi="黑体" w:eastAsia="黑体"/>
          <w:kern w:val="0"/>
          <w:szCs w:val="21"/>
        </w:rPr>
      </w:pPr>
      <w:r>
        <w:rPr>
          <w:rFonts w:hint="eastAsia" w:ascii="黑体" w:hAnsi="黑体" w:eastAsia="黑体"/>
          <w:kern w:val="0"/>
          <w:szCs w:val="21"/>
        </w:rPr>
        <w:t xml:space="preserve">非自营电子商务交易平台  </w:t>
      </w:r>
      <w:r>
        <w:rPr>
          <w:rFonts w:hint="eastAsia" w:ascii="宋体" w:hAnsi="宋体"/>
          <w:kern w:val="0"/>
          <w:szCs w:val="21"/>
        </w:rPr>
        <w:t>指为其他单位或个人开展电子商务交易活动提供服务的平台。</w:t>
      </w:r>
    </w:p>
    <w:p>
      <w:pPr>
        <w:widowControl/>
        <w:snapToGrid w:val="0"/>
        <w:spacing w:line="360" w:lineRule="exact"/>
        <w:ind w:firstLine="420"/>
        <w:rPr>
          <w:rFonts w:ascii="宋体" w:hAnsi="宋体"/>
          <w:kern w:val="0"/>
          <w:szCs w:val="21"/>
        </w:rPr>
      </w:pPr>
      <w:r>
        <w:rPr>
          <w:rFonts w:hint="eastAsia" w:ascii="黑体" w:hAnsi="黑体" w:eastAsia="黑体"/>
          <w:spacing w:val="4"/>
          <w:kern w:val="0"/>
          <w:szCs w:val="21"/>
        </w:rPr>
        <w:t>非自营电子商务交易额</w:t>
      </w:r>
      <w:r>
        <w:rPr>
          <w:rFonts w:hint="eastAsia" w:ascii="宋体" w:hAnsi="宋体"/>
          <w:kern w:val="0"/>
          <w:szCs w:val="21"/>
        </w:rPr>
        <w:t xml:space="preserve">  指在非自营电子商务交易平台上实现的交易金额，不包括拥有平台的企业作为销售方或采购方参与的交易额。</w:t>
      </w:r>
    </w:p>
    <w:p>
      <w:pPr>
        <w:snapToGrid w:val="0"/>
        <w:spacing w:line="360" w:lineRule="exact"/>
        <w:ind w:firstLine="420"/>
        <w:rPr>
          <w:rFonts w:ascii="宋体" w:hAnsi="宋体"/>
          <w:szCs w:val="21"/>
        </w:rPr>
      </w:pPr>
      <w:r>
        <w:rPr>
          <w:rFonts w:hint="eastAsia" w:ascii="黑体" w:hAnsi="宋体" w:eastAsia="黑体"/>
          <w:szCs w:val="21"/>
        </w:rPr>
        <w:t>网上零售额</w:t>
      </w:r>
      <w:r>
        <w:rPr>
          <w:rFonts w:hint="eastAsia" w:ascii="宋体" w:hAnsi="宋体"/>
          <w:szCs w:val="21"/>
        </w:rPr>
        <w:t xml:space="preserve">  指通过公共网络交易平台（包括自建网站和第三方平台）实现的商品和服务零售额之和。商品和服务包括实物商品和非实物商品（如虚拟商品、服务类商品等）。</w:t>
      </w:r>
    </w:p>
    <w:p>
      <w:pPr>
        <w:snapToGrid w:val="0"/>
        <w:spacing w:line="360" w:lineRule="exact"/>
        <w:ind w:firstLine="420"/>
      </w:pPr>
      <w:r>
        <w:rPr>
          <w:rFonts w:hint="eastAsia" w:ascii="黑体" w:eastAsia="黑体"/>
        </w:rPr>
        <w:t>网购替代率</w:t>
      </w:r>
      <w:r>
        <w:t xml:space="preserve">  </w:t>
      </w:r>
      <w:r>
        <w:rPr>
          <w:rFonts w:hint="eastAsia"/>
        </w:rPr>
        <w:t>是网购用户线上消费对线下消费的替代比率。</w:t>
      </w:r>
    </w:p>
    <w:p>
      <w:pPr>
        <w:rPr>
          <w:rFonts w:ascii="宋体" w:hAnsi="宋体" w:cs="宋体"/>
          <w:kern w:val="0"/>
          <w:sz w:val="32"/>
          <w:szCs w:val="32"/>
        </w:rPr>
      </w:pPr>
    </w:p>
    <w:p>
      <w:pPr>
        <w:snapToGrid w:val="0"/>
        <w:spacing w:line="300" w:lineRule="auto"/>
        <w:jc w:val="center"/>
        <w:outlineLvl w:val="1"/>
        <w:rPr>
          <w:rFonts w:ascii="宋体" w:hAnsi="宋体" w:cs="宋体"/>
          <w:kern w:val="0"/>
          <w:sz w:val="32"/>
          <w:szCs w:val="32"/>
        </w:rPr>
      </w:pPr>
      <w:bookmarkStart w:id="380" w:name="_Toc370628309"/>
      <w:bookmarkStart w:id="381" w:name="_Toc6303"/>
      <w:bookmarkStart w:id="382" w:name="_Toc1231962277"/>
      <w:bookmarkStart w:id="383" w:name="_Toc1039868722"/>
      <w:bookmarkStart w:id="384" w:name="_Toc12006183"/>
      <w:bookmarkStart w:id="385" w:name="_Toc142315603"/>
      <w:bookmarkStart w:id="386" w:name="_Toc1039131561"/>
      <w:bookmarkStart w:id="387" w:name="_Toc1927577237"/>
      <w:r>
        <w:rPr>
          <w:rFonts w:hint="eastAsia" w:ascii="宋体" w:hAnsi="宋体" w:cs="宋体"/>
          <w:kern w:val="0"/>
          <w:sz w:val="32"/>
          <w:szCs w:val="32"/>
        </w:rPr>
        <w:t>（六）互联网平台</w:t>
      </w:r>
      <w:bookmarkEnd w:id="380"/>
      <w:bookmarkEnd w:id="381"/>
      <w:bookmarkEnd w:id="382"/>
      <w:bookmarkEnd w:id="383"/>
      <w:bookmarkEnd w:id="384"/>
      <w:bookmarkEnd w:id="385"/>
      <w:bookmarkEnd w:id="386"/>
      <w:bookmarkEnd w:id="387"/>
    </w:p>
    <w:p>
      <w:pPr>
        <w:widowControl/>
        <w:snapToGrid w:val="0"/>
        <w:spacing w:line="360" w:lineRule="exact"/>
        <w:ind w:firstLine="420"/>
        <w:rPr>
          <w:rFonts w:ascii="宋体" w:hAnsi="宋体"/>
          <w:kern w:val="0"/>
          <w:szCs w:val="21"/>
        </w:rPr>
      </w:pPr>
      <w:r>
        <w:rPr>
          <w:rFonts w:hint="eastAsia" w:ascii="黑体" w:hAnsi="黑体" w:eastAsia="黑体"/>
          <w:kern w:val="0"/>
          <w:szCs w:val="21"/>
        </w:rPr>
        <w:t>电子商务交易平台</w:t>
      </w:r>
      <w:r>
        <w:rPr>
          <w:rFonts w:hint="eastAsia" w:ascii="宋体" w:hAnsi="宋体"/>
          <w:kern w:val="0"/>
          <w:szCs w:val="21"/>
        </w:rPr>
        <w:t xml:space="preserve">  指在电子商务活动中为交易双方或多方提供交易撮合及相关服务的信息网络系统总和。</w:t>
      </w:r>
    </w:p>
    <w:p>
      <w:pPr>
        <w:adjustRightInd w:val="0"/>
        <w:snapToGrid w:val="0"/>
        <w:spacing w:line="360" w:lineRule="exact"/>
        <w:ind w:firstLine="420"/>
      </w:pPr>
      <w:r>
        <w:rPr>
          <w:rFonts w:hint="eastAsia" w:ascii="黑体" w:eastAsia="黑体"/>
        </w:rPr>
        <w:t xml:space="preserve">平台交易额  </w:t>
      </w:r>
      <w:r>
        <w:rPr>
          <w:rFonts w:hint="eastAsia"/>
        </w:rPr>
        <w:t>指电子商务交易平台在报告期内促成的商品和服务交易订单的金额，包括当期客户预付并未结转收入的交易金额，扣除往期预付本期给予退回或撤销的客户订单金额。平台交易额是平台促成的交易额，而不仅仅是平台报送法人参与的交易额。平台交易额包括自营电子商务销售额、自营电子商务采购额和非自营电子商务交易额。</w:t>
      </w:r>
    </w:p>
    <w:p>
      <w:pPr>
        <w:pStyle w:val="24"/>
        <w:spacing w:after="0" w:line="360" w:lineRule="exact"/>
        <w:ind w:left="0" w:leftChars="0" w:firstLine="420" w:firstLineChars="200"/>
        <w:rPr>
          <w:rFonts w:ascii="宋体"/>
        </w:rPr>
      </w:pPr>
      <w:r>
        <w:rPr>
          <w:rFonts w:hint="eastAsia" w:ascii="黑体" w:hAnsi="黑体" w:eastAsia="黑体"/>
        </w:rPr>
        <w:t>互联网医疗</w:t>
      </w:r>
      <w:r>
        <w:rPr>
          <w:rFonts w:hint="eastAsia" w:ascii="宋体" w:hAnsi="宋体"/>
        </w:rPr>
        <w:t xml:space="preserve">  指以互联网技术为依托，构建服务平台提供预约诊疗、在线处方、远程会诊、健康咨询等一种或者多种交互式医疗服务的经营活动。不包括互联网药品销售，也不包括仅通过平台提供的医疗保健信息展示服务。</w:t>
      </w:r>
    </w:p>
    <w:p>
      <w:pPr>
        <w:pStyle w:val="24"/>
        <w:spacing w:after="0" w:line="360" w:lineRule="exact"/>
        <w:ind w:left="0" w:leftChars="0" w:firstLine="420" w:firstLineChars="200"/>
        <w:rPr>
          <w:rFonts w:ascii="宋体"/>
        </w:rPr>
      </w:pPr>
      <w:r>
        <w:rPr>
          <w:rFonts w:hint="eastAsia" w:ascii="黑体" w:hAnsi="黑体" w:eastAsia="黑体"/>
        </w:rPr>
        <w:t>互联网教育</w:t>
      </w:r>
      <w:r>
        <w:rPr>
          <w:rFonts w:hint="eastAsia" w:ascii="宋体" w:hAnsi="宋体"/>
        </w:rPr>
        <w:t xml:space="preserve">  俗称网校，指以互联网技术为依托，构建服务平台提供在线授课服务的经营活动。不包括线下课程的线上预订交费，也不包括仅通过平台提供作业提交、在线练习等的教育相关服务。</w:t>
      </w:r>
    </w:p>
    <w:p>
      <w:pPr>
        <w:pStyle w:val="24"/>
        <w:spacing w:after="0" w:line="360" w:lineRule="exact"/>
        <w:ind w:left="0" w:leftChars="0" w:firstLine="420" w:firstLineChars="200"/>
        <w:rPr>
          <w:rFonts w:ascii="宋体"/>
        </w:rPr>
      </w:pPr>
      <w:r>
        <w:rPr>
          <w:rFonts w:hint="eastAsia" w:ascii="黑体" w:hAnsi="黑体" w:eastAsia="黑体"/>
        </w:rPr>
        <w:t>网络预约交通服务</w:t>
      </w:r>
      <w:r>
        <w:rPr>
          <w:rFonts w:hint="eastAsia" w:ascii="宋体" w:hAnsi="宋体"/>
        </w:rPr>
        <w:t xml:space="preserve">  按经营性质分为网络预约经营性车辆服务和网络预约非经营性车辆服务。网络预约经营性车辆包括为网络预约出租车、巡游出租车和公交巴士（七座以上载客汽车）。</w:t>
      </w:r>
    </w:p>
    <w:p>
      <w:pPr>
        <w:pStyle w:val="24"/>
        <w:spacing w:after="0" w:line="360" w:lineRule="exact"/>
        <w:ind w:left="0" w:leftChars="0" w:firstLine="420" w:firstLineChars="200"/>
        <w:rPr>
          <w:rFonts w:ascii="Arial" w:hAnsi="Arial" w:cs="Arial"/>
        </w:rPr>
      </w:pPr>
      <w:r>
        <w:rPr>
          <w:rFonts w:hint="eastAsia" w:ascii="黑体" w:hAnsi="黑体" w:eastAsia="黑体"/>
        </w:rPr>
        <w:t>网络预约出租汽车</w:t>
      </w:r>
      <w:r>
        <w:rPr>
          <w:rFonts w:hint="eastAsia" w:ascii="宋体" w:hAnsi="宋体"/>
        </w:rPr>
        <w:t xml:space="preserve">  简称网约车，</w:t>
      </w:r>
      <w:r>
        <w:rPr>
          <w:rFonts w:hint="eastAsia" w:ascii="Arial" w:hAnsi="Arial" w:cs="Arial"/>
        </w:rPr>
        <w:t>指以互联网技术为依托构建服务平台，整合供需信息，使用符合条件的车辆和驾驶员，提供非巡游的预约出租汽车服务的经营活动。网络预约出租车，不得巡游揽客，只能通过预约方式提供运营服务，</w:t>
      </w:r>
      <w:r>
        <w:rPr>
          <w:rFonts w:hint="eastAsia" w:ascii="宋体" w:hAnsi="宋体"/>
        </w:rPr>
        <w:t>如滴滴出行的快车、专车类服务。</w:t>
      </w:r>
    </w:p>
    <w:p>
      <w:pPr>
        <w:pStyle w:val="24"/>
        <w:spacing w:after="0" w:line="360" w:lineRule="exact"/>
        <w:ind w:left="0" w:leftChars="0" w:firstLine="420" w:firstLineChars="200"/>
        <w:rPr>
          <w:rFonts w:ascii="宋体"/>
        </w:rPr>
      </w:pPr>
      <w:r>
        <w:rPr>
          <w:rFonts w:hint="eastAsia" w:ascii="黑体" w:hAnsi="黑体" w:eastAsia="黑体"/>
        </w:rPr>
        <w:t xml:space="preserve">网络车辆租赁服务  </w:t>
      </w:r>
      <w:r>
        <w:rPr>
          <w:rFonts w:hint="eastAsia" w:ascii="宋体" w:hAnsi="宋体"/>
        </w:rPr>
        <w:t>包括网络汽车租赁和自行车租赁，网络自行车租赁亦称为</w:t>
      </w:r>
      <w:r>
        <w:rPr>
          <w:rFonts w:hint="eastAsia" w:ascii="宋体"/>
        </w:rPr>
        <w:t>“</w:t>
      </w:r>
      <w:r>
        <w:rPr>
          <w:rFonts w:hint="eastAsia" w:ascii="宋体" w:hAnsi="宋体"/>
        </w:rPr>
        <w:t>共享单车</w:t>
      </w:r>
      <w:r>
        <w:rPr>
          <w:rFonts w:hint="eastAsia" w:ascii="宋体"/>
        </w:rPr>
        <w:t>”</w:t>
      </w:r>
      <w:r>
        <w:rPr>
          <w:rFonts w:hint="eastAsia" w:ascii="宋体" w:hAnsi="宋体"/>
        </w:rPr>
        <w:t>。</w:t>
      </w:r>
    </w:p>
    <w:p>
      <w:pPr>
        <w:pStyle w:val="24"/>
        <w:spacing w:after="0" w:line="360" w:lineRule="exact"/>
        <w:ind w:left="0" w:leftChars="0" w:firstLine="420" w:firstLineChars="200"/>
        <w:rPr>
          <w:rFonts w:ascii="宋体"/>
        </w:rPr>
      </w:pPr>
    </w:p>
    <w:p>
      <w:pPr>
        <w:snapToGrid w:val="0"/>
        <w:spacing w:line="300" w:lineRule="auto"/>
        <w:jc w:val="center"/>
        <w:outlineLvl w:val="1"/>
        <w:rPr>
          <w:rFonts w:ascii="宋体" w:hAnsi="宋体" w:cs="宋体"/>
          <w:kern w:val="0"/>
          <w:sz w:val="32"/>
          <w:szCs w:val="32"/>
        </w:rPr>
      </w:pPr>
      <w:bookmarkStart w:id="388" w:name="_Toc321353658"/>
      <w:bookmarkStart w:id="389" w:name="_Toc687086123"/>
      <w:bookmarkStart w:id="390" w:name="_Toc1964757569"/>
      <w:bookmarkStart w:id="391" w:name="_Toc2042759482"/>
      <w:bookmarkStart w:id="392" w:name="_Toc1575545501"/>
      <w:bookmarkStart w:id="393" w:name="_Toc519865077"/>
      <w:bookmarkStart w:id="394" w:name="_Toc142315604"/>
      <w:bookmarkStart w:id="395" w:name="_Toc427195515"/>
      <w:bookmarkStart w:id="396" w:name="_Toc31652"/>
      <w:r>
        <w:rPr>
          <w:rFonts w:hint="eastAsia" w:ascii="宋体" w:hAnsi="宋体" w:cs="宋体"/>
          <w:kern w:val="0"/>
          <w:sz w:val="32"/>
          <w:szCs w:val="32"/>
        </w:rPr>
        <w:t>（七）城市商业综合体</w:t>
      </w:r>
      <w:bookmarkEnd w:id="388"/>
      <w:bookmarkEnd w:id="389"/>
      <w:bookmarkEnd w:id="390"/>
      <w:bookmarkEnd w:id="391"/>
      <w:bookmarkEnd w:id="392"/>
      <w:bookmarkEnd w:id="393"/>
      <w:bookmarkEnd w:id="394"/>
      <w:bookmarkEnd w:id="395"/>
      <w:bookmarkEnd w:id="396"/>
    </w:p>
    <w:p>
      <w:pPr>
        <w:snapToGrid w:val="0"/>
        <w:spacing w:line="340" w:lineRule="exact"/>
        <w:ind w:firstLine="420" w:firstLineChars="200"/>
        <w:rPr>
          <w:rFonts w:ascii="宋体" w:hAnsi="宋体"/>
          <w:szCs w:val="21"/>
        </w:rPr>
      </w:pPr>
      <w:r>
        <w:rPr>
          <w:rFonts w:hint="eastAsia" w:ascii="黑体" w:hAnsi="宋体" w:eastAsia="黑体"/>
          <w:szCs w:val="21"/>
        </w:rPr>
        <w:t>商户数</w:t>
      </w:r>
      <w:r>
        <w:rPr>
          <w:rFonts w:hint="eastAsia" w:ascii="宋体" w:hAnsi="宋体"/>
          <w:szCs w:val="21"/>
        </w:rPr>
        <w:t xml:space="preserve">  指报告期末商业综合体内实际经营的商户个数。</w:t>
      </w:r>
    </w:p>
    <w:p>
      <w:pPr>
        <w:snapToGrid w:val="0"/>
        <w:spacing w:line="340" w:lineRule="exact"/>
        <w:ind w:firstLine="420" w:firstLineChars="200"/>
        <w:rPr>
          <w:rFonts w:ascii="宋体" w:hAnsi="宋体"/>
          <w:szCs w:val="21"/>
        </w:rPr>
      </w:pPr>
      <w:r>
        <w:rPr>
          <w:rFonts w:hint="eastAsia" w:ascii="黑体" w:hAnsi="宋体" w:eastAsia="黑体"/>
          <w:szCs w:val="21"/>
        </w:rPr>
        <w:t>商户从业人员期末人数</w:t>
      </w:r>
      <w:r>
        <w:rPr>
          <w:rFonts w:hint="eastAsia" w:ascii="宋体" w:hAnsi="宋体"/>
          <w:szCs w:val="21"/>
        </w:rPr>
        <w:t xml:space="preserve">  </w:t>
      </w:r>
      <w:r>
        <w:rPr>
          <w:rFonts w:hint="eastAsia" w:ascii="宋体" w:hAnsi="宋体"/>
          <w:spacing w:val="-4"/>
          <w:szCs w:val="21"/>
        </w:rPr>
        <w:t>指报告期末在各类型商户工作的实有从业人数。</w:t>
      </w:r>
    </w:p>
    <w:p>
      <w:pPr>
        <w:spacing w:line="340" w:lineRule="exact"/>
        <w:ind w:firstLine="420" w:firstLineChars="200"/>
        <w:rPr>
          <w:rFonts w:ascii="宋体" w:hAnsi="宋体"/>
          <w:szCs w:val="21"/>
        </w:rPr>
      </w:pPr>
      <w:r>
        <w:rPr>
          <w:rFonts w:hint="eastAsia" w:ascii="黑体" w:hAnsi="黑体" w:eastAsia="黑体"/>
          <w:szCs w:val="21"/>
        </w:rPr>
        <w:t>城市商业综合体</w:t>
      </w:r>
      <w:r>
        <w:rPr>
          <w:rFonts w:hint="eastAsia" w:ascii="宋体" w:hAnsi="宋体"/>
          <w:szCs w:val="21"/>
        </w:rPr>
        <w:t xml:space="preserve"> </w:t>
      </w:r>
      <w:r>
        <w:rPr>
          <w:rFonts w:ascii="宋体" w:hAnsi="宋体"/>
          <w:szCs w:val="21"/>
        </w:rPr>
        <w:t xml:space="preserve"> </w:t>
      </w:r>
      <w:r>
        <w:rPr>
          <w:rFonts w:hint="eastAsia" w:ascii="宋体" w:hAnsi="宋体"/>
          <w:szCs w:val="21"/>
        </w:rPr>
        <w:t>指以区域为中心、以购物中心为主导，融合了商业零售、餐饮、休闲养生、娱乐、文化、教育等多项城市主要功能活动，面向各类生活消费人群、提供综合性服务的大型建筑综合体。所确定的调查对象，除应具备城市商业综合体的融合多项城市主要功能、面向生活消费人群、提供综合性服务等特征，还应同时满足以下几个条件：（1）由企业有计划地管理运营，有统一的名称，如**中心、**广场、**城等。（2）涵盖超市、百货、专业店、专卖店等商品零售业态，正餐、快餐等餐饮业态，以及文化、娱乐、健身、培训等两项及以上主要服务业态。（3）营业面积不少于1万平方米且独立开展经营活动的商户不少于50个。（4）具备专门的停车场所，专供在城市商业综合体内进行消费的顾客使用。</w:t>
      </w:r>
    </w:p>
    <w:p>
      <w:pPr>
        <w:spacing w:line="340" w:lineRule="exact"/>
        <w:ind w:firstLine="420" w:firstLineChars="200"/>
        <w:rPr>
          <w:rFonts w:ascii="宋体" w:hAnsi="宋体"/>
          <w:spacing w:val="-4"/>
          <w:szCs w:val="21"/>
        </w:rPr>
      </w:pPr>
      <w:r>
        <w:rPr>
          <w:rFonts w:hint="eastAsia" w:ascii="黑体" w:hAnsi="黑体" w:eastAsia="黑体"/>
          <w:szCs w:val="21"/>
        </w:rPr>
        <w:t>商户商品销售额</w:t>
      </w:r>
      <w:r>
        <w:rPr>
          <w:rFonts w:hint="eastAsia" w:ascii="宋体" w:hAnsi="宋体"/>
          <w:spacing w:val="-4"/>
          <w:szCs w:val="21"/>
        </w:rPr>
        <w:t xml:space="preserve">  指零售业商户在商业综合体内对本单位以外的单位和个人出售的商品金额（包括售给本单位消费用的商品，含增值税）。</w:t>
      </w:r>
    </w:p>
    <w:p>
      <w:pPr>
        <w:spacing w:line="340" w:lineRule="exact"/>
        <w:ind w:firstLine="420" w:firstLineChars="200"/>
        <w:rPr>
          <w:rFonts w:ascii="宋体" w:hAnsi="宋体"/>
          <w:spacing w:val="-4"/>
          <w:szCs w:val="21"/>
        </w:rPr>
      </w:pPr>
      <w:r>
        <w:rPr>
          <w:rFonts w:hint="eastAsia" w:ascii="黑体" w:hAnsi="黑体" w:eastAsia="黑体"/>
          <w:szCs w:val="21"/>
        </w:rPr>
        <w:t>商户营业额</w:t>
      </w:r>
      <w:r>
        <w:rPr>
          <w:rFonts w:hint="eastAsia" w:ascii="宋体" w:hAnsi="宋体"/>
          <w:spacing w:val="-4"/>
          <w:szCs w:val="21"/>
        </w:rPr>
        <w:t xml:space="preserve">  指餐饮业和服务业商户在经营活动中因提供服务或商品销售等取得的全部收入（含增值税）。</w:t>
      </w:r>
    </w:p>
    <w:p>
      <w:pPr>
        <w:spacing w:line="340" w:lineRule="exact"/>
        <w:ind w:firstLine="420" w:firstLineChars="200"/>
        <w:rPr>
          <w:rFonts w:ascii="宋体" w:hAnsi="宋体"/>
          <w:spacing w:val="-4"/>
          <w:szCs w:val="21"/>
        </w:rPr>
      </w:pPr>
      <w:r>
        <w:rPr>
          <w:rFonts w:hint="eastAsia" w:ascii="黑体" w:hAnsi="黑体" w:eastAsia="黑体"/>
          <w:szCs w:val="21"/>
        </w:rPr>
        <w:t xml:space="preserve">营业面积 </w:t>
      </w:r>
      <w:r>
        <w:rPr>
          <w:rFonts w:hint="eastAsia" w:ascii="宋体" w:hAnsi="宋体"/>
          <w:spacing w:val="-4"/>
          <w:szCs w:val="21"/>
        </w:rPr>
        <w:t xml:space="preserve"> 指商户承租的对外营业的实有面积。其中,零售业</w:t>
      </w:r>
      <w:r>
        <w:rPr>
          <w:rFonts w:ascii="宋体" w:hAnsi="宋体"/>
          <w:spacing w:val="-4"/>
          <w:szCs w:val="21"/>
        </w:rPr>
        <w:t>商户</w:t>
      </w:r>
      <w:r>
        <w:rPr>
          <w:rFonts w:hint="eastAsia" w:ascii="宋体" w:hAnsi="宋体"/>
          <w:spacing w:val="-4"/>
          <w:szCs w:val="21"/>
        </w:rPr>
        <w:t>不包括办公面积、仓库及加工场地的面积。餐饮业商户包括对外提供餐饮服务的就餐面积和从事食品加工、烹饪、调制的厨房面积，不包括办公用房和仓库等面积。</w:t>
      </w:r>
    </w:p>
    <w:p>
      <w:pPr>
        <w:spacing w:line="340" w:lineRule="exact"/>
        <w:ind w:firstLine="420" w:firstLineChars="200"/>
        <w:rPr>
          <w:rFonts w:ascii="宋体" w:hAnsi="宋体"/>
          <w:spacing w:val="-4"/>
          <w:szCs w:val="21"/>
        </w:rPr>
      </w:pPr>
      <w:r>
        <w:rPr>
          <w:rFonts w:ascii="黑体" w:hAnsi="黑体" w:eastAsia="黑体"/>
          <w:szCs w:val="21"/>
        </w:rPr>
        <w:t>租金总额</w:t>
      </w:r>
      <w:r>
        <w:rPr>
          <w:rFonts w:hint="eastAsia" w:ascii="宋体" w:hAnsi="宋体"/>
          <w:spacing w:val="-4"/>
          <w:szCs w:val="21"/>
        </w:rPr>
        <w:t xml:space="preserve"> </w:t>
      </w:r>
      <w:r>
        <w:rPr>
          <w:rFonts w:ascii="宋体" w:hAnsi="宋体"/>
          <w:spacing w:val="-4"/>
          <w:szCs w:val="21"/>
        </w:rPr>
        <w:t xml:space="preserve"> 指</w:t>
      </w:r>
      <w:r>
        <w:rPr>
          <w:rFonts w:hint="eastAsia" w:ascii="宋体" w:hAnsi="宋体"/>
          <w:spacing w:val="-4"/>
          <w:szCs w:val="21"/>
        </w:rPr>
        <w:t>商业综合体对外出租营业面积取得的收入。</w:t>
      </w:r>
    </w:p>
    <w:p>
      <w:pPr>
        <w:spacing w:line="340" w:lineRule="exact"/>
        <w:ind w:firstLine="390"/>
        <w:rPr>
          <w:rFonts w:ascii="宋体" w:hAnsi="宋体"/>
          <w:spacing w:val="-4"/>
          <w:szCs w:val="21"/>
        </w:rPr>
      </w:pPr>
      <w:r>
        <w:rPr>
          <w:rFonts w:ascii="黑体" w:hAnsi="黑体" w:eastAsia="黑体"/>
          <w:szCs w:val="21"/>
        </w:rPr>
        <w:t>百货零售</w:t>
      </w:r>
      <w:r>
        <w:rPr>
          <w:rFonts w:hint="eastAsia" w:ascii="宋体" w:hAnsi="宋体"/>
          <w:spacing w:val="-4"/>
          <w:szCs w:val="21"/>
        </w:rPr>
        <w:t xml:space="preserve"> </w:t>
      </w:r>
      <w:r>
        <w:rPr>
          <w:rFonts w:ascii="宋体" w:hAnsi="宋体"/>
          <w:spacing w:val="-4"/>
          <w:szCs w:val="21"/>
        </w:rPr>
        <w:t xml:space="preserve"> 指经营的商品品种较齐全</w:t>
      </w:r>
      <w:r>
        <w:rPr>
          <w:rFonts w:hint="eastAsia" w:ascii="宋体" w:hAnsi="宋体"/>
          <w:spacing w:val="-4"/>
          <w:szCs w:val="21"/>
        </w:rPr>
        <w:t>，</w:t>
      </w:r>
      <w:r>
        <w:rPr>
          <w:rFonts w:ascii="宋体" w:hAnsi="宋体"/>
          <w:spacing w:val="-4"/>
          <w:szCs w:val="21"/>
        </w:rPr>
        <w:t>经营规模较大的综合零售活动</w:t>
      </w:r>
      <w:r>
        <w:rPr>
          <w:rFonts w:hint="eastAsia" w:ascii="宋体" w:hAnsi="宋体"/>
          <w:spacing w:val="-4"/>
          <w:szCs w:val="21"/>
        </w:rPr>
        <w:t>。</w:t>
      </w:r>
    </w:p>
    <w:p>
      <w:pPr>
        <w:spacing w:line="340" w:lineRule="exact"/>
        <w:ind w:firstLine="390"/>
        <w:rPr>
          <w:rFonts w:ascii="宋体" w:hAnsi="宋体"/>
          <w:spacing w:val="-4"/>
          <w:szCs w:val="21"/>
        </w:rPr>
      </w:pPr>
      <w:r>
        <w:rPr>
          <w:rFonts w:ascii="黑体" w:hAnsi="黑体" w:eastAsia="黑体"/>
          <w:szCs w:val="21"/>
        </w:rPr>
        <w:t>超级市场零售</w:t>
      </w:r>
      <w:r>
        <w:rPr>
          <w:rFonts w:hint="eastAsia" w:ascii="宋体" w:hAnsi="宋体"/>
          <w:spacing w:val="-4"/>
          <w:szCs w:val="21"/>
        </w:rPr>
        <w:t xml:space="preserve"> </w:t>
      </w:r>
      <w:r>
        <w:rPr>
          <w:rFonts w:ascii="宋体" w:hAnsi="宋体"/>
          <w:spacing w:val="-4"/>
          <w:szCs w:val="21"/>
        </w:rPr>
        <w:t xml:space="preserve"> 指经营生鲜</w:t>
      </w:r>
      <w:r>
        <w:rPr>
          <w:rFonts w:hint="eastAsia" w:ascii="宋体" w:hAnsi="宋体"/>
          <w:spacing w:val="-4"/>
          <w:szCs w:val="21"/>
        </w:rPr>
        <w:t>、</w:t>
      </w:r>
      <w:r>
        <w:rPr>
          <w:rFonts w:ascii="宋体" w:hAnsi="宋体"/>
          <w:spacing w:val="-4"/>
          <w:szCs w:val="21"/>
        </w:rPr>
        <w:t>食品</w:t>
      </w:r>
      <w:r>
        <w:rPr>
          <w:rFonts w:hint="eastAsia" w:ascii="宋体" w:hAnsi="宋体"/>
          <w:spacing w:val="-4"/>
          <w:szCs w:val="21"/>
        </w:rPr>
        <w:t>、</w:t>
      </w:r>
      <w:r>
        <w:rPr>
          <w:rFonts w:ascii="宋体" w:hAnsi="宋体"/>
          <w:spacing w:val="-4"/>
          <w:szCs w:val="21"/>
        </w:rPr>
        <w:t>日用品等大众化实用品的超级市场的综合零售活动</w:t>
      </w:r>
      <w:r>
        <w:rPr>
          <w:rFonts w:hint="eastAsia" w:ascii="宋体" w:hAnsi="宋体"/>
          <w:spacing w:val="-4"/>
          <w:szCs w:val="21"/>
        </w:rPr>
        <w:t>。</w:t>
      </w:r>
    </w:p>
    <w:p>
      <w:pPr>
        <w:spacing w:line="340" w:lineRule="exact"/>
        <w:ind w:firstLine="390"/>
        <w:rPr>
          <w:rFonts w:ascii="宋体" w:hAnsi="宋体"/>
          <w:spacing w:val="-4"/>
          <w:szCs w:val="21"/>
        </w:rPr>
      </w:pPr>
      <w:r>
        <w:rPr>
          <w:rFonts w:hint="eastAsia" w:ascii="黑体" w:hAnsi="黑体" w:eastAsia="黑体"/>
          <w:szCs w:val="21"/>
        </w:rPr>
        <w:t>食品、饮料及烟草制品零售</w:t>
      </w:r>
      <w:r>
        <w:rPr>
          <w:rFonts w:hint="eastAsia" w:ascii="宋体" w:hAnsi="宋体"/>
          <w:sz w:val="18"/>
          <w:szCs w:val="18"/>
        </w:rPr>
        <w:t xml:space="preserve"> </w:t>
      </w:r>
      <w:r>
        <w:rPr>
          <w:rFonts w:ascii="宋体" w:hAnsi="宋体"/>
          <w:sz w:val="18"/>
          <w:szCs w:val="18"/>
        </w:rPr>
        <w:t xml:space="preserve"> </w:t>
      </w:r>
      <w:r>
        <w:rPr>
          <w:rFonts w:ascii="宋体" w:hAnsi="宋体"/>
          <w:spacing w:val="-4"/>
          <w:szCs w:val="21"/>
        </w:rPr>
        <w:t>指专门经营粮油</w:t>
      </w:r>
      <w:r>
        <w:rPr>
          <w:rFonts w:hint="eastAsia" w:ascii="宋体" w:hAnsi="宋体"/>
          <w:spacing w:val="-4"/>
          <w:szCs w:val="21"/>
        </w:rPr>
        <w:t>、</w:t>
      </w:r>
      <w:r>
        <w:rPr>
          <w:rFonts w:ascii="宋体" w:hAnsi="宋体"/>
          <w:spacing w:val="-4"/>
          <w:szCs w:val="21"/>
        </w:rPr>
        <w:t>食品</w:t>
      </w:r>
      <w:r>
        <w:rPr>
          <w:rFonts w:hint="eastAsia" w:ascii="宋体" w:hAnsi="宋体"/>
          <w:spacing w:val="-4"/>
          <w:szCs w:val="21"/>
        </w:rPr>
        <w:t>、</w:t>
      </w:r>
      <w:r>
        <w:rPr>
          <w:rFonts w:ascii="宋体" w:hAnsi="宋体"/>
          <w:spacing w:val="-4"/>
          <w:szCs w:val="21"/>
        </w:rPr>
        <w:t>饮料及烟草制品的店铺零售活动</w:t>
      </w:r>
      <w:r>
        <w:rPr>
          <w:rFonts w:hint="eastAsia" w:ascii="宋体" w:hAnsi="宋体"/>
          <w:spacing w:val="-4"/>
          <w:szCs w:val="21"/>
        </w:rPr>
        <w:t>。</w:t>
      </w:r>
    </w:p>
    <w:p>
      <w:pPr>
        <w:spacing w:line="340" w:lineRule="exact"/>
        <w:ind w:firstLine="390"/>
        <w:rPr>
          <w:rFonts w:ascii="宋体" w:hAnsi="宋体"/>
          <w:spacing w:val="-4"/>
          <w:szCs w:val="21"/>
        </w:rPr>
      </w:pPr>
      <w:r>
        <w:rPr>
          <w:rFonts w:ascii="黑体" w:hAnsi="黑体" w:eastAsia="黑体"/>
          <w:spacing w:val="-4"/>
          <w:szCs w:val="21"/>
        </w:rPr>
        <w:t>服装鞋帽针纺织品零售</w:t>
      </w:r>
      <w:r>
        <w:rPr>
          <w:rFonts w:hint="eastAsia" w:ascii="宋体" w:hAnsi="宋体"/>
          <w:spacing w:val="-4"/>
          <w:szCs w:val="21"/>
        </w:rPr>
        <w:t xml:space="preserve"> </w:t>
      </w:r>
      <w:r>
        <w:rPr>
          <w:rFonts w:ascii="宋体" w:hAnsi="宋体"/>
          <w:spacing w:val="-4"/>
          <w:szCs w:val="21"/>
        </w:rPr>
        <w:t xml:space="preserve"> 指专门经营服装</w:t>
      </w:r>
      <w:r>
        <w:rPr>
          <w:rFonts w:hint="eastAsia" w:ascii="宋体" w:hAnsi="宋体"/>
          <w:spacing w:val="-4"/>
          <w:szCs w:val="21"/>
        </w:rPr>
        <w:t>、</w:t>
      </w:r>
      <w:r>
        <w:rPr>
          <w:rFonts w:ascii="宋体" w:hAnsi="宋体"/>
          <w:spacing w:val="-4"/>
          <w:szCs w:val="21"/>
        </w:rPr>
        <w:t>鞋帽</w:t>
      </w:r>
      <w:r>
        <w:rPr>
          <w:rFonts w:hint="eastAsia" w:ascii="宋体" w:hAnsi="宋体"/>
          <w:spacing w:val="-4"/>
          <w:szCs w:val="21"/>
        </w:rPr>
        <w:t>、</w:t>
      </w:r>
      <w:r>
        <w:rPr>
          <w:rFonts w:ascii="宋体" w:hAnsi="宋体"/>
          <w:spacing w:val="-4"/>
          <w:szCs w:val="21"/>
        </w:rPr>
        <w:t>针纺织品的店铺零售活动</w:t>
      </w:r>
      <w:r>
        <w:rPr>
          <w:rFonts w:hint="eastAsia" w:ascii="宋体" w:hAnsi="宋体"/>
          <w:spacing w:val="-4"/>
          <w:szCs w:val="21"/>
        </w:rPr>
        <w:t>。</w:t>
      </w:r>
    </w:p>
    <w:p>
      <w:pPr>
        <w:spacing w:line="340" w:lineRule="exact"/>
        <w:ind w:firstLine="390"/>
        <w:rPr>
          <w:rFonts w:ascii="宋体" w:hAnsi="宋体"/>
          <w:sz w:val="18"/>
          <w:szCs w:val="18"/>
        </w:rPr>
      </w:pPr>
      <w:r>
        <w:rPr>
          <w:rFonts w:hint="eastAsia" w:ascii="黑体" w:hAnsi="黑体" w:eastAsia="黑体"/>
          <w:szCs w:val="21"/>
        </w:rPr>
        <w:t>化妆品</w:t>
      </w:r>
      <w:r>
        <w:rPr>
          <w:rFonts w:ascii="黑体" w:hAnsi="黑体" w:eastAsia="黑体"/>
          <w:szCs w:val="21"/>
        </w:rPr>
        <w:t>零售</w:t>
      </w:r>
      <w:r>
        <w:rPr>
          <w:rFonts w:hint="eastAsia" w:ascii="宋体" w:hAnsi="宋体"/>
          <w:sz w:val="18"/>
          <w:szCs w:val="18"/>
        </w:rPr>
        <w:t xml:space="preserve"> </w:t>
      </w:r>
      <w:r>
        <w:rPr>
          <w:rFonts w:ascii="宋体" w:hAnsi="宋体"/>
          <w:sz w:val="18"/>
          <w:szCs w:val="18"/>
        </w:rPr>
        <w:t xml:space="preserve"> </w:t>
      </w:r>
      <w:r>
        <w:rPr>
          <w:rFonts w:ascii="宋体" w:hAnsi="宋体"/>
          <w:spacing w:val="-4"/>
          <w:szCs w:val="21"/>
        </w:rPr>
        <w:t>指专门经营化妆品的店铺零售活动</w:t>
      </w:r>
      <w:r>
        <w:rPr>
          <w:rFonts w:hint="eastAsia" w:ascii="宋体" w:hAnsi="宋体"/>
          <w:spacing w:val="-4"/>
          <w:szCs w:val="21"/>
        </w:rPr>
        <w:t>。</w:t>
      </w:r>
    </w:p>
    <w:p>
      <w:pPr>
        <w:spacing w:line="340" w:lineRule="exact"/>
        <w:ind w:firstLine="390"/>
        <w:rPr>
          <w:rFonts w:ascii="宋体" w:hAnsi="宋体"/>
          <w:spacing w:val="-4"/>
          <w:szCs w:val="21"/>
        </w:rPr>
      </w:pPr>
      <w:r>
        <w:rPr>
          <w:rFonts w:hint="eastAsia" w:ascii="黑体" w:hAnsi="黑体" w:eastAsia="黑体"/>
          <w:szCs w:val="21"/>
        </w:rPr>
        <w:t>日用品</w:t>
      </w:r>
      <w:r>
        <w:rPr>
          <w:rFonts w:ascii="黑体" w:hAnsi="黑体" w:eastAsia="黑体"/>
          <w:szCs w:val="21"/>
        </w:rPr>
        <w:t>零售</w:t>
      </w:r>
      <w:r>
        <w:rPr>
          <w:rFonts w:hint="eastAsia" w:ascii="宋体" w:hAnsi="宋体"/>
          <w:sz w:val="18"/>
          <w:szCs w:val="18"/>
        </w:rPr>
        <w:t xml:space="preserve"> </w:t>
      </w:r>
      <w:r>
        <w:rPr>
          <w:rFonts w:ascii="宋体" w:hAnsi="宋体"/>
          <w:sz w:val="18"/>
          <w:szCs w:val="18"/>
        </w:rPr>
        <w:t xml:space="preserve"> </w:t>
      </w:r>
      <w:r>
        <w:rPr>
          <w:rFonts w:ascii="宋体" w:hAnsi="宋体"/>
          <w:spacing w:val="-4"/>
          <w:szCs w:val="21"/>
        </w:rPr>
        <w:t>指专门经营日用品的店铺零售活动</w:t>
      </w:r>
      <w:r>
        <w:rPr>
          <w:rFonts w:hint="eastAsia" w:ascii="宋体" w:hAnsi="宋体"/>
          <w:spacing w:val="-4"/>
          <w:szCs w:val="21"/>
        </w:rPr>
        <w:t>。</w:t>
      </w:r>
    </w:p>
    <w:p>
      <w:pPr>
        <w:spacing w:line="340" w:lineRule="exact"/>
        <w:ind w:firstLine="390"/>
        <w:rPr>
          <w:rFonts w:ascii="宋体" w:hAnsi="宋体"/>
          <w:spacing w:val="-4"/>
          <w:szCs w:val="21"/>
        </w:rPr>
      </w:pPr>
      <w:r>
        <w:rPr>
          <w:rFonts w:ascii="黑体" w:hAnsi="黑体" w:eastAsia="黑体"/>
          <w:szCs w:val="21"/>
        </w:rPr>
        <w:t>家用电器及电子产品零售</w:t>
      </w:r>
      <w:r>
        <w:rPr>
          <w:rFonts w:hint="eastAsia" w:ascii="宋体" w:hAnsi="宋体"/>
          <w:sz w:val="18"/>
          <w:szCs w:val="18"/>
        </w:rPr>
        <w:t xml:space="preserve"> </w:t>
      </w:r>
      <w:r>
        <w:rPr>
          <w:rFonts w:ascii="宋体" w:hAnsi="宋体"/>
          <w:sz w:val="18"/>
          <w:szCs w:val="18"/>
        </w:rPr>
        <w:t xml:space="preserve"> </w:t>
      </w:r>
      <w:r>
        <w:rPr>
          <w:rFonts w:ascii="宋体" w:hAnsi="宋体"/>
          <w:spacing w:val="-4"/>
          <w:szCs w:val="21"/>
        </w:rPr>
        <w:t>指专门</w:t>
      </w:r>
      <w:r>
        <w:rPr>
          <w:rFonts w:hint="eastAsia" w:ascii="宋体" w:hAnsi="宋体"/>
          <w:spacing w:val="-4"/>
          <w:szCs w:val="21"/>
        </w:rPr>
        <w:t>经营家用电器和计算机、软件及辅助设备、电子通信设备、电子元器件及办公设备的店铺零售活动。</w:t>
      </w:r>
    </w:p>
    <w:p>
      <w:pPr>
        <w:spacing w:line="340" w:lineRule="exact"/>
        <w:ind w:firstLine="390"/>
        <w:rPr>
          <w:rFonts w:ascii="宋体" w:hAnsi="宋体"/>
          <w:spacing w:val="-4"/>
          <w:szCs w:val="21"/>
        </w:rPr>
      </w:pPr>
      <w:r>
        <w:rPr>
          <w:rFonts w:hint="eastAsia" w:ascii="黑体" w:hAnsi="黑体" w:eastAsia="黑体"/>
          <w:szCs w:val="21"/>
        </w:rPr>
        <w:t>电影放映</w:t>
      </w:r>
      <w:r>
        <w:rPr>
          <w:rFonts w:hint="eastAsia" w:ascii="宋体" w:hAnsi="宋体"/>
          <w:spacing w:val="-4"/>
          <w:szCs w:val="21"/>
        </w:rPr>
        <w:t xml:space="preserve"> </w:t>
      </w:r>
      <w:r>
        <w:rPr>
          <w:rFonts w:ascii="宋体" w:hAnsi="宋体"/>
          <w:spacing w:val="-4"/>
          <w:szCs w:val="21"/>
        </w:rPr>
        <w:t xml:space="preserve"> </w:t>
      </w:r>
      <w:r>
        <w:rPr>
          <w:rFonts w:hint="eastAsia" w:ascii="宋体" w:hAnsi="宋体"/>
          <w:spacing w:val="-4"/>
          <w:szCs w:val="21"/>
        </w:rPr>
        <w:t>指专业电影院以及设在娱乐场所独立（或相对独立）的电影放映等活动。</w:t>
      </w:r>
    </w:p>
    <w:p>
      <w:pPr>
        <w:spacing w:line="340" w:lineRule="exact"/>
        <w:ind w:firstLine="390"/>
        <w:rPr>
          <w:rFonts w:ascii="宋体" w:hAnsi="宋体"/>
          <w:sz w:val="18"/>
          <w:szCs w:val="18"/>
        </w:rPr>
      </w:pPr>
      <w:r>
        <w:rPr>
          <w:rFonts w:hint="eastAsia" w:ascii="黑体" w:hAnsi="黑体" w:eastAsia="黑体"/>
          <w:szCs w:val="21"/>
        </w:rPr>
        <w:t>教育</w:t>
      </w:r>
      <w:r>
        <w:rPr>
          <w:rFonts w:ascii="黑体" w:hAnsi="黑体" w:eastAsia="黑体"/>
          <w:szCs w:val="21"/>
        </w:rPr>
        <w:t xml:space="preserve">培训 </w:t>
      </w:r>
      <w:r>
        <w:rPr>
          <w:rFonts w:ascii="宋体" w:hAnsi="宋体"/>
          <w:sz w:val="18"/>
          <w:szCs w:val="18"/>
        </w:rPr>
        <w:t xml:space="preserve"> </w:t>
      </w:r>
      <w:r>
        <w:rPr>
          <w:rFonts w:ascii="宋体" w:hAnsi="宋体"/>
          <w:spacing w:val="-4"/>
          <w:szCs w:val="21"/>
        </w:rPr>
        <w:t>指提供文化艺术培训</w:t>
      </w:r>
      <w:r>
        <w:rPr>
          <w:rFonts w:hint="eastAsia" w:ascii="宋体" w:hAnsi="宋体"/>
          <w:spacing w:val="-4"/>
          <w:szCs w:val="21"/>
        </w:rPr>
        <w:t>、</w:t>
      </w:r>
      <w:r>
        <w:rPr>
          <w:rFonts w:ascii="宋体" w:hAnsi="宋体"/>
          <w:spacing w:val="-4"/>
          <w:szCs w:val="21"/>
        </w:rPr>
        <w:t>体育培训</w:t>
      </w:r>
      <w:r>
        <w:rPr>
          <w:rFonts w:hint="eastAsia" w:ascii="宋体" w:hAnsi="宋体"/>
          <w:spacing w:val="-4"/>
          <w:szCs w:val="21"/>
        </w:rPr>
        <w:t>、</w:t>
      </w:r>
      <w:r>
        <w:rPr>
          <w:rFonts w:ascii="宋体" w:hAnsi="宋体"/>
          <w:spacing w:val="-4"/>
          <w:szCs w:val="21"/>
        </w:rPr>
        <w:t>专业技能培训等服务的活动</w:t>
      </w:r>
      <w:r>
        <w:rPr>
          <w:rFonts w:hint="eastAsia" w:ascii="宋体" w:hAnsi="宋体"/>
          <w:spacing w:val="-4"/>
          <w:szCs w:val="21"/>
        </w:rPr>
        <w:t>。</w:t>
      </w:r>
    </w:p>
    <w:p>
      <w:pPr>
        <w:spacing w:line="340" w:lineRule="exact"/>
        <w:ind w:firstLine="390"/>
        <w:rPr>
          <w:rFonts w:ascii="宋体" w:hAnsi="宋体"/>
          <w:sz w:val="18"/>
          <w:szCs w:val="18"/>
        </w:rPr>
      </w:pPr>
      <w:r>
        <w:rPr>
          <w:rFonts w:ascii="黑体" w:hAnsi="黑体" w:eastAsia="黑体"/>
          <w:szCs w:val="21"/>
        </w:rPr>
        <w:t>室内娱乐活动</w:t>
      </w:r>
      <w:r>
        <w:rPr>
          <w:rFonts w:hint="eastAsia" w:ascii="宋体" w:hAnsi="宋体"/>
          <w:sz w:val="18"/>
          <w:szCs w:val="18"/>
        </w:rPr>
        <w:t xml:space="preserve"> </w:t>
      </w:r>
      <w:r>
        <w:rPr>
          <w:rFonts w:ascii="宋体" w:hAnsi="宋体"/>
          <w:sz w:val="18"/>
          <w:szCs w:val="18"/>
        </w:rPr>
        <w:t xml:space="preserve"> </w:t>
      </w:r>
      <w:r>
        <w:rPr>
          <w:rFonts w:ascii="宋体" w:hAnsi="宋体"/>
          <w:spacing w:val="-4"/>
          <w:szCs w:val="21"/>
        </w:rPr>
        <w:t>指</w:t>
      </w:r>
      <w:r>
        <w:rPr>
          <w:rFonts w:hint="eastAsia" w:ascii="宋体" w:hAnsi="宋体"/>
          <w:spacing w:val="-4"/>
          <w:szCs w:val="21"/>
        </w:rPr>
        <w:t>室内各种娱乐活动和以娱乐为主的活动。</w:t>
      </w:r>
    </w:p>
    <w:p>
      <w:pPr>
        <w:spacing w:line="340" w:lineRule="exact"/>
        <w:ind w:firstLine="390"/>
        <w:rPr>
          <w:rFonts w:ascii="宋体" w:hAnsi="宋体"/>
          <w:spacing w:val="-4"/>
          <w:szCs w:val="21"/>
        </w:rPr>
      </w:pPr>
      <w:r>
        <w:rPr>
          <w:rFonts w:ascii="黑体" w:hAnsi="黑体" w:eastAsia="黑体"/>
          <w:szCs w:val="21"/>
        </w:rPr>
        <w:t>理发及美容服务</w:t>
      </w:r>
      <w:r>
        <w:rPr>
          <w:rFonts w:hint="eastAsia" w:ascii="宋体" w:hAnsi="宋体"/>
          <w:sz w:val="18"/>
          <w:szCs w:val="18"/>
        </w:rPr>
        <w:t xml:space="preserve"> </w:t>
      </w:r>
      <w:r>
        <w:rPr>
          <w:rFonts w:ascii="宋体" w:hAnsi="宋体"/>
          <w:sz w:val="18"/>
          <w:szCs w:val="18"/>
        </w:rPr>
        <w:t xml:space="preserve"> </w:t>
      </w:r>
      <w:r>
        <w:rPr>
          <w:rFonts w:ascii="宋体" w:hAnsi="宋体"/>
          <w:spacing w:val="-4"/>
          <w:szCs w:val="21"/>
        </w:rPr>
        <w:t>指</w:t>
      </w:r>
      <w:r>
        <w:rPr>
          <w:rFonts w:hint="eastAsia" w:ascii="宋体" w:hAnsi="宋体"/>
          <w:spacing w:val="-4"/>
          <w:szCs w:val="21"/>
        </w:rPr>
        <w:t>专业理发、美发、美容、美甲等保健服务活动。</w:t>
      </w:r>
    </w:p>
    <w:p>
      <w:pPr>
        <w:spacing w:line="340" w:lineRule="exact"/>
        <w:ind w:firstLine="390"/>
        <w:rPr>
          <w:rFonts w:ascii="宋体" w:hAnsi="宋体"/>
          <w:spacing w:val="-4"/>
          <w:szCs w:val="21"/>
        </w:rPr>
      </w:pPr>
      <w:r>
        <w:rPr>
          <w:rFonts w:ascii="黑体" w:hAnsi="黑体" w:eastAsia="黑体"/>
          <w:szCs w:val="21"/>
        </w:rPr>
        <w:t>健身休闲活动</w:t>
      </w:r>
      <w:r>
        <w:rPr>
          <w:rFonts w:hint="eastAsia" w:ascii="黑体" w:hAnsi="黑体" w:eastAsia="黑体"/>
          <w:szCs w:val="21"/>
        </w:rPr>
        <w:t xml:space="preserve"> </w:t>
      </w:r>
      <w:r>
        <w:rPr>
          <w:rFonts w:ascii="宋体" w:hAnsi="宋体"/>
          <w:sz w:val="18"/>
          <w:szCs w:val="18"/>
        </w:rPr>
        <w:t xml:space="preserve"> </w:t>
      </w:r>
      <w:r>
        <w:rPr>
          <w:rFonts w:hint="eastAsia" w:ascii="宋体" w:hAnsi="宋体"/>
          <w:spacing w:val="-4"/>
          <w:szCs w:val="21"/>
        </w:rPr>
        <w:t>指主要面向社会提供休闲健身场所的服务活动。</w:t>
      </w:r>
    </w:p>
    <w:p>
      <w:pPr>
        <w:pStyle w:val="24"/>
        <w:spacing w:after="0" w:line="360" w:lineRule="exact"/>
        <w:ind w:left="0" w:leftChars="0" w:firstLine="420" w:firstLineChars="200"/>
      </w:pPr>
    </w:p>
    <w:p>
      <w:pPr>
        <w:snapToGrid w:val="0"/>
        <w:spacing w:line="300" w:lineRule="auto"/>
        <w:jc w:val="center"/>
        <w:outlineLvl w:val="1"/>
        <w:rPr>
          <w:rFonts w:ascii="宋体" w:hAnsi="宋体" w:cs="宋体"/>
          <w:kern w:val="0"/>
          <w:sz w:val="32"/>
          <w:szCs w:val="32"/>
        </w:rPr>
      </w:pPr>
      <w:bookmarkStart w:id="397" w:name="_Toc5254"/>
      <w:bookmarkStart w:id="398" w:name="_Toc148873241"/>
      <w:bookmarkStart w:id="399" w:name="_Toc1968250757"/>
      <w:bookmarkStart w:id="400" w:name="_Toc1360862422"/>
      <w:bookmarkStart w:id="401" w:name="_Toc824620605"/>
      <w:bookmarkStart w:id="402" w:name="_Toc880020379"/>
      <w:bookmarkStart w:id="403" w:name="_Toc142315605"/>
      <w:bookmarkStart w:id="404" w:name="_Toc1541187538"/>
      <w:r>
        <w:rPr>
          <w:rFonts w:hint="eastAsia" w:ascii="宋体" w:hAnsi="宋体" w:cs="宋体"/>
          <w:kern w:val="0"/>
          <w:sz w:val="32"/>
          <w:szCs w:val="32"/>
        </w:rPr>
        <w:t>（八）开发园区</w:t>
      </w:r>
      <w:bookmarkEnd w:id="397"/>
      <w:bookmarkEnd w:id="398"/>
      <w:bookmarkEnd w:id="399"/>
      <w:bookmarkEnd w:id="400"/>
      <w:bookmarkEnd w:id="401"/>
      <w:bookmarkEnd w:id="402"/>
      <w:bookmarkEnd w:id="403"/>
      <w:bookmarkEnd w:id="404"/>
    </w:p>
    <w:p>
      <w:pPr>
        <w:pStyle w:val="89"/>
        <w:adjustRightInd w:val="0"/>
        <w:snapToGrid w:val="0"/>
        <w:spacing w:line="340" w:lineRule="exact"/>
        <w:ind w:firstLine="420" w:firstLineChars="200"/>
        <w:jc w:val="left"/>
        <w:rPr>
          <w:rFonts w:ascii="宋体" w:hAnsi="宋体"/>
          <w:kern w:val="2"/>
        </w:rPr>
      </w:pPr>
      <w:r>
        <w:rPr>
          <w:rFonts w:hint="eastAsia" w:ascii="黑体" w:hAnsi="宋体" w:eastAsia="黑体"/>
          <w:kern w:val="2"/>
        </w:rPr>
        <w:t>在园区内登记注册企业</w:t>
      </w:r>
      <w:r>
        <w:rPr>
          <w:rFonts w:hint="eastAsia" w:ascii="宋体" w:hAnsi="宋体"/>
          <w:kern w:val="2"/>
        </w:rPr>
        <w:t xml:space="preserve">  指截至报告期末在园区市场监督管理部门登记注册的所有企业个数。</w:t>
      </w:r>
    </w:p>
    <w:p>
      <w:pPr>
        <w:pStyle w:val="89"/>
        <w:adjustRightInd w:val="0"/>
        <w:snapToGrid w:val="0"/>
        <w:spacing w:line="340" w:lineRule="exact"/>
        <w:ind w:firstLine="420" w:firstLineChars="200"/>
        <w:jc w:val="left"/>
        <w:rPr>
          <w:rFonts w:ascii="宋体" w:hAnsi="宋体"/>
          <w:kern w:val="2"/>
        </w:rPr>
      </w:pPr>
      <w:r>
        <w:rPr>
          <w:rFonts w:hint="eastAsia" w:ascii="黑体" w:hAnsi="宋体" w:eastAsia="黑体"/>
          <w:kern w:val="2"/>
        </w:rPr>
        <w:t>当年新注册企业</w:t>
      </w:r>
      <w:r>
        <w:rPr>
          <w:rFonts w:hint="eastAsia" w:ascii="宋体" w:hAnsi="宋体"/>
          <w:kern w:val="2"/>
        </w:rPr>
        <w:t xml:space="preserve">  指报告期内在高新区市场监督管理部门新登记注册的所有企业个数。</w:t>
      </w:r>
    </w:p>
    <w:p>
      <w:pPr>
        <w:adjustRightInd w:val="0"/>
        <w:snapToGrid w:val="0"/>
        <w:spacing w:line="340" w:lineRule="exact"/>
        <w:ind w:firstLine="409" w:firstLineChars="195"/>
        <w:rPr>
          <w:rFonts w:ascii="宋体" w:hAnsi="宋体"/>
          <w:szCs w:val="21"/>
        </w:rPr>
      </w:pPr>
      <w:r>
        <w:rPr>
          <w:rFonts w:hint="eastAsia" w:ascii="黑体" w:hAnsi="宋体" w:eastAsia="黑体"/>
          <w:szCs w:val="21"/>
        </w:rPr>
        <w:t>研发机构</w:t>
      </w:r>
      <w:r>
        <w:rPr>
          <w:rFonts w:hint="eastAsia" w:ascii="宋体" w:hAnsi="宋体"/>
          <w:szCs w:val="21"/>
        </w:rPr>
        <w:t xml:space="preserve">  指在高新区登记注册及办公地址在高新区实际控制管理区域以内的，从事研究开发活动的机构，包括：研究院所、省级及以上重点实验室、省级以上企业技术中心、省级及以上产业技术研究院、省级及以上博士后科研工作站、各类大学、国家工程研究中心、国家工程技术研究中心、国家工程实验室等。</w:t>
      </w:r>
    </w:p>
    <w:p>
      <w:pPr>
        <w:adjustRightInd w:val="0"/>
        <w:snapToGrid w:val="0"/>
        <w:spacing w:line="340" w:lineRule="exact"/>
        <w:ind w:firstLine="409" w:firstLineChars="195"/>
        <w:rPr>
          <w:rFonts w:ascii="黑体" w:hAnsi="宋体" w:eastAsia="黑体"/>
          <w:szCs w:val="21"/>
        </w:rPr>
      </w:pPr>
      <w:r>
        <w:rPr>
          <w:rFonts w:hint="eastAsia" w:ascii="黑体" w:hAnsi="宋体" w:eastAsia="黑体"/>
          <w:szCs w:val="21"/>
        </w:rPr>
        <w:t>重点实验室</w:t>
      </w:r>
      <w:r>
        <w:rPr>
          <w:rFonts w:hint="eastAsia" w:ascii="宋体" w:hAnsi="宋体"/>
          <w:szCs w:val="21"/>
        </w:rPr>
        <w:t xml:space="preserve">  重点实验室一般是依托大学、科研院所和其他具有原始创新能力的机构建设的科研实体。省级及以上重点实验室是指由省级及以上科技管理部门依据相关管理办法认定的重点实验室。</w:t>
      </w:r>
    </w:p>
    <w:p>
      <w:pPr>
        <w:adjustRightInd w:val="0"/>
        <w:snapToGrid w:val="0"/>
        <w:spacing w:line="340" w:lineRule="exact"/>
        <w:ind w:firstLine="409" w:firstLineChars="195"/>
        <w:rPr>
          <w:rFonts w:ascii="宋体" w:hAnsi="宋体"/>
          <w:szCs w:val="21"/>
        </w:rPr>
      </w:pPr>
      <w:r>
        <w:rPr>
          <w:rFonts w:hint="eastAsia" w:ascii="黑体" w:hAnsi="宋体" w:eastAsia="黑体"/>
          <w:szCs w:val="21"/>
        </w:rPr>
        <w:t>创新服务机构</w:t>
      </w:r>
      <w:r>
        <w:rPr>
          <w:rFonts w:hint="eastAsia" w:ascii="宋体" w:hAnsi="宋体"/>
          <w:szCs w:val="21"/>
        </w:rPr>
        <w:t xml:space="preserve">  指高新区内建设或认定的省级和国家级创新服务机构(包括:生产力促进中心、技术转移机构、产业技术创新战略联盟、产品检验检测机构)。</w:t>
      </w:r>
    </w:p>
    <w:p>
      <w:pPr>
        <w:adjustRightInd w:val="0"/>
        <w:snapToGrid w:val="0"/>
        <w:spacing w:line="340" w:lineRule="exact"/>
        <w:ind w:firstLine="409" w:firstLineChars="195"/>
        <w:rPr>
          <w:rFonts w:ascii="宋体" w:hAnsi="宋体"/>
          <w:szCs w:val="21"/>
        </w:rPr>
      </w:pPr>
      <w:r>
        <w:rPr>
          <w:rFonts w:hint="eastAsia" w:ascii="黑体" w:hAnsi="宋体" w:eastAsia="黑体"/>
          <w:szCs w:val="21"/>
        </w:rPr>
        <w:t>科技企业孵化器</w:t>
      </w:r>
      <w:r>
        <w:rPr>
          <w:rFonts w:hint="eastAsia" w:ascii="宋体" w:hAnsi="宋体"/>
          <w:szCs w:val="21"/>
        </w:rPr>
        <w:t xml:space="preserve">  是指以科技型创业企业为服务对象，以促进科技成果转化、培养高新技术企业和企业家为宗旨的科技创业服务载体。</w:t>
      </w:r>
    </w:p>
    <w:p>
      <w:pPr>
        <w:pStyle w:val="89"/>
        <w:adjustRightInd w:val="0"/>
        <w:snapToGrid w:val="0"/>
        <w:spacing w:line="340" w:lineRule="exact"/>
        <w:ind w:firstLine="409" w:firstLineChars="195"/>
        <w:jc w:val="left"/>
        <w:rPr>
          <w:rFonts w:ascii="宋体" w:hAnsi="宋体"/>
          <w:kern w:val="2"/>
        </w:rPr>
      </w:pPr>
      <w:r>
        <w:rPr>
          <w:rFonts w:hint="eastAsia" w:ascii="黑体" w:hAnsi="宋体" w:eastAsia="黑体"/>
        </w:rPr>
        <w:t>金融服务机构</w:t>
      </w:r>
      <w:r>
        <w:rPr>
          <w:rFonts w:hint="eastAsia" w:ascii="宋体" w:hAnsi="宋体"/>
          <w:b/>
        </w:rPr>
        <w:t xml:space="preserve">  </w:t>
      </w:r>
      <w:r>
        <w:rPr>
          <w:rFonts w:hint="eastAsia" w:ascii="宋体" w:hAnsi="宋体"/>
          <w:kern w:val="2"/>
        </w:rPr>
        <w:t>填报创业风险投资机构、担保公司、小额贷款公司、科技融资租赁公司、科技金融服务机构的总数。</w:t>
      </w:r>
    </w:p>
    <w:p>
      <w:pPr>
        <w:widowControl/>
        <w:adjustRightInd w:val="0"/>
        <w:snapToGrid w:val="0"/>
        <w:spacing w:line="340" w:lineRule="exact"/>
        <w:ind w:firstLine="420" w:firstLineChars="200"/>
        <w:jc w:val="left"/>
        <w:rPr>
          <w:rFonts w:ascii="宋体" w:hAnsi="宋体"/>
          <w:szCs w:val="21"/>
        </w:rPr>
      </w:pPr>
      <w:r>
        <w:rPr>
          <w:rFonts w:hint="eastAsia" w:ascii="宋体" w:hAnsi="宋体"/>
          <w:szCs w:val="21"/>
        </w:rPr>
        <w:t>（1）创业风险投资机构：也可称为“创业风险投资基金”,为主要从事创业投资业务的投资性机构。创业风险投资机构是指通过向处于创建和重建过程中的未</w:t>
      </w:r>
      <w:r>
        <w:fldChar w:fldCharType="begin"/>
      </w:r>
      <w:r>
        <w:instrText xml:space="preserve"> HYPERLINK "http://baike.baidu.com/view/4598759.htm" </w:instrText>
      </w:r>
      <w:r>
        <w:fldChar w:fldCharType="separate"/>
      </w:r>
      <w:r>
        <w:rPr>
          <w:rStyle w:val="48"/>
          <w:rFonts w:hint="eastAsia" w:ascii="宋体" w:hAnsi="宋体"/>
          <w:color w:val="auto"/>
          <w:szCs w:val="21"/>
        </w:rPr>
        <w:t>上市企业</w:t>
      </w:r>
      <w:r>
        <w:rPr>
          <w:rStyle w:val="48"/>
          <w:rFonts w:hint="eastAsia" w:ascii="宋体" w:hAnsi="宋体"/>
          <w:color w:val="auto"/>
          <w:szCs w:val="21"/>
        </w:rPr>
        <w:fldChar w:fldCharType="end"/>
      </w:r>
      <w:r>
        <w:rPr>
          <w:rFonts w:hint="eastAsia" w:ascii="宋体" w:hAnsi="宋体"/>
          <w:szCs w:val="21"/>
        </w:rPr>
        <w:t>进行</w:t>
      </w:r>
      <w:r>
        <w:fldChar w:fldCharType="begin"/>
      </w:r>
      <w:r>
        <w:instrText xml:space="preserve"> HYPERLINK "http://baike.baidu.com/view/813066.htm" </w:instrText>
      </w:r>
      <w:r>
        <w:fldChar w:fldCharType="separate"/>
      </w:r>
      <w:r>
        <w:rPr>
          <w:rStyle w:val="48"/>
          <w:rFonts w:hint="eastAsia" w:ascii="宋体" w:hAnsi="宋体"/>
          <w:color w:val="auto"/>
          <w:szCs w:val="21"/>
        </w:rPr>
        <w:t>股权投资</w:t>
      </w:r>
      <w:r>
        <w:rPr>
          <w:rStyle w:val="48"/>
          <w:rFonts w:hint="eastAsia" w:ascii="宋体" w:hAnsi="宋体"/>
          <w:color w:val="auto"/>
          <w:szCs w:val="21"/>
        </w:rPr>
        <w:fldChar w:fldCharType="end"/>
      </w:r>
      <w:r>
        <w:rPr>
          <w:rFonts w:hint="eastAsia" w:ascii="宋体" w:hAnsi="宋体"/>
          <w:szCs w:val="21"/>
        </w:rPr>
        <w:t>，并为其提供管理和经营服务，以期在企业发展成熟或相对成熟后，通过</w:t>
      </w:r>
      <w:r>
        <w:fldChar w:fldCharType="begin"/>
      </w:r>
      <w:r>
        <w:instrText xml:space="preserve"> HYPERLINK "http://baike.baidu.com/view/31950.htm" </w:instrText>
      </w:r>
      <w:r>
        <w:fldChar w:fldCharType="separate"/>
      </w:r>
      <w:r>
        <w:rPr>
          <w:rStyle w:val="48"/>
          <w:rFonts w:hint="eastAsia" w:ascii="宋体" w:hAnsi="宋体"/>
          <w:color w:val="auto"/>
          <w:szCs w:val="21"/>
        </w:rPr>
        <w:t>股权转让</w:t>
      </w:r>
      <w:r>
        <w:rPr>
          <w:rStyle w:val="48"/>
          <w:rFonts w:hint="eastAsia" w:ascii="宋体" w:hAnsi="宋体"/>
          <w:color w:val="auto"/>
          <w:szCs w:val="21"/>
        </w:rPr>
        <w:fldChar w:fldCharType="end"/>
      </w:r>
      <w:r>
        <w:rPr>
          <w:rFonts w:hint="eastAsia" w:ascii="宋体" w:hAnsi="宋体"/>
          <w:szCs w:val="21"/>
        </w:rPr>
        <w:t>获取</w:t>
      </w:r>
      <w:r>
        <w:fldChar w:fldCharType="begin"/>
      </w:r>
      <w:r>
        <w:instrText xml:space="preserve"> HYPERLINK "http://baike.baidu.com/view/366366.htm" </w:instrText>
      </w:r>
      <w:r>
        <w:fldChar w:fldCharType="separate"/>
      </w:r>
      <w:r>
        <w:rPr>
          <w:rStyle w:val="48"/>
          <w:rFonts w:hint="eastAsia" w:ascii="宋体" w:hAnsi="宋体"/>
          <w:color w:val="auto"/>
          <w:szCs w:val="21"/>
        </w:rPr>
        <w:t>资本增值收益</w:t>
      </w:r>
      <w:r>
        <w:rPr>
          <w:rStyle w:val="48"/>
          <w:rFonts w:hint="eastAsia" w:ascii="宋体" w:hAnsi="宋体"/>
          <w:color w:val="auto"/>
          <w:szCs w:val="21"/>
        </w:rPr>
        <w:fldChar w:fldCharType="end"/>
      </w:r>
      <w:r>
        <w:rPr>
          <w:rFonts w:hint="eastAsia" w:ascii="宋体" w:hAnsi="宋体"/>
          <w:szCs w:val="21"/>
        </w:rPr>
        <w:t>的投资机构。</w:t>
      </w:r>
    </w:p>
    <w:p>
      <w:pPr>
        <w:pStyle w:val="89"/>
        <w:adjustRightInd w:val="0"/>
        <w:snapToGrid w:val="0"/>
        <w:spacing w:line="340" w:lineRule="exact"/>
        <w:ind w:firstLine="420" w:firstLineChars="200"/>
        <w:jc w:val="left"/>
        <w:rPr>
          <w:rFonts w:ascii="宋体" w:hAnsi="宋体"/>
          <w:kern w:val="2"/>
        </w:rPr>
      </w:pPr>
      <w:r>
        <w:rPr>
          <w:rFonts w:hint="eastAsia" w:ascii="宋体" w:hAnsi="宋体"/>
          <w:kern w:val="2"/>
        </w:rPr>
        <w:t>（2）担保公司：是担负个人或</w:t>
      </w:r>
      <w:r>
        <w:fldChar w:fldCharType="begin"/>
      </w:r>
      <w:r>
        <w:instrText xml:space="preserve"> HYPERLINK "http://wiki.mbalib.com/wiki/中小企业" </w:instrText>
      </w:r>
      <w:r>
        <w:fldChar w:fldCharType="separate"/>
      </w:r>
      <w:r>
        <w:rPr>
          <w:rStyle w:val="48"/>
          <w:rFonts w:hint="eastAsia" w:ascii="宋体" w:hAnsi="宋体"/>
          <w:color w:val="auto"/>
          <w:kern w:val="2"/>
        </w:rPr>
        <w:t>中小企业</w:t>
      </w:r>
      <w:r>
        <w:rPr>
          <w:rStyle w:val="48"/>
          <w:rFonts w:hint="eastAsia" w:ascii="宋体" w:hAnsi="宋体"/>
          <w:color w:val="auto"/>
          <w:kern w:val="2"/>
        </w:rPr>
        <w:fldChar w:fldCharType="end"/>
      </w:r>
      <w:r>
        <w:fldChar w:fldCharType="begin"/>
      </w:r>
      <w:r>
        <w:instrText xml:space="preserve"> HYPERLINK "http://wiki.mbalib.com/wiki/信用担保" </w:instrText>
      </w:r>
      <w:r>
        <w:fldChar w:fldCharType="separate"/>
      </w:r>
      <w:r>
        <w:rPr>
          <w:rStyle w:val="48"/>
          <w:rFonts w:hint="eastAsia" w:ascii="宋体" w:hAnsi="宋体"/>
          <w:color w:val="auto"/>
          <w:kern w:val="2"/>
        </w:rPr>
        <w:t>信用担保</w:t>
      </w:r>
      <w:r>
        <w:rPr>
          <w:rStyle w:val="48"/>
          <w:rFonts w:hint="eastAsia" w:ascii="宋体" w:hAnsi="宋体"/>
          <w:color w:val="auto"/>
          <w:kern w:val="2"/>
        </w:rPr>
        <w:fldChar w:fldCharType="end"/>
      </w:r>
      <w:r>
        <w:fldChar w:fldCharType="begin"/>
      </w:r>
      <w:r>
        <w:instrText xml:space="preserve"> HYPERLINK "http://wiki.mbalib.com/wiki/职能" </w:instrText>
      </w:r>
      <w:r>
        <w:fldChar w:fldCharType="separate"/>
      </w:r>
      <w:r>
        <w:rPr>
          <w:rStyle w:val="48"/>
          <w:rFonts w:hint="eastAsia" w:ascii="宋体" w:hAnsi="宋体"/>
          <w:color w:val="auto"/>
          <w:kern w:val="2"/>
        </w:rPr>
        <w:t>职能</w:t>
      </w:r>
      <w:r>
        <w:rPr>
          <w:rStyle w:val="48"/>
          <w:rFonts w:hint="eastAsia" w:ascii="宋体" w:hAnsi="宋体"/>
          <w:color w:val="auto"/>
          <w:kern w:val="2"/>
        </w:rPr>
        <w:fldChar w:fldCharType="end"/>
      </w:r>
      <w:r>
        <w:rPr>
          <w:rFonts w:hint="eastAsia" w:ascii="宋体" w:hAnsi="宋体"/>
          <w:kern w:val="2"/>
        </w:rPr>
        <w:t>的专业机构，担保公司通过有偿出借自身</w:t>
      </w:r>
      <w:r>
        <w:fldChar w:fldCharType="begin"/>
      </w:r>
      <w:r>
        <w:instrText xml:space="preserve"> HYPERLINK "http://wiki.mbalib.com/wiki/信用" </w:instrText>
      </w:r>
      <w:r>
        <w:fldChar w:fldCharType="separate"/>
      </w:r>
      <w:r>
        <w:rPr>
          <w:rStyle w:val="48"/>
          <w:rFonts w:hint="eastAsia" w:ascii="宋体" w:hAnsi="宋体"/>
          <w:color w:val="auto"/>
          <w:kern w:val="2"/>
        </w:rPr>
        <w:t>信用</w:t>
      </w:r>
      <w:r>
        <w:rPr>
          <w:rStyle w:val="48"/>
          <w:rFonts w:hint="eastAsia" w:ascii="宋体" w:hAnsi="宋体"/>
          <w:color w:val="auto"/>
          <w:kern w:val="2"/>
        </w:rPr>
        <w:fldChar w:fldCharType="end"/>
      </w:r>
      <w:r>
        <w:rPr>
          <w:rFonts w:hint="eastAsia" w:ascii="宋体" w:hAnsi="宋体"/>
          <w:kern w:val="2"/>
        </w:rPr>
        <w:t>资源、防控</w:t>
      </w:r>
      <w:r>
        <w:fldChar w:fldCharType="begin"/>
      </w:r>
      <w:r>
        <w:instrText xml:space="preserve"> HYPERLINK "http://wiki.mbalib.com/wiki/信用风险" </w:instrText>
      </w:r>
      <w:r>
        <w:fldChar w:fldCharType="separate"/>
      </w:r>
      <w:r>
        <w:rPr>
          <w:rStyle w:val="48"/>
          <w:rFonts w:hint="eastAsia" w:ascii="宋体" w:hAnsi="宋体"/>
          <w:color w:val="auto"/>
          <w:kern w:val="2"/>
        </w:rPr>
        <w:t>信用风险</w:t>
      </w:r>
      <w:r>
        <w:rPr>
          <w:rStyle w:val="48"/>
          <w:rFonts w:hint="eastAsia" w:ascii="宋体" w:hAnsi="宋体"/>
          <w:color w:val="auto"/>
          <w:kern w:val="2"/>
        </w:rPr>
        <w:fldChar w:fldCharType="end"/>
      </w:r>
      <w:r>
        <w:rPr>
          <w:rFonts w:hint="eastAsia" w:ascii="宋体" w:hAnsi="宋体"/>
          <w:kern w:val="2"/>
        </w:rPr>
        <w:t>来获取</w:t>
      </w:r>
      <w:r>
        <w:fldChar w:fldCharType="begin"/>
      </w:r>
      <w:r>
        <w:instrText xml:space="preserve"> HYPERLINK "http://wiki.mbalib.com/wiki/经济" </w:instrText>
      </w:r>
      <w:r>
        <w:fldChar w:fldCharType="separate"/>
      </w:r>
      <w:r>
        <w:rPr>
          <w:rStyle w:val="48"/>
          <w:rFonts w:hint="eastAsia" w:ascii="宋体" w:hAnsi="宋体"/>
          <w:color w:val="auto"/>
          <w:kern w:val="2"/>
        </w:rPr>
        <w:t>经济</w:t>
      </w:r>
      <w:r>
        <w:rPr>
          <w:rStyle w:val="48"/>
          <w:rFonts w:hint="eastAsia" w:ascii="宋体" w:hAnsi="宋体"/>
          <w:color w:val="auto"/>
          <w:kern w:val="2"/>
        </w:rPr>
        <w:fldChar w:fldCharType="end"/>
      </w:r>
      <w:r>
        <w:rPr>
          <w:rFonts w:hint="eastAsia" w:ascii="宋体" w:hAnsi="宋体"/>
          <w:kern w:val="2"/>
        </w:rPr>
        <w:t>与</w:t>
      </w:r>
      <w:r>
        <w:fldChar w:fldCharType="begin"/>
      </w:r>
      <w:r>
        <w:instrText xml:space="preserve"> HYPERLINK "http://wiki.mbalib.com/wiki/社会效益" </w:instrText>
      </w:r>
      <w:r>
        <w:fldChar w:fldCharType="separate"/>
      </w:r>
      <w:r>
        <w:rPr>
          <w:rStyle w:val="48"/>
          <w:rFonts w:hint="eastAsia" w:ascii="宋体" w:hAnsi="宋体"/>
          <w:color w:val="auto"/>
          <w:kern w:val="2"/>
        </w:rPr>
        <w:t>社会效益</w:t>
      </w:r>
      <w:r>
        <w:rPr>
          <w:rStyle w:val="48"/>
          <w:rFonts w:hint="eastAsia" w:ascii="宋体" w:hAnsi="宋体"/>
          <w:color w:val="auto"/>
          <w:kern w:val="2"/>
        </w:rPr>
        <w:fldChar w:fldCharType="end"/>
      </w:r>
      <w:r>
        <w:rPr>
          <w:rFonts w:hint="eastAsia" w:ascii="宋体" w:hAnsi="宋体"/>
          <w:kern w:val="2"/>
        </w:rPr>
        <w:t>。</w:t>
      </w:r>
    </w:p>
    <w:p>
      <w:pPr>
        <w:widowControl/>
        <w:adjustRightInd w:val="0"/>
        <w:snapToGrid w:val="0"/>
        <w:spacing w:line="340" w:lineRule="exact"/>
        <w:ind w:firstLine="420" w:firstLineChars="200"/>
        <w:jc w:val="left"/>
        <w:rPr>
          <w:rFonts w:ascii="宋体" w:hAnsi="宋体"/>
          <w:szCs w:val="21"/>
        </w:rPr>
      </w:pPr>
      <w:r>
        <w:rPr>
          <w:rFonts w:hint="eastAsia" w:ascii="宋体" w:hAnsi="宋体"/>
          <w:szCs w:val="21"/>
        </w:rPr>
        <w:t>（3）小额贷款公司：是指由</w:t>
      </w:r>
      <w:r>
        <w:fldChar w:fldCharType="begin"/>
      </w:r>
      <w:r>
        <w:instrText xml:space="preserve"> HYPERLINK "http://wiki.mbalib.com/wiki/自然人" </w:instrText>
      </w:r>
      <w:r>
        <w:fldChar w:fldCharType="separate"/>
      </w:r>
      <w:r>
        <w:rPr>
          <w:rStyle w:val="48"/>
          <w:rFonts w:hint="eastAsia" w:ascii="宋体" w:hAnsi="宋体"/>
          <w:color w:val="auto"/>
          <w:szCs w:val="21"/>
        </w:rPr>
        <w:t>自然人</w:t>
      </w:r>
      <w:r>
        <w:rPr>
          <w:rStyle w:val="48"/>
          <w:rFonts w:hint="eastAsia" w:ascii="宋体" w:hAnsi="宋体"/>
          <w:color w:val="auto"/>
          <w:szCs w:val="21"/>
        </w:rPr>
        <w:fldChar w:fldCharType="end"/>
      </w:r>
      <w:r>
        <w:rPr>
          <w:rFonts w:hint="eastAsia" w:ascii="宋体" w:hAnsi="宋体"/>
          <w:szCs w:val="21"/>
        </w:rPr>
        <w:t>、</w:t>
      </w:r>
      <w:r>
        <w:fldChar w:fldCharType="begin"/>
      </w:r>
      <w:r>
        <w:instrText xml:space="preserve"> HYPERLINK "http://wiki.mbalib.com/wiki/企业法人" </w:instrText>
      </w:r>
      <w:r>
        <w:fldChar w:fldCharType="separate"/>
      </w:r>
      <w:r>
        <w:rPr>
          <w:rStyle w:val="48"/>
          <w:rFonts w:hint="eastAsia" w:ascii="宋体" w:hAnsi="宋体"/>
          <w:color w:val="auto"/>
          <w:szCs w:val="21"/>
        </w:rPr>
        <w:t>企业法人</w:t>
      </w:r>
      <w:r>
        <w:rPr>
          <w:rStyle w:val="48"/>
          <w:rFonts w:hint="eastAsia" w:ascii="宋体" w:hAnsi="宋体"/>
          <w:color w:val="auto"/>
          <w:szCs w:val="21"/>
        </w:rPr>
        <w:fldChar w:fldCharType="end"/>
      </w:r>
      <w:r>
        <w:rPr>
          <w:rFonts w:hint="eastAsia" w:ascii="宋体" w:hAnsi="宋体"/>
          <w:szCs w:val="21"/>
        </w:rPr>
        <w:t>与其他</w:t>
      </w:r>
      <w:r>
        <w:fldChar w:fldCharType="begin"/>
      </w:r>
      <w:r>
        <w:instrText xml:space="preserve"> HYPERLINK "http://wiki.mbalib.com/wiki/社会组织" </w:instrText>
      </w:r>
      <w:r>
        <w:fldChar w:fldCharType="separate"/>
      </w:r>
      <w:r>
        <w:rPr>
          <w:rStyle w:val="48"/>
          <w:rFonts w:hint="eastAsia" w:ascii="宋体" w:hAnsi="宋体"/>
          <w:color w:val="auto"/>
          <w:szCs w:val="21"/>
        </w:rPr>
        <w:t>社会组织</w:t>
      </w:r>
      <w:r>
        <w:rPr>
          <w:rStyle w:val="48"/>
          <w:rFonts w:hint="eastAsia" w:ascii="宋体" w:hAnsi="宋体"/>
          <w:color w:val="auto"/>
          <w:szCs w:val="21"/>
        </w:rPr>
        <w:fldChar w:fldCharType="end"/>
      </w:r>
      <w:r>
        <w:rPr>
          <w:rFonts w:hint="eastAsia" w:ascii="宋体" w:hAnsi="宋体"/>
          <w:szCs w:val="21"/>
        </w:rPr>
        <w:t>投资设立，不吸收公众存款，</w:t>
      </w:r>
      <w:r>
        <w:fldChar w:fldCharType="begin"/>
      </w:r>
      <w:r>
        <w:instrText xml:space="preserve"> HYPERLINK "http://wiki.mbalib.com/wiki/经营" </w:instrText>
      </w:r>
      <w:r>
        <w:fldChar w:fldCharType="separate"/>
      </w:r>
      <w:r>
        <w:rPr>
          <w:rStyle w:val="48"/>
          <w:rFonts w:hint="eastAsia" w:ascii="宋体" w:hAnsi="宋体"/>
          <w:color w:val="auto"/>
          <w:szCs w:val="21"/>
        </w:rPr>
        <w:t>经营</w:t>
      </w:r>
      <w:r>
        <w:rPr>
          <w:rStyle w:val="48"/>
          <w:rFonts w:hint="eastAsia" w:ascii="宋体" w:hAnsi="宋体"/>
          <w:color w:val="auto"/>
          <w:szCs w:val="21"/>
        </w:rPr>
        <w:fldChar w:fldCharType="end"/>
      </w:r>
      <w:r>
        <w:fldChar w:fldCharType="begin"/>
      </w:r>
      <w:r>
        <w:instrText xml:space="preserve"> HYPERLINK "http://wiki.mbalib.com/wiki/小额贷款" </w:instrText>
      </w:r>
      <w:r>
        <w:fldChar w:fldCharType="separate"/>
      </w:r>
      <w:r>
        <w:rPr>
          <w:rStyle w:val="48"/>
          <w:rFonts w:hint="eastAsia" w:ascii="宋体" w:hAnsi="宋体"/>
          <w:color w:val="auto"/>
          <w:szCs w:val="21"/>
        </w:rPr>
        <w:t>小额贷款</w:t>
      </w:r>
      <w:r>
        <w:rPr>
          <w:rStyle w:val="48"/>
          <w:rFonts w:hint="eastAsia" w:ascii="宋体" w:hAnsi="宋体"/>
          <w:color w:val="auto"/>
          <w:szCs w:val="21"/>
        </w:rPr>
        <w:fldChar w:fldCharType="end"/>
      </w:r>
      <w:r>
        <w:rPr>
          <w:rFonts w:hint="eastAsia" w:ascii="宋体" w:hAnsi="宋体"/>
          <w:szCs w:val="21"/>
        </w:rPr>
        <w:t>业务，自主经营、</w:t>
      </w:r>
      <w:r>
        <w:fldChar w:fldCharType="begin"/>
      </w:r>
      <w:r>
        <w:instrText xml:space="preserve"> HYPERLINK "http://wiki.mbalib.com/wiki/自负盈亏" </w:instrText>
      </w:r>
      <w:r>
        <w:fldChar w:fldCharType="separate"/>
      </w:r>
      <w:r>
        <w:rPr>
          <w:rStyle w:val="48"/>
          <w:rFonts w:hint="eastAsia" w:ascii="宋体" w:hAnsi="宋体"/>
          <w:color w:val="auto"/>
          <w:szCs w:val="21"/>
        </w:rPr>
        <w:t>自负盈亏</w:t>
      </w:r>
      <w:r>
        <w:rPr>
          <w:rStyle w:val="48"/>
          <w:rFonts w:hint="eastAsia" w:ascii="宋体" w:hAnsi="宋体"/>
          <w:color w:val="auto"/>
          <w:szCs w:val="21"/>
        </w:rPr>
        <w:fldChar w:fldCharType="end"/>
      </w:r>
      <w:r>
        <w:rPr>
          <w:rFonts w:hint="eastAsia" w:ascii="宋体" w:hAnsi="宋体"/>
          <w:szCs w:val="21"/>
        </w:rPr>
        <w:t>、</w:t>
      </w:r>
      <w:r>
        <w:fldChar w:fldCharType="begin"/>
      </w:r>
      <w:r>
        <w:instrText xml:space="preserve"> HYPERLINK "http://wiki.mbalib.com/wiki/自我约束" </w:instrText>
      </w:r>
      <w:r>
        <w:fldChar w:fldCharType="separate"/>
      </w:r>
      <w:r>
        <w:rPr>
          <w:rStyle w:val="48"/>
          <w:rFonts w:hint="eastAsia" w:ascii="宋体" w:hAnsi="宋体"/>
          <w:color w:val="auto"/>
          <w:szCs w:val="21"/>
        </w:rPr>
        <w:t>自我约束</w:t>
      </w:r>
      <w:r>
        <w:rPr>
          <w:rStyle w:val="48"/>
          <w:rFonts w:hint="eastAsia" w:ascii="宋体" w:hAnsi="宋体"/>
          <w:color w:val="auto"/>
          <w:szCs w:val="21"/>
        </w:rPr>
        <w:fldChar w:fldCharType="end"/>
      </w:r>
      <w:r>
        <w:rPr>
          <w:rFonts w:hint="eastAsia" w:ascii="宋体" w:hAnsi="宋体"/>
          <w:szCs w:val="21"/>
        </w:rPr>
        <w:t>、自担风险的</w:t>
      </w:r>
      <w:r>
        <w:fldChar w:fldCharType="begin"/>
      </w:r>
      <w:r>
        <w:instrText xml:space="preserve"> HYPERLINK "http://wiki.mbalib.com/wiki/有限责任公司" </w:instrText>
      </w:r>
      <w:r>
        <w:fldChar w:fldCharType="separate"/>
      </w:r>
      <w:r>
        <w:rPr>
          <w:rStyle w:val="48"/>
          <w:rFonts w:hint="eastAsia" w:ascii="宋体" w:hAnsi="宋体"/>
          <w:color w:val="auto"/>
          <w:szCs w:val="21"/>
        </w:rPr>
        <w:t>有限责任公司</w:t>
      </w:r>
      <w:r>
        <w:rPr>
          <w:rStyle w:val="48"/>
          <w:rFonts w:hint="eastAsia" w:ascii="宋体" w:hAnsi="宋体"/>
          <w:color w:val="auto"/>
          <w:szCs w:val="21"/>
        </w:rPr>
        <w:fldChar w:fldCharType="end"/>
      </w:r>
      <w:r>
        <w:rPr>
          <w:rFonts w:hint="eastAsia" w:ascii="宋体" w:hAnsi="宋体"/>
          <w:szCs w:val="21"/>
        </w:rPr>
        <w:t>或</w:t>
      </w:r>
      <w:r>
        <w:fldChar w:fldCharType="begin"/>
      </w:r>
      <w:r>
        <w:instrText xml:space="preserve"> HYPERLINK "http://wiki.mbalib.com/wiki/股份有限公司" </w:instrText>
      </w:r>
      <w:r>
        <w:fldChar w:fldCharType="separate"/>
      </w:r>
      <w:r>
        <w:rPr>
          <w:rStyle w:val="48"/>
          <w:rFonts w:hint="eastAsia" w:ascii="宋体" w:hAnsi="宋体"/>
          <w:color w:val="auto"/>
          <w:szCs w:val="21"/>
        </w:rPr>
        <w:t>股份有限公司</w:t>
      </w:r>
      <w:r>
        <w:rPr>
          <w:rStyle w:val="48"/>
          <w:rFonts w:hint="eastAsia" w:ascii="宋体" w:hAnsi="宋体"/>
          <w:color w:val="auto"/>
          <w:szCs w:val="21"/>
        </w:rPr>
        <w:fldChar w:fldCharType="end"/>
      </w:r>
      <w:r>
        <w:rPr>
          <w:rFonts w:hint="eastAsia" w:ascii="宋体" w:hAnsi="宋体"/>
          <w:szCs w:val="21"/>
        </w:rPr>
        <w:t xml:space="preserve">。 </w:t>
      </w:r>
    </w:p>
    <w:p>
      <w:pPr>
        <w:pStyle w:val="89"/>
        <w:adjustRightInd w:val="0"/>
        <w:snapToGrid w:val="0"/>
        <w:spacing w:line="340" w:lineRule="exact"/>
        <w:ind w:firstLine="420" w:firstLineChars="200"/>
        <w:jc w:val="left"/>
        <w:rPr>
          <w:rFonts w:ascii="宋体" w:hAnsi="宋体"/>
          <w:kern w:val="2"/>
        </w:rPr>
      </w:pPr>
      <w:r>
        <w:rPr>
          <w:rFonts w:hint="eastAsia" w:ascii="宋体" w:hAnsi="宋体"/>
          <w:kern w:val="2"/>
        </w:rPr>
        <w:t>（4）融资租赁公司：是指经</w:t>
      </w:r>
      <w:r>
        <w:fldChar w:fldCharType="begin"/>
      </w:r>
      <w:r>
        <w:instrText xml:space="preserve"> HYPERLINK "http://wiki.mbalib.com/wiki/央行" </w:instrText>
      </w:r>
      <w:r>
        <w:fldChar w:fldCharType="separate"/>
      </w:r>
      <w:r>
        <w:rPr>
          <w:rStyle w:val="48"/>
          <w:rFonts w:hint="eastAsia" w:ascii="宋体" w:hAnsi="宋体"/>
          <w:color w:val="auto"/>
          <w:kern w:val="2"/>
        </w:rPr>
        <w:t>央行</w:t>
      </w:r>
      <w:r>
        <w:rPr>
          <w:rStyle w:val="48"/>
          <w:rFonts w:hint="eastAsia" w:ascii="宋体" w:hAnsi="宋体"/>
          <w:color w:val="auto"/>
          <w:kern w:val="2"/>
        </w:rPr>
        <w:fldChar w:fldCharType="end"/>
      </w:r>
      <w:r>
        <w:rPr>
          <w:rFonts w:hint="eastAsia" w:ascii="宋体" w:hAnsi="宋体"/>
          <w:kern w:val="2"/>
        </w:rPr>
        <w:t>批准以经营融资</w:t>
      </w:r>
      <w:r>
        <w:fldChar w:fldCharType="begin"/>
      </w:r>
      <w:r>
        <w:instrText xml:space="preserve"> HYPERLINK "http://wiki.mbalib.com/wiki/租赁业务" </w:instrText>
      </w:r>
      <w:r>
        <w:fldChar w:fldCharType="separate"/>
      </w:r>
      <w:r>
        <w:rPr>
          <w:rStyle w:val="48"/>
          <w:rFonts w:hint="eastAsia" w:ascii="宋体" w:hAnsi="宋体"/>
          <w:color w:val="auto"/>
          <w:kern w:val="2"/>
        </w:rPr>
        <w:t>租赁业务</w:t>
      </w:r>
      <w:r>
        <w:rPr>
          <w:rStyle w:val="48"/>
          <w:rFonts w:hint="eastAsia" w:ascii="宋体" w:hAnsi="宋体"/>
          <w:color w:val="auto"/>
          <w:kern w:val="2"/>
        </w:rPr>
        <w:fldChar w:fldCharType="end"/>
      </w:r>
      <w:r>
        <w:rPr>
          <w:rFonts w:hint="eastAsia" w:ascii="宋体" w:hAnsi="宋体"/>
          <w:kern w:val="2"/>
        </w:rPr>
        <w:t>为主的非银行融资机构，融资租赁公司作为租赁资产的购置、</w:t>
      </w:r>
      <w:r>
        <w:fldChar w:fldCharType="begin"/>
      </w:r>
      <w:r>
        <w:instrText xml:space="preserve"> HYPERLINK "http://wiki.mbalib.com/wiki/投资" </w:instrText>
      </w:r>
      <w:r>
        <w:fldChar w:fldCharType="separate"/>
      </w:r>
      <w:r>
        <w:rPr>
          <w:rStyle w:val="48"/>
          <w:rFonts w:hint="eastAsia" w:ascii="宋体" w:hAnsi="宋体"/>
          <w:color w:val="auto"/>
          <w:kern w:val="2"/>
        </w:rPr>
        <w:t>投资</w:t>
      </w:r>
      <w:r>
        <w:rPr>
          <w:rStyle w:val="48"/>
          <w:rFonts w:hint="eastAsia" w:ascii="宋体" w:hAnsi="宋体"/>
          <w:color w:val="auto"/>
          <w:kern w:val="2"/>
        </w:rPr>
        <w:fldChar w:fldCharType="end"/>
      </w:r>
      <w:r>
        <w:rPr>
          <w:rFonts w:hint="eastAsia" w:ascii="宋体" w:hAnsi="宋体"/>
          <w:kern w:val="2"/>
        </w:rPr>
        <w:t>和管理机构，可以是</w:t>
      </w:r>
      <w:r>
        <w:fldChar w:fldCharType="begin"/>
      </w:r>
      <w:r>
        <w:instrText xml:space="preserve"> HYPERLINK "http://wiki.mbalib.com/wiki/金融机构" </w:instrText>
      </w:r>
      <w:r>
        <w:fldChar w:fldCharType="separate"/>
      </w:r>
      <w:r>
        <w:rPr>
          <w:rStyle w:val="48"/>
          <w:rFonts w:hint="eastAsia" w:ascii="宋体" w:hAnsi="宋体"/>
          <w:color w:val="auto"/>
          <w:kern w:val="2"/>
        </w:rPr>
        <w:t>金融机构</w:t>
      </w:r>
      <w:r>
        <w:rPr>
          <w:rStyle w:val="48"/>
          <w:rFonts w:hint="eastAsia" w:ascii="宋体" w:hAnsi="宋体"/>
          <w:color w:val="auto"/>
          <w:kern w:val="2"/>
        </w:rPr>
        <w:fldChar w:fldCharType="end"/>
      </w:r>
      <w:r>
        <w:rPr>
          <w:rFonts w:hint="eastAsia" w:ascii="宋体" w:hAnsi="宋体"/>
          <w:kern w:val="2"/>
        </w:rPr>
        <w:t>，也可以是非金融机构。融资租赁公司的经营定位为服务于</w:t>
      </w:r>
      <w:r>
        <w:fldChar w:fldCharType="begin"/>
      </w:r>
      <w:r>
        <w:instrText xml:space="preserve"> HYPERLINK "http://wiki.mbalib.com/wiki/金融" </w:instrText>
      </w:r>
      <w:r>
        <w:fldChar w:fldCharType="separate"/>
      </w:r>
      <w:r>
        <w:rPr>
          <w:rStyle w:val="48"/>
          <w:rFonts w:hint="eastAsia" w:ascii="宋体" w:hAnsi="宋体"/>
          <w:color w:val="auto"/>
          <w:kern w:val="2"/>
        </w:rPr>
        <w:t>金融</w:t>
      </w:r>
      <w:r>
        <w:rPr>
          <w:rStyle w:val="48"/>
          <w:rFonts w:hint="eastAsia" w:ascii="宋体" w:hAnsi="宋体"/>
          <w:color w:val="auto"/>
          <w:kern w:val="2"/>
        </w:rPr>
        <w:fldChar w:fldCharType="end"/>
      </w:r>
      <w:r>
        <w:rPr>
          <w:rFonts w:hint="eastAsia" w:ascii="宋体" w:hAnsi="宋体"/>
          <w:kern w:val="2"/>
        </w:rPr>
        <w:t>、贸易、</w:t>
      </w:r>
      <w:r>
        <w:fldChar w:fldCharType="begin"/>
      </w:r>
      <w:r>
        <w:instrText xml:space="preserve"> HYPERLINK "http://wiki.mbalib.com/wiki/产业" </w:instrText>
      </w:r>
      <w:r>
        <w:fldChar w:fldCharType="separate"/>
      </w:r>
      <w:r>
        <w:rPr>
          <w:rStyle w:val="48"/>
          <w:rFonts w:hint="eastAsia" w:ascii="宋体" w:hAnsi="宋体"/>
          <w:color w:val="auto"/>
          <w:kern w:val="2"/>
        </w:rPr>
        <w:t>产业</w:t>
      </w:r>
      <w:r>
        <w:rPr>
          <w:rStyle w:val="48"/>
          <w:rFonts w:hint="eastAsia" w:ascii="宋体" w:hAnsi="宋体"/>
          <w:color w:val="auto"/>
          <w:kern w:val="2"/>
        </w:rPr>
        <w:fldChar w:fldCharType="end"/>
      </w:r>
      <w:r>
        <w:rPr>
          <w:rFonts w:hint="eastAsia" w:ascii="宋体" w:hAnsi="宋体"/>
          <w:kern w:val="2"/>
        </w:rPr>
        <w:t>的</w:t>
      </w:r>
      <w:r>
        <w:fldChar w:fldCharType="begin"/>
      </w:r>
      <w:r>
        <w:instrText xml:space="preserve"> HYPERLINK "http://wiki.mbalib.com/wiki/资产管理" </w:instrText>
      </w:r>
      <w:r>
        <w:fldChar w:fldCharType="separate"/>
      </w:r>
      <w:r>
        <w:rPr>
          <w:rStyle w:val="48"/>
          <w:rFonts w:hint="eastAsia" w:ascii="宋体" w:hAnsi="宋体"/>
          <w:color w:val="auto"/>
          <w:kern w:val="2"/>
        </w:rPr>
        <w:t>资产管理</w:t>
      </w:r>
      <w:r>
        <w:rPr>
          <w:rStyle w:val="48"/>
          <w:rFonts w:hint="eastAsia" w:ascii="宋体" w:hAnsi="宋体"/>
          <w:color w:val="auto"/>
          <w:kern w:val="2"/>
        </w:rPr>
        <w:fldChar w:fldCharType="end"/>
      </w:r>
      <w:r>
        <w:rPr>
          <w:rFonts w:hint="eastAsia" w:ascii="宋体" w:hAnsi="宋体"/>
          <w:kern w:val="2"/>
        </w:rPr>
        <w:t>机构。虽然也涉及资金，主线是为出资人服务，而不是把自有资金全部占压、</w:t>
      </w:r>
      <w:r>
        <w:fldChar w:fldCharType="begin"/>
      </w:r>
      <w:r>
        <w:instrText xml:space="preserve"> HYPERLINK "http://wiki.mbalib.com/wiki/套牢" </w:instrText>
      </w:r>
      <w:r>
        <w:fldChar w:fldCharType="separate"/>
      </w:r>
      <w:r>
        <w:rPr>
          <w:rStyle w:val="48"/>
          <w:rFonts w:hint="eastAsia" w:ascii="宋体" w:hAnsi="宋体"/>
          <w:color w:val="auto"/>
          <w:kern w:val="2"/>
        </w:rPr>
        <w:t>套牢</w:t>
      </w:r>
      <w:r>
        <w:rPr>
          <w:rStyle w:val="48"/>
          <w:rFonts w:hint="eastAsia" w:ascii="宋体" w:hAnsi="宋体"/>
          <w:color w:val="auto"/>
          <w:kern w:val="2"/>
        </w:rPr>
        <w:fldChar w:fldCharType="end"/>
      </w:r>
      <w:r>
        <w:rPr>
          <w:rFonts w:hint="eastAsia" w:ascii="宋体" w:hAnsi="宋体"/>
          <w:kern w:val="2"/>
        </w:rPr>
        <w:t>在项目中的</w:t>
      </w:r>
      <w:r>
        <w:fldChar w:fldCharType="begin"/>
      </w:r>
      <w:r>
        <w:instrText xml:space="preserve"> HYPERLINK "http://wiki.mbalib.com/wiki/风险投资" </w:instrText>
      </w:r>
      <w:r>
        <w:fldChar w:fldCharType="separate"/>
      </w:r>
      <w:r>
        <w:rPr>
          <w:rStyle w:val="48"/>
          <w:rFonts w:hint="eastAsia" w:ascii="宋体" w:hAnsi="宋体"/>
          <w:color w:val="auto"/>
          <w:kern w:val="2"/>
        </w:rPr>
        <w:t>风险投资</w:t>
      </w:r>
      <w:r>
        <w:rPr>
          <w:rStyle w:val="48"/>
          <w:rFonts w:hint="eastAsia" w:ascii="宋体" w:hAnsi="宋体"/>
          <w:color w:val="auto"/>
          <w:kern w:val="2"/>
        </w:rPr>
        <w:fldChar w:fldCharType="end"/>
      </w:r>
      <w:r>
        <w:rPr>
          <w:rFonts w:hint="eastAsia" w:ascii="宋体" w:hAnsi="宋体"/>
          <w:kern w:val="2"/>
        </w:rPr>
        <w:t>业务。因此租赁公司既不是银行，也不是贷款公司，更不是</w:t>
      </w:r>
      <w:r>
        <w:fldChar w:fldCharType="begin"/>
      </w:r>
      <w:r>
        <w:instrText xml:space="preserve"> HYPERLINK "http://wiki.mbalib.com/wiki/投资公司" </w:instrText>
      </w:r>
      <w:r>
        <w:fldChar w:fldCharType="separate"/>
      </w:r>
      <w:r>
        <w:rPr>
          <w:rStyle w:val="48"/>
          <w:rFonts w:hint="eastAsia" w:ascii="宋体" w:hAnsi="宋体"/>
          <w:color w:val="auto"/>
          <w:kern w:val="2"/>
        </w:rPr>
        <w:t>投资公司</w:t>
      </w:r>
      <w:r>
        <w:rPr>
          <w:rStyle w:val="48"/>
          <w:rFonts w:hint="eastAsia" w:ascii="宋体" w:hAnsi="宋体"/>
          <w:color w:val="auto"/>
          <w:kern w:val="2"/>
        </w:rPr>
        <w:fldChar w:fldCharType="end"/>
      </w:r>
      <w:r>
        <w:rPr>
          <w:rFonts w:hint="eastAsia" w:ascii="宋体" w:hAnsi="宋体"/>
          <w:kern w:val="2"/>
        </w:rPr>
        <w:t xml:space="preserve">，而是一个知识服务性的技术公司。   </w:t>
      </w:r>
    </w:p>
    <w:p>
      <w:pPr>
        <w:adjustRightInd w:val="0"/>
        <w:snapToGrid w:val="0"/>
        <w:spacing w:line="340" w:lineRule="exact"/>
        <w:ind w:firstLine="420" w:firstLineChars="200"/>
        <w:rPr>
          <w:rFonts w:ascii="宋体" w:hAnsi="宋体"/>
          <w:szCs w:val="21"/>
        </w:rPr>
      </w:pPr>
      <w:r>
        <w:rPr>
          <w:rFonts w:hint="eastAsia" w:ascii="宋体" w:hAnsi="宋体"/>
          <w:szCs w:val="21"/>
        </w:rPr>
        <w:t>（5）科技金融服务机构：作为科技金融综合服各平台的依托单位，集成科技金融资源为科技型中小企业融资提供综合服务，通过创业投资、银行贷款、多层次资本市场、信托、保险、债券等多种金融工具的组合运用，优化科技型中小企业资金供应链，改善投融资环境。</w:t>
      </w:r>
    </w:p>
    <w:p>
      <w:pPr>
        <w:pStyle w:val="89"/>
        <w:adjustRightInd w:val="0"/>
        <w:snapToGrid w:val="0"/>
        <w:spacing w:line="340" w:lineRule="exact"/>
        <w:ind w:firstLine="420" w:firstLineChars="200"/>
        <w:jc w:val="left"/>
        <w:rPr>
          <w:rFonts w:ascii="宋体" w:hAnsi="宋体"/>
          <w:kern w:val="2"/>
        </w:rPr>
      </w:pPr>
      <w:r>
        <w:rPr>
          <w:rFonts w:hint="eastAsia" w:ascii="黑体" w:hAnsi="宋体" w:eastAsia="黑体"/>
          <w:kern w:val="2"/>
        </w:rPr>
        <w:t>出口总额</w:t>
      </w:r>
      <w:r>
        <w:rPr>
          <w:rFonts w:hint="eastAsia" w:ascii="宋体" w:hAnsi="宋体"/>
          <w:kern w:val="2"/>
        </w:rPr>
        <w:t xml:space="preserve">  指报告期内企业出售给外贸部门或直接出售给外商的产品、商品、技术或者为外商提供服务获得收益的总金额。包括来料加工装配出口、境外技术合同或者服务实现金额及在国内以外汇计价的商品出售额等。</w:t>
      </w:r>
    </w:p>
    <w:p>
      <w:pPr>
        <w:adjustRightInd w:val="0"/>
        <w:snapToGrid w:val="0"/>
        <w:spacing w:line="340" w:lineRule="exact"/>
        <w:ind w:firstLine="409" w:firstLineChars="195"/>
        <w:rPr>
          <w:rFonts w:ascii="宋体" w:hAnsi="宋体"/>
          <w:szCs w:val="21"/>
        </w:rPr>
      </w:pPr>
      <w:r>
        <w:rPr>
          <w:rFonts w:hint="eastAsia" w:ascii="黑体" w:hAnsi="宋体" w:eastAsia="黑体"/>
          <w:szCs w:val="21"/>
        </w:rPr>
        <w:t>技术服务出口额</w:t>
      </w:r>
      <w:r>
        <w:rPr>
          <w:rFonts w:hint="eastAsia" w:ascii="宋体" w:hAnsi="宋体"/>
          <w:b/>
          <w:szCs w:val="21"/>
        </w:rPr>
        <w:t xml:space="preserve">  </w:t>
      </w:r>
      <w:r>
        <w:rPr>
          <w:rFonts w:hint="eastAsia" w:ascii="宋体" w:hAnsi="宋体"/>
          <w:szCs w:val="21"/>
        </w:rPr>
        <w:t>指报告期内企业出口创汇总额中的技术和服务的部分，不包括产品的出口部分。</w:t>
      </w:r>
    </w:p>
    <w:p>
      <w:pPr>
        <w:pStyle w:val="89"/>
        <w:adjustRightInd w:val="0"/>
        <w:snapToGrid w:val="0"/>
        <w:spacing w:line="340" w:lineRule="exact"/>
        <w:ind w:firstLine="420" w:firstLineChars="200"/>
        <w:jc w:val="left"/>
        <w:rPr>
          <w:rFonts w:ascii="宋体" w:hAnsi="宋体"/>
          <w:kern w:val="2"/>
        </w:rPr>
      </w:pPr>
      <w:r>
        <w:rPr>
          <w:rFonts w:hint="eastAsia" w:ascii="黑体" w:hAnsi="宋体" w:eastAsia="黑体"/>
          <w:kern w:val="2"/>
        </w:rPr>
        <w:t>营业收入</w:t>
      </w:r>
      <w:r>
        <w:rPr>
          <w:rFonts w:hint="eastAsia" w:ascii="宋体" w:hAnsi="宋体"/>
          <w:kern w:val="2"/>
        </w:rPr>
        <w:t xml:space="preserve">  指企业经营主要业务和其他业务所确认的收入总额。营业收入合计包括“主营业务收入”和“其他业务收入”。</w:t>
      </w:r>
    </w:p>
    <w:p>
      <w:pPr>
        <w:pStyle w:val="89"/>
        <w:adjustRightInd w:val="0"/>
        <w:snapToGrid w:val="0"/>
        <w:spacing w:line="340" w:lineRule="exact"/>
        <w:ind w:firstLine="420" w:firstLineChars="200"/>
        <w:jc w:val="left"/>
        <w:rPr>
          <w:rFonts w:ascii="宋体" w:hAnsi="宋体"/>
          <w:kern w:val="2"/>
        </w:rPr>
      </w:pPr>
      <w:r>
        <w:rPr>
          <w:rFonts w:hint="eastAsia" w:ascii="黑体" w:hAnsi="宋体" w:eastAsia="黑体"/>
          <w:kern w:val="2"/>
        </w:rPr>
        <w:t>资产总计</w:t>
      </w:r>
      <w:r>
        <w:rPr>
          <w:rFonts w:hint="eastAsia" w:ascii="宋体" w:hAnsi="宋体"/>
          <w:kern w:val="2"/>
        </w:rPr>
        <w:t xml:space="preserve">  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w:t>
      </w:r>
    </w:p>
    <w:p>
      <w:pPr>
        <w:pStyle w:val="89"/>
        <w:adjustRightInd w:val="0"/>
        <w:snapToGrid w:val="0"/>
        <w:spacing w:line="340" w:lineRule="exact"/>
        <w:ind w:firstLine="420" w:firstLineChars="200"/>
        <w:jc w:val="left"/>
        <w:rPr>
          <w:rFonts w:ascii="宋体" w:hAnsi="宋体"/>
          <w:kern w:val="2"/>
        </w:rPr>
      </w:pPr>
      <w:r>
        <w:rPr>
          <w:rFonts w:hint="eastAsia" w:ascii="黑体" w:hAnsi="宋体" w:eastAsia="黑体"/>
          <w:kern w:val="2"/>
        </w:rPr>
        <w:t>负债总计</w:t>
      </w:r>
      <w:r>
        <w:rPr>
          <w:rFonts w:hint="eastAsia" w:ascii="宋体" w:hAnsi="宋体"/>
          <w:kern w:val="2"/>
        </w:rPr>
        <w:t xml:space="preserve">  指企业过去的交易或者事项形成的，预期会导致经济利益流出企业的现时义务。负债一般按偿还期长短分为流动负债和非流动负债。</w:t>
      </w:r>
    </w:p>
    <w:p>
      <w:pPr>
        <w:pStyle w:val="89"/>
        <w:adjustRightInd w:val="0"/>
        <w:snapToGrid w:val="0"/>
        <w:spacing w:line="340" w:lineRule="exact"/>
        <w:ind w:firstLine="420" w:firstLineChars="200"/>
        <w:jc w:val="left"/>
        <w:rPr>
          <w:rFonts w:ascii="宋体" w:hAnsi="宋体"/>
          <w:kern w:val="2"/>
        </w:rPr>
      </w:pPr>
      <w:r>
        <w:rPr>
          <w:rFonts w:hint="eastAsia" w:ascii="黑体" w:hAnsi="宋体" w:eastAsia="黑体"/>
          <w:kern w:val="2"/>
        </w:rPr>
        <w:t>净利润</w:t>
      </w:r>
      <w:r>
        <w:rPr>
          <w:rFonts w:hint="eastAsia" w:ascii="宋体" w:hAnsi="宋体"/>
          <w:kern w:val="2"/>
        </w:rPr>
        <w:t xml:space="preserve">  是指在利润总额中按规定交纳了所得税后公司的利润留成，一般也称为税后利润或净利润。净利润的计算公式为:净利润=利润总额-所得税费用。</w:t>
      </w:r>
    </w:p>
    <w:p>
      <w:pPr>
        <w:spacing w:line="340" w:lineRule="exact"/>
        <w:ind w:firstLine="420" w:firstLineChars="200"/>
        <w:rPr>
          <w:rFonts w:ascii="宋体" w:hAnsi="宋体"/>
          <w:szCs w:val="21"/>
        </w:rPr>
      </w:pPr>
      <w:r>
        <w:rPr>
          <w:rFonts w:hint="eastAsia" w:ascii="黑体" w:eastAsia="黑体"/>
          <w:szCs w:val="21"/>
        </w:rPr>
        <w:t xml:space="preserve">从业人员期末人数  </w:t>
      </w:r>
      <w:r>
        <w:rPr>
          <w:rFonts w:hint="eastAsia" w:ascii="宋体" w:hAnsi="宋体"/>
          <w:szCs w:val="21"/>
        </w:rPr>
        <w:t>指报告期最后一日在本单位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340" w:lineRule="exact"/>
        <w:ind w:firstLine="420" w:firstLineChars="200"/>
        <w:rPr>
          <w:rFonts w:ascii="宋体" w:hAnsi="宋体"/>
          <w:szCs w:val="21"/>
        </w:rPr>
      </w:pPr>
      <w:r>
        <w:rPr>
          <w:rFonts w:hint="eastAsia" w:ascii="宋体" w:hAnsi="宋体"/>
          <w:szCs w:val="21"/>
        </w:rPr>
        <w:t>1.离开本单位仍保留劳动关系，并定期领取生活费的人员；</w:t>
      </w:r>
    </w:p>
    <w:p>
      <w:pPr>
        <w:spacing w:line="340" w:lineRule="exact"/>
        <w:ind w:firstLine="420" w:firstLineChars="200"/>
        <w:rPr>
          <w:rFonts w:ascii="宋体" w:hAnsi="宋体"/>
          <w:szCs w:val="21"/>
        </w:rPr>
      </w:pPr>
      <w:r>
        <w:rPr>
          <w:rFonts w:hint="eastAsia" w:ascii="宋体" w:hAnsi="宋体"/>
          <w:szCs w:val="21"/>
        </w:rPr>
        <w:t xml:space="preserve">2.在本单位实习的各类在校学生； </w:t>
      </w:r>
    </w:p>
    <w:p>
      <w:pPr>
        <w:pStyle w:val="89"/>
        <w:adjustRightInd w:val="0"/>
        <w:snapToGrid w:val="0"/>
        <w:spacing w:line="340" w:lineRule="exact"/>
        <w:ind w:firstLine="420" w:firstLineChars="200"/>
        <w:jc w:val="left"/>
        <w:rPr>
          <w:rFonts w:ascii="宋体" w:hAnsi="宋体"/>
          <w:kern w:val="2"/>
        </w:rPr>
      </w:pPr>
      <w:r>
        <w:rPr>
          <w:rFonts w:hint="eastAsia" w:ascii="宋体" w:hAnsi="宋体"/>
        </w:rPr>
        <w:t>3.本单位因劳务外包而使用的人员，如：建筑业整建制使用的人员。</w:t>
      </w:r>
    </w:p>
    <w:p>
      <w:pPr>
        <w:spacing w:line="340" w:lineRule="exact"/>
        <w:ind w:firstLine="404" w:firstLineChars="200"/>
        <w:rPr>
          <w:rFonts w:ascii="宋体" w:hAnsi="宋体"/>
          <w:spacing w:val="-4"/>
          <w:szCs w:val="21"/>
        </w:rPr>
      </w:pPr>
      <w:r>
        <w:rPr>
          <w:rFonts w:hint="eastAsia" w:ascii="黑体" w:hAnsi="宋体" w:eastAsia="黑体"/>
          <w:spacing w:val="-4"/>
          <w:szCs w:val="21"/>
        </w:rPr>
        <w:t>企业数</w:t>
      </w:r>
      <w:r>
        <w:rPr>
          <w:rFonts w:hint="eastAsia" w:ascii="宋体" w:hAnsi="宋体"/>
          <w:b/>
          <w:spacing w:val="-4"/>
          <w:szCs w:val="21"/>
        </w:rPr>
        <w:t xml:space="preserve">  </w:t>
      </w:r>
      <w:r>
        <w:rPr>
          <w:rFonts w:hint="eastAsia" w:ascii="宋体" w:hAnsi="宋体"/>
          <w:spacing w:val="-4"/>
          <w:szCs w:val="21"/>
        </w:rPr>
        <w:t>指经市场监督管理部门登记注册的企业数量。</w:t>
      </w:r>
    </w:p>
    <w:p>
      <w:pPr>
        <w:spacing w:line="340" w:lineRule="exact"/>
        <w:rPr>
          <w:rFonts w:ascii="宋体" w:hAnsi="宋体"/>
          <w:spacing w:val="-4"/>
          <w:szCs w:val="21"/>
        </w:rPr>
      </w:pPr>
      <w:r>
        <w:rPr>
          <w:rFonts w:hint="eastAsia" w:ascii="黑体" w:hAnsi="宋体" w:eastAsia="黑体"/>
          <w:spacing w:val="-4"/>
          <w:szCs w:val="21"/>
        </w:rPr>
        <w:t xml:space="preserve">    规模以上工业总产值  </w:t>
      </w:r>
      <w:r>
        <w:rPr>
          <w:rFonts w:hint="eastAsia" w:ascii="宋体" w:hAnsi="宋体" w:cs="宋体"/>
          <w:kern w:val="0"/>
          <w:szCs w:val="21"/>
        </w:rPr>
        <w:t xml:space="preserve">指报告期内年主营业务收入 </w:t>
      </w:r>
      <w:r>
        <w:rPr>
          <w:rFonts w:ascii="宋体" w:hAnsi="宋体"/>
          <w:kern w:val="0"/>
          <w:szCs w:val="21"/>
        </w:rPr>
        <w:t>2000</w:t>
      </w:r>
      <w:r>
        <w:rPr>
          <w:rFonts w:hint="eastAsia" w:ascii="宋体" w:hAnsi="宋体" w:cs="宋体"/>
          <w:kern w:val="0"/>
          <w:szCs w:val="21"/>
        </w:rPr>
        <w:t>万元及以上的工业法人企业的总产值。工业总产值：指报告期内工业企业生产的以货币形式表现的工业最终产品和提供工业性劳务活动的总价值量。它反映一定时间内工业生产的总规模和总水平。工业总产值包括三项内容：即本期生产成品价值、对外加工费收入、自制半成品及在制品期末期初差额价值三部分。工业总产值按</w:t>
      </w:r>
      <w:r>
        <w:rPr>
          <w:rFonts w:ascii="宋体" w:hAnsi="宋体"/>
          <w:kern w:val="0"/>
          <w:szCs w:val="21"/>
        </w:rPr>
        <w:t>“</w:t>
      </w:r>
      <w:r>
        <w:rPr>
          <w:rFonts w:hint="eastAsia" w:ascii="宋体" w:hAnsi="宋体" w:cs="宋体"/>
          <w:kern w:val="0"/>
          <w:szCs w:val="21"/>
        </w:rPr>
        <w:t>工厂法</w:t>
      </w:r>
      <w:r>
        <w:rPr>
          <w:rFonts w:ascii="宋体" w:hAnsi="宋体"/>
          <w:kern w:val="0"/>
          <w:szCs w:val="21"/>
        </w:rPr>
        <w:t>”</w:t>
      </w:r>
      <w:r>
        <w:rPr>
          <w:rFonts w:hint="eastAsia" w:ascii="宋体" w:hAnsi="宋体" w:cs="宋体"/>
          <w:kern w:val="0"/>
          <w:szCs w:val="21"/>
        </w:rPr>
        <w:t>原则计算，即以工业企业作为基本计算（核算）单位，按企业的最终产品和提供劳务的总价值量计算，按这种方法计算不允许同一产品价值在企业内部重复计算，不能把企业内部各个车间（分厂）生产的成果相加，但允许企业间的重复计算。</w:t>
      </w:r>
    </w:p>
    <w:p>
      <w:pPr>
        <w:spacing w:line="340" w:lineRule="exact"/>
        <w:rPr>
          <w:rFonts w:ascii="宋体" w:hAnsi="宋体"/>
          <w:spacing w:val="-4"/>
          <w:szCs w:val="21"/>
        </w:rPr>
      </w:pPr>
      <w:r>
        <w:rPr>
          <w:rFonts w:hint="eastAsia" w:ascii="宋体" w:hAnsi="宋体"/>
          <w:spacing w:val="-4"/>
          <w:szCs w:val="21"/>
        </w:rPr>
        <w:t xml:space="preserve">     </w:t>
      </w:r>
      <w:r>
        <w:rPr>
          <w:rFonts w:hint="eastAsia" w:ascii="黑体" w:hAnsi="黑体" w:eastAsia="黑体"/>
          <w:spacing w:val="-4"/>
          <w:szCs w:val="21"/>
        </w:rPr>
        <w:t>战略性新兴产业总产值</w:t>
      </w:r>
      <w:r>
        <w:rPr>
          <w:rFonts w:hint="eastAsia" w:ascii="宋体" w:hAnsi="宋体"/>
          <w:spacing w:val="-4"/>
          <w:szCs w:val="21"/>
        </w:rPr>
        <w:t xml:space="preserve">  </w:t>
      </w:r>
      <w:r>
        <w:rPr>
          <w:rFonts w:hint="eastAsia" w:ascii="宋体" w:hAnsi="宋体" w:cs="宋体"/>
          <w:kern w:val="0"/>
          <w:szCs w:val="21"/>
        </w:rPr>
        <w:t>指报告期内战略性新兴产业企业的总产值。战略性新兴产业范围按照《战略性新兴产业分类（</w:t>
      </w:r>
      <w:r>
        <w:rPr>
          <w:rFonts w:ascii="宋体" w:hAnsi="宋体"/>
          <w:kern w:val="0"/>
          <w:szCs w:val="21"/>
        </w:rPr>
        <w:t>2018</w:t>
      </w:r>
      <w:r>
        <w:rPr>
          <w:rFonts w:hint="eastAsia" w:ascii="宋体" w:hAnsi="宋体" w:cs="宋体"/>
          <w:kern w:val="0"/>
          <w:szCs w:val="21"/>
        </w:rPr>
        <w:t xml:space="preserve">）》（国家统计局令第 </w:t>
      </w:r>
      <w:r>
        <w:rPr>
          <w:rFonts w:ascii="宋体" w:hAnsi="宋体"/>
          <w:kern w:val="0"/>
          <w:szCs w:val="21"/>
        </w:rPr>
        <w:t xml:space="preserve">23 </w:t>
      </w:r>
      <w:r>
        <w:rPr>
          <w:rFonts w:hint="eastAsia" w:ascii="宋体" w:hAnsi="宋体" w:cs="宋体"/>
          <w:kern w:val="0"/>
          <w:szCs w:val="21"/>
        </w:rPr>
        <w:t>号）确定。</w:t>
      </w:r>
    </w:p>
    <w:p>
      <w:pPr>
        <w:spacing w:line="340" w:lineRule="exact"/>
        <w:rPr>
          <w:rFonts w:ascii="宋体" w:hAnsi="宋体"/>
          <w:spacing w:val="-4"/>
          <w:szCs w:val="21"/>
        </w:rPr>
      </w:pPr>
      <w:r>
        <w:rPr>
          <w:rFonts w:hint="eastAsia" w:ascii="宋体" w:hAnsi="宋体"/>
          <w:spacing w:val="-4"/>
          <w:szCs w:val="21"/>
        </w:rPr>
        <w:t xml:space="preserve">    </w:t>
      </w:r>
      <w:r>
        <w:rPr>
          <w:rFonts w:hint="eastAsia" w:ascii="黑体" w:hAnsi="黑体" w:eastAsia="黑体"/>
          <w:spacing w:val="-4"/>
          <w:szCs w:val="21"/>
        </w:rPr>
        <w:t>战略性新兴产业新增公司数</w:t>
      </w:r>
      <w:r>
        <w:rPr>
          <w:rFonts w:hint="eastAsia" w:ascii="宋体" w:hAnsi="宋体"/>
          <w:spacing w:val="-4"/>
          <w:szCs w:val="21"/>
        </w:rPr>
        <w:t xml:space="preserve">  </w:t>
      </w:r>
      <w:r>
        <w:rPr>
          <w:rFonts w:hint="eastAsia" w:ascii="宋体" w:hAnsi="宋体" w:cs="宋体"/>
          <w:kern w:val="0"/>
          <w:szCs w:val="21"/>
        </w:rPr>
        <w:t>指报告期内区内战略性新兴产业新增公司数。</w:t>
      </w:r>
    </w:p>
    <w:p>
      <w:pPr>
        <w:spacing w:line="340" w:lineRule="exact"/>
        <w:ind w:firstLine="404" w:firstLineChars="200"/>
        <w:rPr>
          <w:rFonts w:ascii="宋体" w:hAnsi="宋体"/>
          <w:b/>
          <w:spacing w:val="-4"/>
          <w:szCs w:val="21"/>
        </w:rPr>
      </w:pPr>
      <w:r>
        <w:rPr>
          <w:rFonts w:hint="eastAsia" w:ascii="黑体" w:hAnsi="宋体" w:eastAsia="黑体"/>
          <w:spacing w:val="-4"/>
          <w:szCs w:val="21"/>
        </w:rPr>
        <w:t>税收收入</w:t>
      </w:r>
      <w:r>
        <w:rPr>
          <w:rFonts w:hint="eastAsia" w:ascii="宋体" w:hAnsi="宋体"/>
          <w:b/>
          <w:spacing w:val="-4"/>
          <w:szCs w:val="21"/>
        </w:rPr>
        <w:t xml:space="preserve">  </w:t>
      </w:r>
      <w:r>
        <w:rPr>
          <w:rFonts w:hint="eastAsia" w:ascii="宋体" w:hAnsi="宋体"/>
          <w:spacing w:val="-4"/>
          <w:szCs w:val="21"/>
        </w:rPr>
        <w:t>指国家税收部门和地方税收部门所征收的所有税收，不包括关税和海关代征的其他税收（进口货物增值税、进口货物消费税）。</w:t>
      </w:r>
    </w:p>
    <w:p>
      <w:pPr>
        <w:spacing w:line="340" w:lineRule="exact"/>
        <w:ind w:firstLine="404" w:firstLineChars="200"/>
        <w:rPr>
          <w:rFonts w:ascii="宋体" w:hAnsi="宋体"/>
          <w:spacing w:val="-4"/>
          <w:szCs w:val="21"/>
        </w:rPr>
      </w:pPr>
      <w:r>
        <w:rPr>
          <w:rFonts w:hint="eastAsia" w:ascii="黑体" w:hAnsi="宋体" w:eastAsia="黑体"/>
          <w:spacing w:val="-4"/>
          <w:szCs w:val="21"/>
        </w:rPr>
        <w:t>固定资产投资</w:t>
      </w:r>
      <w:r>
        <w:rPr>
          <w:rFonts w:hint="eastAsia" w:ascii="宋体" w:hAnsi="宋体"/>
          <w:b/>
          <w:spacing w:val="-4"/>
          <w:szCs w:val="21"/>
        </w:rPr>
        <w:t xml:space="preserve">  </w:t>
      </w:r>
      <w:r>
        <w:rPr>
          <w:rFonts w:hint="eastAsia" w:ascii="宋体" w:hAnsi="宋体"/>
          <w:spacing w:val="-4"/>
          <w:szCs w:val="21"/>
        </w:rPr>
        <w:t>是以货币形式表现的在一定时期内完成的建造和购置固定资产的工作量以及与此有关的费用的总称。</w:t>
      </w:r>
    </w:p>
    <w:p>
      <w:pPr>
        <w:spacing w:line="340" w:lineRule="exact"/>
        <w:ind w:firstLine="404" w:firstLineChars="200"/>
        <w:rPr>
          <w:rFonts w:ascii="宋体" w:hAnsi="宋体"/>
          <w:spacing w:val="-4"/>
          <w:szCs w:val="21"/>
        </w:rPr>
      </w:pPr>
      <w:r>
        <w:rPr>
          <w:rFonts w:hint="eastAsia" w:ascii="黑体" w:hAnsi="宋体" w:eastAsia="黑体"/>
          <w:spacing w:val="-4"/>
          <w:szCs w:val="21"/>
        </w:rPr>
        <w:t>进出口总额</w:t>
      </w:r>
      <w:r>
        <w:rPr>
          <w:rFonts w:hint="eastAsia" w:ascii="宋体" w:hAnsi="宋体"/>
          <w:b/>
          <w:spacing w:val="-4"/>
          <w:szCs w:val="21"/>
        </w:rPr>
        <w:t xml:space="preserve">  </w:t>
      </w:r>
      <w:r>
        <w:rPr>
          <w:rFonts w:hint="eastAsia" w:ascii="宋体" w:hAnsi="宋体"/>
          <w:spacing w:val="-4"/>
          <w:szCs w:val="21"/>
        </w:rPr>
        <w:t>指实际进出我国关境的货物总金额。</w:t>
      </w:r>
    </w:p>
    <w:p>
      <w:pPr>
        <w:widowControl/>
        <w:spacing w:line="340" w:lineRule="exact"/>
        <w:ind w:firstLine="404" w:firstLineChars="200"/>
        <w:rPr>
          <w:rFonts w:ascii="宋体" w:hAnsi="宋体"/>
          <w:spacing w:val="-4"/>
          <w:szCs w:val="21"/>
        </w:rPr>
      </w:pPr>
      <w:r>
        <w:rPr>
          <w:rFonts w:hint="eastAsia" w:ascii="黑体" w:hAnsi="宋体" w:eastAsia="黑体"/>
          <w:spacing w:val="-4"/>
          <w:szCs w:val="21"/>
        </w:rPr>
        <w:t>新增金融企业</w:t>
      </w:r>
      <w:r>
        <w:rPr>
          <w:rFonts w:hint="eastAsia" w:ascii="宋体" w:hAnsi="宋体"/>
          <w:spacing w:val="-4"/>
          <w:szCs w:val="21"/>
        </w:rPr>
        <w:t xml:space="preserve">  指报告期内在自贸试验区设立的银行业金融机构、证券业金融机构、保险业金融机构、交易及结算类金融机构、金融控股公司和企业金融机构等金融企业合计数。</w:t>
      </w:r>
    </w:p>
    <w:p>
      <w:pPr>
        <w:widowControl/>
        <w:spacing w:line="340" w:lineRule="exact"/>
        <w:ind w:firstLine="404" w:firstLineChars="200"/>
        <w:rPr>
          <w:rFonts w:ascii="宋体" w:hAnsi="宋体"/>
          <w:spacing w:val="-4"/>
          <w:szCs w:val="21"/>
        </w:rPr>
      </w:pPr>
      <w:r>
        <w:rPr>
          <w:rFonts w:hint="eastAsia" w:ascii="黑体" w:hAnsi="宋体" w:eastAsia="黑体"/>
          <w:spacing w:val="-4"/>
          <w:szCs w:val="21"/>
        </w:rPr>
        <w:t>持牌</w:t>
      </w:r>
      <w:r>
        <w:rPr>
          <w:rFonts w:hint="eastAsia" w:ascii="黑体" w:hAnsi="宋体" w:eastAsia="黑体"/>
          <w:spacing w:val="-4"/>
          <w:szCs w:val="21"/>
          <w:lang w:val="en-US" w:eastAsia="zh-CN"/>
        </w:rPr>
        <w:t>金融</w:t>
      </w:r>
      <w:r>
        <w:rPr>
          <w:rFonts w:hint="eastAsia" w:ascii="黑体" w:hAnsi="宋体" w:eastAsia="黑体"/>
          <w:spacing w:val="-4"/>
          <w:szCs w:val="21"/>
        </w:rPr>
        <w:t>机构</w:t>
      </w:r>
      <w:r>
        <w:rPr>
          <w:rFonts w:hint="eastAsia" w:ascii="宋体" w:hAnsi="宋体"/>
          <w:spacing w:val="-4"/>
          <w:szCs w:val="21"/>
        </w:rPr>
        <w:t xml:space="preserve">  指国家金融监管部门及其派驻机构负责准入和日常管理的金融机构。</w:t>
      </w:r>
    </w:p>
    <w:p>
      <w:pPr>
        <w:widowControl/>
        <w:spacing w:line="340" w:lineRule="exact"/>
        <w:ind w:firstLine="404" w:firstLineChars="200"/>
        <w:rPr>
          <w:rFonts w:ascii="宋体" w:hAnsi="宋体"/>
          <w:spacing w:val="-4"/>
          <w:szCs w:val="21"/>
        </w:rPr>
      </w:pPr>
      <w:r>
        <w:rPr>
          <w:rFonts w:hint="eastAsia" w:ascii="黑体" w:hAnsi="宋体" w:eastAsia="黑体"/>
          <w:spacing w:val="-4"/>
          <w:szCs w:val="21"/>
        </w:rPr>
        <w:t>跨境双向人民币资金池业务结算量</w:t>
      </w:r>
      <w:r>
        <w:rPr>
          <w:rFonts w:hint="eastAsia" w:ascii="宋体" w:hAnsi="宋体"/>
          <w:spacing w:val="-4"/>
          <w:szCs w:val="21"/>
        </w:rPr>
        <w:t xml:space="preserve">  指报告期内跨国企业集</w:t>
      </w:r>
      <w:bookmarkStart w:id="405" w:name="_GoBack"/>
      <w:bookmarkEnd w:id="405"/>
      <w:r>
        <w:rPr>
          <w:rFonts w:hint="eastAsia" w:ascii="宋体" w:hAnsi="宋体"/>
          <w:spacing w:val="-4"/>
          <w:szCs w:val="21"/>
        </w:rPr>
        <w:t>团在自贸试验区内根据自身经营和管理需要，在境外非金融成员之间开展的跨境人民币资金余缺调剂和归集业务流入流出金额。</w:t>
      </w:r>
    </w:p>
    <w:p>
      <w:pPr>
        <w:widowControl/>
        <w:spacing w:line="340" w:lineRule="exact"/>
        <w:ind w:firstLine="404" w:firstLineChars="200"/>
        <w:rPr>
          <w:rFonts w:ascii="宋体" w:hAnsi="宋体"/>
          <w:spacing w:val="-4"/>
          <w:szCs w:val="21"/>
        </w:rPr>
      </w:pPr>
      <w:r>
        <w:rPr>
          <w:rFonts w:hint="eastAsia" w:ascii="黑体" w:hAnsi="宋体" w:eastAsia="黑体"/>
          <w:spacing w:val="-4"/>
          <w:szCs w:val="21"/>
        </w:rPr>
        <w:t>跨境人民币结算金额</w:t>
      </w:r>
      <w:r>
        <w:rPr>
          <w:rFonts w:hint="eastAsia" w:ascii="宋体" w:hAnsi="宋体"/>
          <w:spacing w:val="-4"/>
          <w:szCs w:val="21"/>
        </w:rPr>
        <w:t xml:space="preserve">  指报告期内居民与非居民之间以人民币开展的或用人民币结算的各类跨境业务金额。</w:t>
      </w:r>
    </w:p>
    <w:p>
      <w:pPr>
        <w:widowControl/>
        <w:spacing w:line="340" w:lineRule="exact"/>
        <w:ind w:firstLine="404" w:firstLineChars="200"/>
        <w:rPr>
          <w:rFonts w:ascii="宋体" w:hAnsi="宋体"/>
          <w:spacing w:val="-4"/>
          <w:szCs w:val="21"/>
        </w:rPr>
      </w:pPr>
      <w:r>
        <w:rPr>
          <w:rFonts w:hint="eastAsia" w:ascii="黑体" w:hAnsi="宋体" w:eastAsia="黑体"/>
          <w:spacing w:val="-4"/>
          <w:szCs w:val="21"/>
        </w:rPr>
        <w:t>高新技术企业</w:t>
      </w:r>
      <w:r>
        <w:rPr>
          <w:rFonts w:hint="eastAsia" w:ascii="宋体" w:hAnsi="宋体"/>
          <w:spacing w:val="-4"/>
          <w:szCs w:val="21"/>
        </w:rPr>
        <w:t xml:space="preserve">  指报告期末经省级或计划单列市的高新技术企业认定管理机构批准认定的高新技术企业数量。</w:t>
      </w:r>
    </w:p>
    <w:p>
      <w:pPr>
        <w:widowControl/>
        <w:spacing w:line="340" w:lineRule="exact"/>
        <w:ind w:firstLine="404" w:firstLineChars="200"/>
      </w:pPr>
      <w:r>
        <w:rPr>
          <w:rFonts w:hint="eastAsia" w:ascii="黑体" w:hAnsi="宋体" w:eastAsia="黑体"/>
          <w:spacing w:val="-4"/>
          <w:szCs w:val="21"/>
        </w:rPr>
        <w:t>新增发明专利授权</w:t>
      </w:r>
      <w:r>
        <w:rPr>
          <w:rFonts w:hint="eastAsia" w:ascii="宋体" w:hAnsi="宋体"/>
          <w:spacing w:val="-4"/>
          <w:szCs w:val="21"/>
        </w:rPr>
        <w:t xml:space="preserve">  指报告期内国内外知识产权行政部门向自贸试验区区内企业授予发明专利权的件数。</w:t>
      </w:r>
    </w:p>
    <w:p/>
    <w:sectPr>
      <w:headerReference r:id="rId8" w:type="first"/>
      <w:headerReference r:id="rId6" w:type="default"/>
      <w:headerReference r:id="rId7" w:type="even"/>
      <w:pgSz w:w="11907" w:h="16840"/>
      <w:pgMar w:top="1418" w:right="1247" w:bottom="1247" w:left="1247" w:header="851" w:footer="992" w:gutter="0"/>
      <w:pgNumType w:fmt="numberInDash"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Century">
    <w:panose1 w:val="02040604050505020304"/>
    <w:charset w:val="00"/>
    <w:family w:val="roman"/>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汉仪书宋一简">
    <w:altName w:val="宋体"/>
    <w:panose1 w:val="00000000000000000000"/>
    <w:charset w:val="00"/>
    <w:family w:val="modern"/>
    <w:pitch w:val="default"/>
    <w:sig w:usb0="00000000" w:usb1="00000000" w:usb2="00000012" w:usb3="00000000" w:csb0="00040000" w:csb1="00000000"/>
  </w:font>
  <w:font w:name="汉仪报宋简">
    <w:altName w:val="宋体"/>
    <w:panose1 w:val="00000000000000000000"/>
    <w:charset w:val="00"/>
    <w:family w:val="modern"/>
    <w:pitch w:val="default"/>
    <w:sig w:usb0="00000000" w:usb1="00000000" w:usb2="00000012"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7020"/>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58355" cy="10137140"/>
              <wp:effectExtent l="0" t="0" r="17780" b="13970"/>
              <wp:wrapNone/>
              <wp:docPr id="452" name="矩形 452"/>
              <wp:cNvGraphicFramePr/>
              <a:graphic xmlns:a="http://schemas.openxmlformats.org/drawingml/2006/main">
                <a:graphicData uri="http://schemas.microsoft.com/office/word/2010/wordprocessingShape">
                  <wps:wsp>
                    <wps:cNvSpPr/>
                    <wps:spPr>
                      <a:xfrm>
                        <a:off x="0" y="0"/>
                        <a:ext cx="7158355" cy="1013714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_x0000_s1026" o:spid="_x0000_s1026" o:spt="1" style="position:absolute;left:0pt;height:798.2pt;width:563.65pt;mso-position-horizontal:center;mso-position-horizontal-relative:page;mso-position-vertical:center;mso-position-vertical-relative:page;z-index:251659264;v-text-anchor:middle;mso-width-relative:page;mso-height-relative:page;mso-width-percent:950;mso-height-percent:950;" filled="f" stroked="t" coordsize="21600,21600" o:gfxdata="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BCGmwjWAAAABwEAAA8AAAAA&#10;AAAAAQAgAAAAIgAAAGRycy9kb3ducmV2LnhtbFBLAQIUABQAAAAIAIdO4kBFzdrViAIAAAEFAAAO&#10;AAAAAAAAAAEAIAAAACUBAABkcnMvZTJvRG9jLnhtbFBLBQYAAAAABgAGAFkBAAAfBgAAAAA=&#10;">
              <v:fill on="f" focussize="0,0"/>
              <v:stroke weight="1.25pt" color="#767171" miterlimit="8" joinstyle="miter"/>
              <v:imagedata o:title=""/>
              <o:lock v:ext="edit" aspectratio="f"/>
            </v:rect>
          </w:pict>
        </mc:Fallback>
      </mc:AlternateContent>
    </w:r>
    <w:r>
      <w:rPr>
        <w:color w:val="5B9BD5"/>
        <w:lang w:val="zh-CN"/>
      </w:rPr>
      <w:t xml:space="preserve"> </w:t>
    </w:r>
    <w:r>
      <w:rPr>
        <w:rFonts w:ascii="Calibri Light" w:hAnsi="Calibri Light"/>
        <w:color w:val="5B9BD5"/>
        <w:sz w:val="20"/>
        <w:szCs w:val="20"/>
        <w:lang w:val="zh-CN"/>
      </w:rPr>
      <w:t xml:space="preserve">页 </w:t>
    </w:r>
    <w:r>
      <w:rPr>
        <w:rFonts w:ascii="Calibri" w:hAnsi="Calibri"/>
        <w:color w:val="5B9BD5"/>
        <w:sz w:val="20"/>
        <w:szCs w:val="20"/>
      </w:rPr>
      <w:fldChar w:fldCharType="begin"/>
    </w:r>
    <w:r>
      <w:rPr>
        <w:color w:val="5B9BD5"/>
        <w:sz w:val="20"/>
        <w:szCs w:val="20"/>
      </w:rPr>
      <w:instrText xml:space="preserve">PAGE    \* MERGEFORMAT</w:instrText>
    </w:r>
    <w:r>
      <w:rPr>
        <w:rFonts w:ascii="Calibri" w:hAnsi="Calibri"/>
        <w:color w:val="5B9BD5"/>
        <w:sz w:val="20"/>
        <w:szCs w:val="20"/>
      </w:rPr>
      <w:fldChar w:fldCharType="separate"/>
    </w:r>
    <w:r>
      <w:rPr>
        <w:rFonts w:ascii="Calibri Light" w:hAnsi="Calibri Light"/>
        <w:color w:val="5B9BD5"/>
        <w:sz w:val="20"/>
        <w:szCs w:val="20"/>
        <w:lang w:val="zh-CN"/>
      </w:rPr>
      <w:t>-</w:t>
    </w:r>
    <w:r>
      <w:rPr>
        <w:color w:val="5B9BD5"/>
        <w:sz w:val="20"/>
        <w:szCs w:val="20"/>
      </w:rPr>
      <w:t xml:space="preserve"> 1 -</w:t>
    </w:r>
    <w:r>
      <w:rPr>
        <w:rFonts w:ascii="Calibri Light" w:hAnsi="Calibri Light"/>
        <w:color w:val="5B9BD5"/>
        <w:sz w:val="20"/>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4010"/>
        <w:tab w:val="right" w:pos="9413"/>
      </w:tabs>
      <w:ind w:right="540"/>
    </w:pPr>
    <w:r>
      <w:rPr>
        <w:rFonts w:hint="eastAsia"/>
      </w:rPr>
      <w:t xml:space="preserve">         新产业新业态新商业模式统计监测制度</w:t>
    </w:r>
    <w:r>
      <w:tab/>
    </w:r>
    <w:r>
      <w:t xml:space="preserve">     </w:t>
    </w:r>
    <w:r>
      <w:fldChar w:fldCharType="begin"/>
    </w:r>
    <w:r>
      <w:instrText xml:space="preserve">PAGE   \* MERGEFORMAT</w:instrText>
    </w:r>
    <w:r>
      <w:fldChar w:fldCharType="separate"/>
    </w:r>
    <w:r>
      <w:rPr>
        <w:lang w:val="zh-CN"/>
      </w:rPr>
      <w:t>-</w:t>
    </w:r>
    <w:r>
      <w:t xml:space="preserve"> 2 -</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wordWrap w:val="0"/>
    </w:pPr>
    <w:r>
      <w:rPr>
        <w:rFonts w:hint="eastAsia"/>
      </w:rPr>
      <w:t>江苏省新产业</w:t>
    </w:r>
    <w:r>
      <w:t>新业态新商业模式统计监测制度</w: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247650" cy="15367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7650" cy="153670"/>
                      </a:xfrm>
                      <a:prstGeom prst="rect">
                        <a:avLst/>
                      </a:prstGeom>
                      <a:noFill/>
                      <a:ln>
                        <a:noFill/>
                      </a:ln>
                    </wps:spPr>
                    <wps:txbx>
                      <w:txbxContent>
                        <w:p>
                          <w:pPr>
                            <w:pStyle w:val="27"/>
                          </w:pPr>
                          <w:r>
                            <w:fldChar w:fldCharType="begin"/>
                          </w:r>
                          <w:r>
                            <w:instrText xml:space="preserve"> PAGE  \* MERGEFORMAT </w:instrText>
                          </w:r>
                          <w:r>
                            <w:fldChar w:fldCharType="separate"/>
                          </w:r>
                          <w:r>
                            <w:t>- 37 -</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1pt;width:19.5pt;mso-position-horizontal:outside;mso-position-horizontal-relative:margin;mso-wrap-style:none;z-index:251662336;mso-width-relative:page;mso-height-relative:page;" filled="f" stroked="f" coordsize="21600,21600" o:gfxdata="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01y+Q0QAAAAMBAAAPAAAAAAAAAAEAIAAAACIAAABkcnMv&#10;ZG93bnJldi54bWxQSwECFAAUAAAACACHTuJA07DqJAoCAAACBAAADgAAAAAAAAABACAAAAAgAQAA&#10;ZHJzL2Uyb0RvYy54bWxQSwUGAAAAAAYABgBZAQAAnA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- 37 -</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247650" cy="15367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47650" cy="153670"/>
                      </a:xfrm>
                      <a:prstGeom prst="rect">
                        <a:avLst/>
                      </a:prstGeom>
                      <a:noFill/>
                      <a:ln>
                        <a:noFill/>
                      </a:ln>
                    </wps:spPr>
                    <wps:txbx>
                      <w:txbxContent>
                        <w:p>
                          <w:pPr>
                            <w:pStyle w:val="27"/>
                          </w:pPr>
                          <w:r>
                            <w:fldChar w:fldCharType="begin"/>
                          </w:r>
                          <w:r>
                            <w:instrText xml:space="preserve"> PAGE  \* MERGEFORMAT </w:instrText>
                          </w:r>
                          <w:r>
                            <w:fldChar w:fldCharType="separate"/>
                          </w:r>
                          <w:r>
                            <w:t>- 46 -</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1pt;width:19.5pt;mso-position-horizontal:outside;mso-position-horizontal-relative:margin;mso-wrap-style:none;z-index:251661312;mso-width-relative:page;mso-height-relative:page;" filled="f" stroked="f" coordsize="21600,21600" o:gfxdata="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01y+Q0QAAAAMBAAAPAAAAAAAAAAEAIAAAACIAAABkcnMv&#10;ZG93bnJldi54bWxQSwECFAAUAAAACACHTuJAqwVZZgoCAAACBAAADgAAAAAAAAABACAAAAAgAQAA&#10;ZHJzL2Uyb0RvYy54bWxQSwUGAAAAAAYABgBZAQAAnA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- 46 -</w:t>
                    </w:r>
                    <w:r>
                      <w:fldChar w:fldCharType="end"/>
                    </w:r>
                  </w:p>
                </w:txbxContent>
              </v:textbox>
            </v:shape>
          </w:pict>
        </mc:Fallback>
      </mc:AlternateContent>
    </w:r>
    <w:r>
      <w:rPr>
        <w:rFonts w:hint="eastAsia"/>
      </w:rPr>
      <w:t>江苏省新产业</w:t>
    </w:r>
    <w:r>
      <w:t>新业态新商业模式统计监测制度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adjustRightInd w:val="0"/>
    </w:pPr>
    <w:r>
      <w:rPr>
        <w:rFonts w:hint="eastAsia"/>
      </w:rPr>
      <w:t>江苏省新产业</w:t>
    </w:r>
    <w:r>
      <w:t>新业态新商业模式统计监测制度</w: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90500" cy="15367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53670"/>
                      </a:xfrm>
                      <a:prstGeom prst="rect">
                        <a:avLst/>
                      </a:prstGeom>
                      <a:noFill/>
                      <a:ln>
                        <a:noFill/>
                      </a:ln>
                    </wps:spPr>
                    <wps:txbx>
                      <w:txbxContent>
                        <w:p>
                          <w:pPr>
                            <w:pStyle w:val="27"/>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1pt;width:15pt;mso-position-horizontal:outside;mso-position-horizontal-relative:margin;mso-wrap-style:none;z-index:251660288;mso-width-relative:page;mso-height-relative:page;" filled="f" stroked="f" coordsize="21600,21600" o:gfxdata="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wjWc0AAAAAMBAAAPAAAAAAAAAAEAIAAAACIAAABkcnMvZG93&#10;bnJldi54bWxQSwECFAAUAAAACACHTuJAdE+MjAgCAAACBAAADgAAAAAAAAABACAAAAAfAQAAZHJz&#10;L2Uyb0RvYy54bWxQSwUGAAAAAAYABgBZAQAAmQ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- 1 -</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1137D"/>
    <w:multiLevelType w:val="multilevel"/>
    <w:tmpl w:val="4FA1137D"/>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pStyle w:val="4"/>
      <w:lvlText w:val="%3."/>
      <w:lvlJc w:val="right"/>
      <w:pPr>
        <w:ind w:left="1260" w:hanging="420"/>
      </w:pPr>
    </w:lvl>
    <w:lvl w:ilvl="3" w:tentative="0">
      <w:start w:val="1"/>
      <w:numFmt w:val="decimal"/>
      <w:pStyle w:val="6"/>
      <w:lvlText w:val="%4."/>
      <w:lvlJc w:val="left"/>
      <w:pPr>
        <w:ind w:left="1680" w:hanging="420"/>
      </w:pPr>
    </w:lvl>
    <w:lvl w:ilvl="4" w:tentative="0">
      <w:start w:val="1"/>
      <w:numFmt w:val="lowerLetter"/>
      <w:pStyle w:val="7"/>
      <w:lvlText w:val="%5)"/>
      <w:lvlJc w:val="left"/>
      <w:pPr>
        <w:ind w:left="2100" w:hanging="420"/>
      </w:pPr>
    </w:lvl>
    <w:lvl w:ilvl="5" w:tentative="0">
      <w:start w:val="1"/>
      <w:numFmt w:val="lowerRoman"/>
      <w:pStyle w:val="8"/>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zdkZWU4YmZkZDFhYWM4N2Y5MjM0MmMyYzg3MmIifQ=="/>
  </w:docVars>
  <w:rsids>
    <w:rsidRoot w:val="00457ED8"/>
    <w:rsid w:val="00046481"/>
    <w:rsid w:val="000D6050"/>
    <w:rsid w:val="000E7A14"/>
    <w:rsid w:val="00110D7D"/>
    <w:rsid w:val="00170740"/>
    <w:rsid w:val="00171B19"/>
    <w:rsid w:val="002444A1"/>
    <w:rsid w:val="0025076D"/>
    <w:rsid w:val="002D06DA"/>
    <w:rsid w:val="00352D7F"/>
    <w:rsid w:val="003624A2"/>
    <w:rsid w:val="0038311D"/>
    <w:rsid w:val="003A3807"/>
    <w:rsid w:val="00454C49"/>
    <w:rsid w:val="00457ED8"/>
    <w:rsid w:val="004800F2"/>
    <w:rsid w:val="004B4860"/>
    <w:rsid w:val="004D07B5"/>
    <w:rsid w:val="004D2D22"/>
    <w:rsid w:val="00525018"/>
    <w:rsid w:val="0053087A"/>
    <w:rsid w:val="00553F15"/>
    <w:rsid w:val="0057707F"/>
    <w:rsid w:val="006401D9"/>
    <w:rsid w:val="006D6666"/>
    <w:rsid w:val="006D7ED8"/>
    <w:rsid w:val="007569E3"/>
    <w:rsid w:val="00847ADE"/>
    <w:rsid w:val="008C0479"/>
    <w:rsid w:val="00955389"/>
    <w:rsid w:val="009C7F0C"/>
    <w:rsid w:val="009F71AB"/>
    <w:rsid w:val="00A00628"/>
    <w:rsid w:val="00C058D0"/>
    <w:rsid w:val="00C62BB1"/>
    <w:rsid w:val="00CD14E5"/>
    <w:rsid w:val="00D47796"/>
    <w:rsid w:val="00E11C61"/>
    <w:rsid w:val="00E83806"/>
    <w:rsid w:val="00F252CD"/>
    <w:rsid w:val="00FD7775"/>
    <w:rsid w:val="00FF663B"/>
    <w:rsid w:val="6FA01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2"/>
    <w:next w:val="1"/>
    <w:link w:val="51"/>
    <w:autoRedefine/>
    <w:qFormat/>
    <w:uiPriority w:val="0"/>
    <w:pPr>
      <w:widowControl/>
      <w:spacing w:before="260" w:after="260" w:line="413" w:lineRule="auto"/>
      <w:ind w:left="420" w:right="210" w:rightChars="100" w:hanging="420"/>
      <w:jc w:val="left"/>
      <w:outlineLvl w:val="1"/>
    </w:pPr>
    <w:rPr>
      <w:rFonts w:eastAsia="楷体_GB2312"/>
      <w:b w:val="0"/>
      <w:bCs w:val="0"/>
      <w:kern w:val="2"/>
      <w:sz w:val="32"/>
      <w:szCs w:val="32"/>
    </w:rPr>
  </w:style>
  <w:style w:type="paragraph" w:styleId="4">
    <w:name w:val="heading 3"/>
    <w:basedOn w:val="1"/>
    <w:next w:val="5"/>
    <w:link w:val="53"/>
    <w:qFormat/>
    <w:uiPriority w:val="0"/>
    <w:pPr>
      <w:keepNext/>
      <w:keepLines/>
      <w:numPr>
        <w:ilvl w:val="2"/>
        <w:numId w:val="1"/>
      </w:numPr>
      <w:spacing w:line="500" w:lineRule="atLeast"/>
      <w:outlineLvl w:val="2"/>
    </w:pPr>
    <w:rPr>
      <w:rFonts w:ascii="宋体" w:eastAsia="黑体"/>
      <w:sz w:val="24"/>
      <w:szCs w:val="20"/>
    </w:rPr>
  </w:style>
  <w:style w:type="paragraph" w:styleId="6">
    <w:name w:val="heading 4"/>
    <w:basedOn w:val="1"/>
    <w:next w:val="5"/>
    <w:link w:val="54"/>
    <w:qFormat/>
    <w:uiPriority w:val="0"/>
    <w:pPr>
      <w:keepNext/>
      <w:keepLines/>
      <w:numPr>
        <w:ilvl w:val="3"/>
        <w:numId w:val="1"/>
      </w:numPr>
      <w:spacing w:before="280" w:after="290" w:line="374" w:lineRule="auto"/>
      <w:outlineLvl w:val="3"/>
    </w:pPr>
    <w:rPr>
      <w:rFonts w:ascii="Arial" w:hAnsi="Arial" w:eastAsia="黑体"/>
      <w:b/>
      <w:sz w:val="28"/>
      <w:szCs w:val="20"/>
    </w:rPr>
  </w:style>
  <w:style w:type="paragraph" w:styleId="7">
    <w:name w:val="heading 5"/>
    <w:basedOn w:val="1"/>
    <w:next w:val="5"/>
    <w:link w:val="55"/>
    <w:qFormat/>
    <w:uiPriority w:val="0"/>
    <w:pPr>
      <w:keepNext/>
      <w:keepLines/>
      <w:numPr>
        <w:ilvl w:val="4"/>
        <w:numId w:val="1"/>
      </w:numPr>
      <w:spacing w:before="280" w:after="290" w:line="374" w:lineRule="auto"/>
      <w:outlineLvl w:val="4"/>
    </w:pPr>
    <w:rPr>
      <w:rFonts w:ascii="宋体" w:cs="宋体"/>
      <w:b/>
      <w:sz w:val="28"/>
      <w:szCs w:val="20"/>
    </w:rPr>
  </w:style>
  <w:style w:type="paragraph" w:styleId="8">
    <w:name w:val="heading 6"/>
    <w:basedOn w:val="1"/>
    <w:next w:val="5"/>
    <w:link w:val="56"/>
    <w:qFormat/>
    <w:uiPriority w:val="0"/>
    <w:pPr>
      <w:keepNext/>
      <w:keepLines/>
      <w:numPr>
        <w:ilvl w:val="5"/>
        <w:numId w:val="1"/>
      </w:numPr>
      <w:spacing w:before="240" w:after="64" w:line="319" w:lineRule="auto"/>
      <w:outlineLvl w:val="5"/>
    </w:pPr>
    <w:rPr>
      <w:sz w:val="18"/>
      <w:szCs w:val="18"/>
    </w:rPr>
  </w:style>
  <w:style w:type="paragraph" w:styleId="9">
    <w:name w:val="heading 7"/>
    <w:basedOn w:val="1"/>
    <w:next w:val="5"/>
    <w:link w:val="57"/>
    <w:qFormat/>
    <w:uiPriority w:val="0"/>
    <w:pPr>
      <w:keepNext/>
      <w:keepLines/>
      <w:numPr>
        <w:ilvl w:val="6"/>
        <w:numId w:val="1"/>
      </w:numPr>
      <w:spacing w:before="240" w:after="64" w:line="319" w:lineRule="auto"/>
      <w:outlineLvl w:val="6"/>
    </w:pPr>
    <w:rPr>
      <w:rFonts w:ascii="宋体"/>
      <w:b/>
      <w:sz w:val="24"/>
      <w:szCs w:val="20"/>
    </w:rPr>
  </w:style>
  <w:style w:type="paragraph" w:styleId="10">
    <w:name w:val="heading 8"/>
    <w:basedOn w:val="1"/>
    <w:next w:val="5"/>
    <w:link w:val="58"/>
    <w:qFormat/>
    <w:uiPriority w:val="0"/>
    <w:pPr>
      <w:keepNext/>
      <w:keepLines/>
      <w:numPr>
        <w:ilvl w:val="7"/>
        <w:numId w:val="1"/>
      </w:numPr>
      <w:spacing w:before="240" w:after="64" w:line="319" w:lineRule="auto"/>
      <w:outlineLvl w:val="7"/>
    </w:pPr>
    <w:rPr>
      <w:rFonts w:ascii="Arial" w:hAnsi="Arial" w:eastAsia="黑体"/>
      <w:sz w:val="24"/>
      <w:szCs w:val="20"/>
    </w:rPr>
  </w:style>
  <w:style w:type="paragraph" w:styleId="11">
    <w:name w:val="heading 9"/>
    <w:basedOn w:val="1"/>
    <w:next w:val="5"/>
    <w:link w:val="59"/>
    <w:qFormat/>
    <w:uiPriority w:val="0"/>
    <w:pPr>
      <w:keepNext/>
      <w:keepLines/>
      <w:numPr>
        <w:ilvl w:val="8"/>
        <w:numId w:val="1"/>
      </w:numPr>
      <w:spacing w:line="500" w:lineRule="atLeast"/>
      <w:jc w:val="center"/>
      <w:outlineLvl w:val="8"/>
    </w:pPr>
    <w:rPr>
      <w:rFonts w:ascii="宋体"/>
      <w:sz w:val="44"/>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rPr>
      <w:kern w:val="0"/>
      <w:szCs w:val="21"/>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Document Map"/>
    <w:basedOn w:val="1"/>
    <w:link w:val="60"/>
    <w:semiHidden/>
    <w:qFormat/>
    <w:uiPriority w:val="0"/>
    <w:rPr>
      <w:rFonts w:ascii="宋体" w:hAnsi="Calibri"/>
      <w:sz w:val="18"/>
      <w:szCs w:val="18"/>
    </w:rPr>
  </w:style>
  <w:style w:type="paragraph" w:styleId="15">
    <w:name w:val="annotation text"/>
    <w:basedOn w:val="1"/>
    <w:link w:val="61"/>
    <w:qFormat/>
    <w:uiPriority w:val="0"/>
    <w:pPr>
      <w:jc w:val="left"/>
    </w:pPr>
  </w:style>
  <w:style w:type="paragraph" w:styleId="16">
    <w:name w:val="Body Text"/>
    <w:basedOn w:val="1"/>
    <w:link w:val="63"/>
    <w:qFormat/>
    <w:uiPriority w:val="0"/>
    <w:pPr>
      <w:spacing w:after="120"/>
    </w:pPr>
  </w:style>
  <w:style w:type="paragraph" w:styleId="17">
    <w:name w:val="Body Text Indent"/>
    <w:basedOn w:val="1"/>
    <w:link w:val="64"/>
    <w:qFormat/>
    <w:uiPriority w:val="0"/>
    <w:pPr>
      <w:adjustRightInd w:val="0"/>
      <w:spacing w:line="360" w:lineRule="atLeast"/>
      <w:ind w:firstLine="600"/>
      <w:textAlignment w:val="baseline"/>
    </w:pPr>
    <w:rPr>
      <w:kern w:val="0"/>
      <w:sz w:val="30"/>
      <w:szCs w:val="20"/>
    </w:rPr>
  </w:style>
  <w:style w:type="paragraph" w:styleId="18">
    <w:name w:val="List 2"/>
    <w:basedOn w:val="1"/>
    <w:qFormat/>
    <w:uiPriority w:val="0"/>
    <w:pPr>
      <w:ind w:left="100" w:leftChars="200" w:hanging="200" w:hangingChars="200"/>
    </w:pPr>
    <w:rPr>
      <w:kern w:val="0"/>
      <w:szCs w:val="21"/>
    </w:rPr>
  </w:style>
  <w:style w:type="paragraph" w:styleId="19">
    <w:name w:val="toc 5"/>
    <w:basedOn w:val="1"/>
    <w:next w:val="1"/>
    <w:qFormat/>
    <w:uiPriority w:val="39"/>
    <w:pPr>
      <w:ind w:left="1680" w:leftChars="800"/>
    </w:pPr>
  </w:style>
  <w:style w:type="paragraph" w:styleId="20">
    <w:name w:val="toc 3"/>
    <w:basedOn w:val="1"/>
    <w:next w:val="1"/>
    <w:qFormat/>
    <w:uiPriority w:val="39"/>
    <w:pPr>
      <w:tabs>
        <w:tab w:val="right" w:leader="dot" w:pos="9403"/>
      </w:tabs>
      <w:spacing w:line="320" w:lineRule="exact"/>
      <w:ind w:left="840" w:leftChars="400"/>
    </w:pPr>
  </w:style>
  <w:style w:type="paragraph" w:styleId="21">
    <w:name w:val="Plain Text"/>
    <w:basedOn w:val="1"/>
    <w:link w:val="65"/>
    <w:qFormat/>
    <w:uiPriority w:val="0"/>
    <w:rPr>
      <w:rFonts w:ascii="宋体" w:hAnsi="Courier New"/>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6"/>
    <w:qFormat/>
    <w:uiPriority w:val="0"/>
    <w:pPr>
      <w:ind w:left="100" w:leftChars="2500"/>
    </w:pPr>
    <w:rPr>
      <w:rFonts w:ascii="宋体"/>
      <w:sz w:val="32"/>
      <w:szCs w:val="20"/>
    </w:rPr>
  </w:style>
  <w:style w:type="paragraph" w:styleId="24">
    <w:name w:val="Body Text Indent 2"/>
    <w:basedOn w:val="1"/>
    <w:link w:val="67"/>
    <w:qFormat/>
    <w:uiPriority w:val="0"/>
    <w:pPr>
      <w:spacing w:after="120" w:line="480" w:lineRule="auto"/>
      <w:ind w:left="420" w:leftChars="200"/>
    </w:pPr>
  </w:style>
  <w:style w:type="paragraph" w:styleId="25">
    <w:name w:val="Balloon Text"/>
    <w:basedOn w:val="1"/>
    <w:link w:val="68"/>
    <w:qFormat/>
    <w:uiPriority w:val="0"/>
    <w:rPr>
      <w:sz w:val="18"/>
      <w:szCs w:val="18"/>
    </w:rPr>
  </w:style>
  <w:style w:type="paragraph" w:styleId="26">
    <w:name w:val="footer"/>
    <w:basedOn w:val="1"/>
    <w:link w:val="69"/>
    <w:qFormat/>
    <w:uiPriority w:val="99"/>
    <w:pPr>
      <w:tabs>
        <w:tab w:val="center" w:pos="4153"/>
        <w:tab w:val="right" w:pos="8306"/>
      </w:tabs>
      <w:snapToGrid w:val="0"/>
      <w:jc w:val="left"/>
    </w:pPr>
    <w:rPr>
      <w:sz w:val="18"/>
      <w:szCs w:val="18"/>
    </w:rPr>
  </w:style>
  <w:style w:type="paragraph" w:styleId="27">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403"/>
      </w:tabs>
      <w:spacing w:line="360" w:lineRule="auto"/>
    </w:pPr>
  </w:style>
  <w:style w:type="paragraph" w:styleId="29">
    <w:name w:val="toc 4"/>
    <w:basedOn w:val="1"/>
    <w:next w:val="1"/>
    <w:qFormat/>
    <w:uiPriority w:val="39"/>
    <w:pPr>
      <w:ind w:left="1260" w:leftChars="600"/>
    </w:pPr>
  </w:style>
  <w:style w:type="paragraph" w:styleId="30">
    <w:name w:val="List"/>
    <w:basedOn w:val="1"/>
    <w:qFormat/>
    <w:uiPriority w:val="0"/>
    <w:pPr>
      <w:ind w:left="200" w:hanging="200" w:hangingChars="200"/>
    </w:pPr>
    <w:rPr>
      <w:kern w:val="0"/>
      <w:szCs w:val="21"/>
    </w:rPr>
  </w:style>
  <w:style w:type="paragraph" w:styleId="31">
    <w:name w:val="footnote text"/>
    <w:basedOn w:val="1"/>
    <w:link w:val="71"/>
    <w:semiHidden/>
    <w:qFormat/>
    <w:uiPriority w:val="0"/>
    <w:pPr>
      <w:snapToGrid w:val="0"/>
      <w:jc w:val="left"/>
    </w:pPr>
    <w:rPr>
      <w:sz w:val="18"/>
      <w:szCs w:val="18"/>
    </w:rPr>
  </w:style>
  <w:style w:type="paragraph" w:styleId="32">
    <w:name w:val="toc 6"/>
    <w:basedOn w:val="1"/>
    <w:next w:val="1"/>
    <w:unhideWhenUsed/>
    <w:qFormat/>
    <w:uiPriority w:val="39"/>
    <w:pPr>
      <w:ind w:left="2100" w:leftChars="1000"/>
    </w:pPr>
    <w:rPr>
      <w:rFonts w:ascii="Calibri" w:hAnsi="Calibri"/>
      <w:szCs w:val="22"/>
    </w:rPr>
  </w:style>
  <w:style w:type="paragraph" w:styleId="33">
    <w:name w:val="Body Text Indent 3"/>
    <w:basedOn w:val="1"/>
    <w:link w:val="72"/>
    <w:qFormat/>
    <w:uiPriority w:val="0"/>
    <w:pPr>
      <w:spacing w:after="120"/>
      <w:ind w:left="420" w:leftChars="200"/>
    </w:pPr>
    <w:rPr>
      <w:sz w:val="16"/>
      <w:szCs w:val="16"/>
    </w:rPr>
  </w:style>
  <w:style w:type="paragraph" w:styleId="34">
    <w:name w:val="toc 2"/>
    <w:basedOn w:val="1"/>
    <w:next w:val="1"/>
    <w:qFormat/>
    <w:uiPriority w:val="39"/>
    <w:pPr>
      <w:tabs>
        <w:tab w:val="right" w:leader="dot" w:pos="9403"/>
      </w:tabs>
      <w:ind w:left="420" w:leftChars="200"/>
    </w:pPr>
  </w:style>
  <w:style w:type="paragraph" w:styleId="35">
    <w:name w:val="toc 9"/>
    <w:basedOn w:val="1"/>
    <w:next w:val="1"/>
    <w:unhideWhenUsed/>
    <w:qFormat/>
    <w:uiPriority w:val="39"/>
    <w:pPr>
      <w:ind w:left="3360" w:leftChars="1600"/>
    </w:pPr>
    <w:rPr>
      <w:rFonts w:ascii="Calibri" w:hAnsi="Calibri"/>
      <w:szCs w:val="22"/>
    </w:rPr>
  </w:style>
  <w:style w:type="paragraph" w:styleId="36">
    <w:name w:val="Body Text 2"/>
    <w:basedOn w:val="1"/>
    <w:link w:val="73"/>
    <w:qFormat/>
    <w:uiPriority w:val="0"/>
    <w:pPr>
      <w:spacing w:after="120" w:line="480" w:lineRule="auto"/>
    </w:pPr>
  </w:style>
  <w:style w:type="paragraph" w:styleId="37">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38">
    <w:name w:val="Normal (Web)"/>
    <w:basedOn w:val="1"/>
    <w:qFormat/>
    <w:uiPriority w:val="0"/>
    <w:pPr>
      <w:widowControl/>
      <w:spacing w:before="100" w:beforeAutospacing="1" w:after="100" w:afterAutospacing="1"/>
      <w:jc w:val="left"/>
    </w:pPr>
    <w:rPr>
      <w:rFonts w:ascii="宋体" w:hAnsi="宋体"/>
      <w:kern w:val="0"/>
      <w:sz w:val="24"/>
    </w:rPr>
  </w:style>
  <w:style w:type="paragraph" w:styleId="39">
    <w:name w:val="Title"/>
    <w:basedOn w:val="1"/>
    <w:next w:val="1"/>
    <w:link w:val="75"/>
    <w:qFormat/>
    <w:uiPriority w:val="99"/>
    <w:pPr>
      <w:spacing w:before="240" w:after="60"/>
      <w:jc w:val="center"/>
      <w:outlineLvl w:val="0"/>
    </w:pPr>
    <w:rPr>
      <w:rFonts w:ascii="Cambria" w:hAnsi="Cambria"/>
      <w:b/>
      <w:bCs/>
      <w:sz w:val="32"/>
      <w:szCs w:val="32"/>
    </w:rPr>
  </w:style>
  <w:style w:type="paragraph" w:styleId="40">
    <w:name w:val="annotation subject"/>
    <w:basedOn w:val="15"/>
    <w:next w:val="15"/>
    <w:link w:val="76"/>
    <w:qFormat/>
    <w:uiPriority w:val="0"/>
    <w:rPr>
      <w:b/>
      <w:bCs/>
    </w:rPr>
  </w:style>
  <w:style w:type="paragraph" w:styleId="41">
    <w:name w:val="Body Text First Indent"/>
    <w:basedOn w:val="16"/>
    <w:link w:val="77"/>
    <w:qFormat/>
    <w:uiPriority w:val="0"/>
    <w:pPr>
      <w:ind w:firstLine="420" w:firstLineChars="100"/>
    </w:pPr>
    <w:rPr>
      <w:rFonts w:ascii="黑体"/>
      <w:spacing w:val="2"/>
      <w:position w:val="8"/>
      <w:szCs w:val="21"/>
    </w:rPr>
  </w:style>
  <w:style w:type="table" w:styleId="43">
    <w:name w:val="Table Grid"/>
    <w:basedOn w:val="42"/>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qFormat/>
    <w:uiPriority w:val="0"/>
    <w:rPr>
      <w:color w:val="800080"/>
      <w:u w:val="single"/>
    </w:rPr>
  </w:style>
  <w:style w:type="character" w:styleId="48">
    <w:name w:val="Hyperlink"/>
    <w:qFormat/>
    <w:uiPriority w:val="99"/>
    <w:rPr>
      <w:color w:val="333333"/>
      <w:u w:val="none"/>
    </w:rPr>
  </w:style>
  <w:style w:type="character" w:styleId="49">
    <w:name w:val="annotation reference"/>
    <w:qFormat/>
    <w:uiPriority w:val="0"/>
    <w:rPr>
      <w:sz w:val="21"/>
      <w:szCs w:val="21"/>
    </w:rPr>
  </w:style>
  <w:style w:type="character" w:styleId="50">
    <w:name w:val="footnote reference"/>
    <w:semiHidden/>
    <w:qFormat/>
    <w:uiPriority w:val="0"/>
    <w:rPr>
      <w:vertAlign w:val="superscript"/>
    </w:rPr>
  </w:style>
  <w:style w:type="character" w:customStyle="1" w:styleId="51">
    <w:name w:val="标题 2 Char"/>
    <w:link w:val="3"/>
    <w:qFormat/>
    <w:uiPriority w:val="0"/>
    <w:rPr>
      <w:rFonts w:ascii="Times New Roman" w:hAnsi="Times New Roman" w:eastAsia="楷体_GB2312"/>
      <w:sz w:val="32"/>
      <w:szCs w:val="32"/>
    </w:rPr>
  </w:style>
  <w:style w:type="character" w:customStyle="1" w:styleId="52">
    <w:name w:val="标题 1 Char"/>
    <w:basedOn w:val="44"/>
    <w:link w:val="2"/>
    <w:qFormat/>
    <w:uiPriority w:val="0"/>
    <w:rPr>
      <w:b/>
      <w:bCs/>
      <w:kern w:val="44"/>
      <w:sz w:val="44"/>
      <w:szCs w:val="44"/>
    </w:rPr>
  </w:style>
  <w:style w:type="character" w:customStyle="1" w:styleId="53">
    <w:name w:val="标题 3 Char"/>
    <w:basedOn w:val="44"/>
    <w:link w:val="4"/>
    <w:qFormat/>
    <w:uiPriority w:val="0"/>
    <w:rPr>
      <w:rFonts w:ascii="宋体" w:hAnsi="Times New Roman" w:eastAsia="黑体" w:cs="Times New Roman"/>
      <w:sz w:val="24"/>
      <w:szCs w:val="20"/>
    </w:rPr>
  </w:style>
  <w:style w:type="character" w:customStyle="1" w:styleId="54">
    <w:name w:val="标题 4 Char"/>
    <w:basedOn w:val="44"/>
    <w:link w:val="6"/>
    <w:qFormat/>
    <w:uiPriority w:val="0"/>
    <w:rPr>
      <w:rFonts w:ascii="Arial" w:hAnsi="Arial" w:eastAsia="黑体" w:cs="Times New Roman"/>
      <w:b/>
      <w:sz w:val="28"/>
      <w:szCs w:val="20"/>
    </w:rPr>
  </w:style>
  <w:style w:type="character" w:customStyle="1" w:styleId="55">
    <w:name w:val="标题 5 Char"/>
    <w:basedOn w:val="44"/>
    <w:link w:val="7"/>
    <w:qFormat/>
    <w:uiPriority w:val="0"/>
    <w:rPr>
      <w:rFonts w:ascii="宋体" w:hAnsi="Times New Roman" w:eastAsia="宋体" w:cs="宋体"/>
      <w:b/>
      <w:sz w:val="28"/>
      <w:szCs w:val="20"/>
    </w:rPr>
  </w:style>
  <w:style w:type="character" w:customStyle="1" w:styleId="56">
    <w:name w:val="标题 6 Char"/>
    <w:basedOn w:val="44"/>
    <w:link w:val="8"/>
    <w:qFormat/>
    <w:uiPriority w:val="0"/>
    <w:rPr>
      <w:rFonts w:ascii="Times New Roman" w:hAnsi="Times New Roman" w:eastAsia="宋体" w:cs="Times New Roman"/>
      <w:sz w:val="18"/>
      <w:szCs w:val="18"/>
    </w:rPr>
  </w:style>
  <w:style w:type="character" w:customStyle="1" w:styleId="57">
    <w:name w:val="标题 7 Char"/>
    <w:basedOn w:val="44"/>
    <w:link w:val="9"/>
    <w:qFormat/>
    <w:uiPriority w:val="0"/>
    <w:rPr>
      <w:rFonts w:ascii="宋体" w:hAnsi="Times New Roman" w:eastAsia="宋体" w:cs="Times New Roman"/>
      <w:b/>
      <w:sz w:val="24"/>
      <w:szCs w:val="20"/>
    </w:rPr>
  </w:style>
  <w:style w:type="character" w:customStyle="1" w:styleId="58">
    <w:name w:val="标题 8 Char"/>
    <w:basedOn w:val="44"/>
    <w:link w:val="10"/>
    <w:qFormat/>
    <w:uiPriority w:val="0"/>
    <w:rPr>
      <w:rFonts w:ascii="Arial" w:hAnsi="Arial" w:eastAsia="黑体" w:cs="Times New Roman"/>
      <w:sz w:val="24"/>
      <w:szCs w:val="20"/>
    </w:rPr>
  </w:style>
  <w:style w:type="character" w:customStyle="1" w:styleId="59">
    <w:name w:val="标题 9 Char"/>
    <w:basedOn w:val="44"/>
    <w:link w:val="11"/>
    <w:qFormat/>
    <w:uiPriority w:val="0"/>
    <w:rPr>
      <w:rFonts w:ascii="宋体" w:hAnsi="Times New Roman" w:eastAsia="宋体" w:cs="Times New Roman"/>
      <w:sz w:val="44"/>
      <w:szCs w:val="20"/>
    </w:rPr>
  </w:style>
  <w:style w:type="character" w:customStyle="1" w:styleId="60">
    <w:name w:val="文档结构图 Char"/>
    <w:basedOn w:val="44"/>
    <w:link w:val="14"/>
    <w:semiHidden/>
    <w:qFormat/>
    <w:uiPriority w:val="0"/>
    <w:rPr>
      <w:rFonts w:ascii="宋体" w:hAnsi="Calibri" w:eastAsia="宋体" w:cs="Times New Roman"/>
      <w:sz w:val="18"/>
      <w:szCs w:val="18"/>
    </w:rPr>
  </w:style>
  <w:style w:type="character" w:customStyle="1" w:styleId="61">
    <w:name w:val="批注文字 Char"/>
    <w:basedOn w:val="44"/>
    <w:link w:val="15"/>
    <w:qFormat/>
    <w:uiPriority w:val="0"/>
    <w:rPr>
      <w:rFonts w:ascii="Times New Roman" w:hAnsi="Times New Roman" w:eastAsia="宋体" w:cs="Times New Roman"/>
      <w:szCs w:val="24"/>
    </w:rPr>
  </w:style>
  <w:style w:type="character" w:customStyle="1" w:styleId="62">
    <w:name w:val="正文文本 Char"/>
    <w:basedOn w:val="44"/>
    <w:qFormat/>
    <w:uiPriority w:val="0"/>
    <w:rPr>
      <w:rFonts w:ascii="Times New Roman" w:hAnsi="Times New Roman" w:eastAsia="宋体" w:cs="Times New Roman"/>
      <w:szCs w:val="24"/>
    </w:rPr>
  </w:style>
  <w:style w:type="character" w:customStyle="1" w:styleId="63">
    <w:name w:val="正文文本 Char1"/>
    <w:link w:val="16"/>
    <w:qFormat/>
    <w:uiPriority w:val="0"/>
    <w:rPr>
      <w:rFonts w:ascii="Times New Roman" w:hAnsi="Times New Roman" w:eastAsia="宋体" w:cs="Times New Roman"/>
      <w:szCs w:val="24"/>
    </w:rPr>
  </w:style>
  <w:style w:type="character" w:customStyle="1" w:styleId="64">
    <w:name w:val="正文文本缩进 Char"/>
    <w:basedOn w:val="44"/>
    <w:link w:val="17"/>
    <w:qFormat/>
    <w:uiPriority w:val="0"/>
    <w:rPr>
      <w:rFonts w:ascii="Times New Roman" w:hAnsi="Times New Roman" w:eastAsia="宋体" w:cs="Times New Roman"/>
      <w:kern w:val="0"/>
      <w:sz w:val="30"/>
      <w:szCs w:val="20"/>
    </w:rPr>
  </w:style>
  <w:style w:type="character" w:customStyle="1" w:styleId="65">
    <w:name w:val="纯文本 Char"/>
    <w:basedOn w:val="44"/>
    <w:link w:val="21"/>
    <w:qFormat/>
    <w:uiPriority w:val="0"/>
    <w:rPr>
      <w:rFonts w:ascii="宋体" w:hAnsi="Courier New" w:eastAsia="宋体" w:cs="Times New Roman"/>
      <w:szCs w:val="24"/>
    </w:rPr>
  </w:style>
  <w:style w:type="character" w:customStyle="1" w:styleId="66">
    <w:name w:val="日期 Char"/>
    <w:basedOn w:val="44"/>
    <w:link w:val="23"/>
    <w:qFormat/>
    <w:uiPriority w:val="0"/>
    <w:rPr>
      <w:rFonts w:ascii="宋体" w:hAnsi="Times New Roman" w:eastAsia="宋体" w:cs="Times New Roman"/>
      <w:sz w:val="32"/>
      <w:szCs w:val="20"/>
    </w:rPr>
  </w:style>
  <w:style w:type="character" w:customStyle="1" w:styleId="67">
    <w:name w:val="正文文本缩进 2 Char"/>
    <w:basedOn w:val="44"/>
    <w:link w:val="24"/>
    <w:qFormat/>
    <w:uiPriority w:val="0"/>
    <w:rPr>
      <w:rFonts w:ascii="Times New Roman" w:hAnsi="Times New Roman" w:eastAsia="宋体" w:cs="Times New Roman"/>
      <w:szCs w:val="24"/>
    </w:rPr>
  </w:style>
  <w:style w:type="character" w:customStyle="1" w:styleId="68">
    <w:name w:val="批注框文本 Char"/>
    <w:basedOn w:val="44"/>
    <w:link w:val="25"/>
    <w:qFormat/>
    <w:uiPriority w:val="0"/>
    <w:rPr>
      <w:rFonts w:ascii="Times New Roman" w:hAnsi="Times New Roman" w:eastAsia="宋体" w:cs="Times New Roman"/>
      <w:sz w:val="18"/>
      <w:szCs w:val="18"/>
    </w:rPr>
  </w:style>
  <w:style w:type="character" w:customStyle="1" w:styleId="69">
    <w:name w:val="页脚 Char"/>
    <w:basedOn w:val="44"/>
    <w:link w:val="26"/>
    <w:qFormat/>
    <w:uiPriority w:val="99"/>
    <w:rPr>
      <w:rFonts w:ascii="Times New Roman" w:hAnsi="Times New Roman" w:eastAsia="宋体" w:cs="Times New Roman"/>
      <w:sz w:val="18"/>
      <w:szCs w:val="18"/>
    </w:rPr>
  </w:style>
  <w:style w:type="character" w:customStyle="1" w:styleId="70">
    <w:name w:val="页眉 Char"/>
    <w:basedOn w:val="44"/>
    <w:link w:val="27"/>
    <w:qFormat/>
    <w:uiPriority w:val="99"/>
    <w:rPr>
      <w:rFonts w:ascii="Times New Roman" w:hAnsi="Times New Roman" w:eastAsia="宋体" w:cs="Times New Roman"/>
      <w:sz w:val="18"/>
      <w:szCs w:val="18"/>
    </w:rPr>
  </w:style>
  <w:style w:type="character" w:customStyle="1" w:styleId="71">
    <w:name w:val="脚注文本 Char"/>
    <w:basedOn w:val="44"/>
    <w:link w:val="31"/>
    <w:semiHidden/>
    <w:qFormat/>
    <w:uiPriority w:val="0"/>
    <w:rPr>
      <w:rFonts w:ascii="Times New Roman" w:hAnsi="Times New Roman" w:eastAsia="宋体" w:cs="Times New Roman"/>
      <w:sz w:val="18"/>
      <w:szCs w:val="18"/>
    </w:rPr>
  </w:style>
  <w:style w:type="character" w:customStyle="1" w:styleId="72">
    <w:name w:val="正文文本缩进 3 Char"/>
    <w:basedOn w:val="44"/>
    <w:link w:val="33"/>
    <w:qFormat/>
    <w:uiPriority w:val="0"/>
    <w:rPr>
      <w:rFonts w:ascii="Times New Roman" w:hAnsi="Times New Roman" w:eastAsia="宋体" w:cs="Times New Roman"/>
      <w:sz w:val="16"/>
      <w:szCs w:val="16"/>
    </w:rPr>
  </w:style>
  <w:style w:type="character" w:customStyle="1" w:styleId="73">
    <w:name w:val="正文文本 2 Char"/>
    <w:basedOn w:val="44"/>
    <w:link w:val="36"/>
    <w:qFormat/>
    <w:uiPriority w:val="0"/>
    <w:rPr>
      <w:rFonts w:ascii="Times New Roman" w:hAnsi="Times New Roman" w:eastAsia="宋体" w:cs="Times New Roman"/>
      <w:szCs w:val="24"/>
    </w:rPr>
  </w:style>
  <w:style w:type="character" w:customStyle="1" w:styleId="74">
    <w:name w:val="HTML 预设格式 Char"/>
    <w:basedOn w:val="44"/>
    <w:link w:val="37"/>
    <w:qFormat/>
    <w:uiPriority w:val="0"/>
    <w:rPr>
      <w:rFonts w:ascii="Arial" w:hAnsi="Arial" w:eastAsia="宋体" w:cs="Times New Roman"/>
      <w:kern w:val="0"/>
      <w:szCs w:val="21"/>
    </w:rPr>
  </w:style>
  <w:style w:type="character" w:customStyle="1" w:styleId="75">
    <w:name w:val="标题 Char"/>
    <w:basedOn w:val="44"/>
    <w:link w:val="39"/>
    <w:uiPriority w:val="99"/>
    <w:rPr>
      <w:rFonts w:ascii="Cambria" w:hAnsi="Cambria" w:eastAsia="宋体" w:cs="Times New Roman"/>
      <w:b/>
      <w:bCs/>
      <w:sz w:val="32"/>
      <w:szCs w:val="32"/>
    </w:rPr>
  </w:style>
  <w:style w:type="character" w:customStyle="1" w:styleId="76">
    <w:name w:val="批注主题 Char"/>
    <w:basedOn w:val="61"/>
    <w:link w:val="40"/>
    <w:qFormat/>
    <w:uiPriority w:val="0"/>
    <w:rPr>
      <w:rFonts w:ascii="Times New Roman" w:hAnsi="Times New Roman" w:eastAsia="宋体" w:cs="Times New Roman"/>
      <w:b/>
      <w:bCs/>
      <w:szCs w:val="24"/>
    </w:rPr>
  </w:style>
  <w:style w:type="character" w:customStyle="1" w:styleId="77">
    <w:name w:val="正文首行缩进 Char"/>
    <w:basedOn w:val="62"/>
    <w:link w:val="41"/>
    <w:qFormat/>
    <w:uiPriority w:val="0"/>
    <w:rPr>
      <w:rFonts w:ascii="黑体" w:hAnsi="Times New Roman" w:eastAsia="宋体" w:cs="Times New Roman"/>
      <w:spacing w:val="2"/>
      <w:position w:val="8"/>
      <w:szCs w:val="21"/>
    </w:rPr>
  </w:style>
  <w:style w:type="paragraph" w:customStyle="1" w:styleId="78">
    <w:name w:val="列出段落1"/>
    <w:basedOn w:val="1"/>
    <w:qFormat/>
    <w:uiPriority w:val="0"/>
    <w:pPr>
      <w:ind w:firstLine="420" w:firstLineChars="200"/>
    </w:pPr>
    <w:rPr>
      <w:rFonts w:ascii="Calibri" w:hAnsi="Calibri"/>
      <w:szCs w:val="22"/>
    </w:rPr>
  </w:style>
  <w:style w:type="paragraph" w:customStyle="1" w:styleId="79">
    <w:name w:val="_Style 50"/>
    <w:semiHidden/>
    <w:qFormat/>
    <w:uiPriority w:val="0"/>
    <w:rPr>
      <w:rFonts w:ascii="Times New Roman" w:hAnsi="Times New Roman" w:eastAsia="宋体" w:cs="Times New Roman"/>
      <w:kern w:val="2"/>
      <w:sz w:val="21"/>
      <w:szCs w:val="24"/>
      <w:lang w:val="en-US" w:eastAsia="zh-CN" w:bidi="ar-SA"/>
    </w:rPr>
  </w:style>
  <w:style w:type="paragraph" w:customStyle="1" w:styleId="80">
    <w:name w:val="Char Char17 Char Char"/>
    <w:basedOn w:val="1"/>
    <w:qFormat/>
    <w:uiPriority w:val="0"/>
  </w:style>
  <w:style w:type="paragraph" w:customStyle="1" w:styleId="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2">
    <w:name w:val="xl84"/>
    <w:basedOn w:val="1"/>
    <w:qFormat/>
    <w:uiPriority w:val="0"/>
    <w:pPr>
      <w:widowControl/>
      <w:spacing w:before="100" w:beforeAutospacing="1" w:after="100" w:afterAutospacing="1"/>
      <w:jc w:val="left"/>
      <w:textAlignment w:val="center"/>
    </w:pPr>
    <w:rPr>
      <w:kern w:val="0"/>
      <w:sz w:val="24"/>
    </w:rPr>
  </w:style>
  <w:style w:type="paragraph" w:customStyle="1" w:styleId="83">
    <w:name w:val="xl78"/>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left"/>
      <w:textAlignment w:val="top"/>
    </w:pPr>
    <w:rPr>
      <w:rFonts w:ascii="宋体" w:hAnsi="宋体" w:cs="宋体"/>
      <w:color w:val="000000"/>
      <w:kern w:val="0"/>
      <w:sz w:val="18"/>
      <w:szCs w:val="18"/>
    </w:rPr>
  </w:style>
  <w:style w:type="paragraph" w:customStyle="1" w:styleId="84">
    <w:name w:val="1"/>
    <w:basedOn w:val="1"/>
    <w:qFormat/>
    <w:uiPriority w:val="0"/>
    <w:pPr>
      <w:autoSpaceDE w:val="0"/>
      <w:autoSpaceDN w:val="0"/>
    </w:pPr>
    <w:rPr>
      <w:rFonts w:ascii="Tahoma" w:hAnsi="Tahoma"/>
      <w:sz w:val="24"/>
      <w:szCs w:val="20"/>
    </w:rPr>
  </w:style>
  <w:style w:type="paragraph" w:styleId="8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xl30"/>
    <w:basedOn w:val="1"/>
    <w:qFormat/>
    <w:uiPriority w:val="0"/>
    <w:pPr>
      <w:widowControl/>
      <w:spacing w:before="100" w:beforeAutospacing="1" w:after="100" w:afterAutospacing="1"/>
    </w:pPr>
    <w:rPr>
      <w:rFonts w:ascii="Arial Unicode MS" w:hAnsi="Arial Unicode MS" w:eastAsia="Arial Unicode MS" w:cs="Century"/>
      <w:color w:val="000000"/>
      <w:kern w:val="0"/>
      <w:sz w:val="18"/>
      <w:szCs w:val="18"/>
    </w:rPr>
  </w:style>
  <w:style w:type="paragraph" w:customStyle="1" w:styleId="87">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88">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9">
    <w:name w:val="p0"/>
    <w:basedOn w:val="1"/>
    <w:qFormat/>
    <w:uiPriority w:val="0"/>
    <w:pPr>
      <w:widowControl/>
    </w:pPr>
    <w:rPr>
      <w:rFonts w:ascii="Calibri" w:hAnsi="Calibri" w:cs="宋体"/>
      <w:kern w:val="0"/>
      <w:szCs w:val="21"/>
    </w:rPr>
  </w:style>
  <w:style w:type="paragraph" w:customStyle="1" w:styleId="90">
    <w:name w:val="xl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Century"/>
      <w:kern w:val="0"/>
      <w:sz w:val="18"/>
      <w:szCs w:val="18"/>
    </w:rPr>
  </w:style>
  <w:style w:type="paragraph" w:customStyle="1" w:styleId="91">
    <w:name w:val="xl27"/>
    <w:basedOn w:val="1"/>
    <w:qFormat/>
    <w:uiPriority w:val="0"/>
    <w:pPr>
      <w:widowControl/>
      <w:pBdr>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18"/>
      <w:szCs w:val="18"/>
    </w:rPr>
  </w:style>
  <w:style w:type="paragraph" w:customStyle="1" w:styleId="92">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Century"/>
      <w:kern w:val="0"/>
      <w:sz w:val="18"/>
      <w:szCs w:val="18"/>
    </w:rPr>
  </w:style>
  <w:style w:type="paragraph" w:customStyle="1" w:styleId="93">
    <w:name w:val="Char Char Char Char"/>
    <w:basedOn w:val="1"/>
    <w:qFormat/>
    <w:uiPriority w:val="0"/>
    <w:pPr>
      <w:autoSpaceDE w:val="0"/>
      <w:autoSpaceDN w:val="0"/>
    </w:pPr>
    <w:rPr>
      <w:rFonts w:ascii="Tahoma" w:hAnsi="Tahoma"/>
      <w:sz w:val="24"/>
      <w:szCs w:val="20"/>
    </w:rPr>
  </w:style>
  <w:style w:type="paragraph" w:customStyle="1" w:styleId="94">
    <w:name w:val="Char Char17"/>
    <w:basedOn w:val="1"/>
    <w:qFormat/>
    <w:uiPriority w:val="0"/>
  </w:style>
  <w:style w:type="paragraph" w:customStyle="1" w:styleId="9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3333CC"/>
      <w:kern w:val="0"/>
      <w:sz w:val="18"/>
      <w:szCs w:val="18"/>
    </w:rPr>
  </w:style>
  <w:style w:type="paragraph" w:customStyle="1" w:styleId="96">
    <w:name w:val="xl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entury"/>
      <w:kern w:val="0"/>
      <w:sz w:val="18"/>
      <w:szCs w:val="18"/>
    </w:rPr>
  </w:style>
  <w:style w:type="paragraph" w:customStyle="1" w:styleId="97">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9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99">
    <w:name w:val="Char Char Char Char Char Char Char Char Char Char Char Char1 Char Char Char Char"/>
    <w:basedOn w:val="1"/>
    <w:qFormat/>
    <w:uiPriority w:val="0"/>
    <w:pPr>
      <w:tabs>
        <w:tab w:val="left" w:pos="432"/>
      </w:tabs>
      <w:spacing w:line="400" w:lineRule="exact"/>
      <w:ind w:left="432" w:hanging="432"/>
    </w:pPr>
    <w:rPr>
      <w:szCs w:val="20"/>
    </w:rPr>
  </w:style>
  <w:style w:type="paragraph" w:customStyle="1" w:styleId="100">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01">
    <w:name w:val="Char Char Char1 Char Char Char Char Char Char Char"/>
    <w:basedOn w:val="1"/>
    <w:qFormat/>
    <w:uiPriority w:val="0"/>
    <w:pPr>
      <w:autoSpaceDE w:val="0"/>
      <w:autoSpaceDN w:val="0"/>
    </w:pPr>
    <w:rPr>
      <w:rFonts w:ascii="Tahoma" w:hAnsi="Tahoma"/>
      <w:sz w:val="24"/>
      <w:szCs w:val="20"/>
    </w:rPr>
  </w:style>
  <w:style w:type="paragraph" w:customStyle="1" w:styleId="102">
    <w:name w:val="Char Char2 Char Char"/>
    <w:basedOn w:val="1"/>
    <w:qFormat/>
    <w:uiPriority w:val="0"/>
    <w:pPr>
      <w:autoSpaceDE w:val="0"/>
      <w:autoSpaceDN w:val="0"/>
    </w:pPr>
    <w:rPr>
      <w:rFonts w:ascii="Tahoma" w:hAnsi="Tahoma"/>
      <w:sz w:val="24"/>
      <w:szCs w:val="20"/>
    </w:rPr>
  </w:style>
  <w:style w:type="paragraph" w:customStyle="1" w:styleId="103">
    <w:name w:val="xl28"/>
    <w:basedOn w:val="1"/>
    <w:qFormat/>
    <w:uiPriority w:val="0"/>
    <w:pPr>
      <w:widowControl/>
      <w:pBdr>
        <w:right w:val="single" w:color="auto" w:sz="4" w:space="0"/>
      </w:pBdr>
      <w:spacing w:before="100" w:beforeAutospacing="1" w:after="100" w:afterAutospacing="1"/>
      <w:textAlignment w:val="top"/>
    </w:pPr>
    <w:rPr>
      <w:rFonts w:ascii="Arial Unicode MS" w:hAnsi="Arial Unicode MS" w:eastAsia="Arial Unicode MS" w:cs="Century"/>
      <w:kern w:val="0"/>
      <w:sz w:val="18"/>
      <w:szCs w:val="18"/>
    </w:rPr>
  </w:style>
  <w:style w:type="paragraph" w:customStyle="1" w:styleId="104">
    <w:name w:val="_Style 75"/>
    <w:basedOn w:val="1"/>
    <w:next w:val="1"/>
    <w:link w:val="105"/>
    <w:qFormat/>
    <w:uiPriority w:val="0"/>
    <w:pPr>
      <w:pBdr>
        <w:top w:val="single" w:color="auto" w:sz="6" w:space="1"/>
      </w:pBdr>
      <w:jc w:val="center"/>
    </w:pPr>
    <w:rPr>
      <w:rFonts w:ascii="Arial" w:hAnsi="Arial"/>
      <w:vanish/>
      <w:sz w:val="16"/>
      <w:szCs w:val="16"/>
    </w:rPr>
  </w:style>
  <w:style w:type="character" w:customStyle="1" w:styleId="105">
    <w:name w:val="z-窗体底端 Char"/>
    <w:link w:val="104"/>
    <w:qFormat/>
    <w:uiPriority w:val="0"/>
    <w:rPr>
      <w:rFonts w:ascii="Arial" w:hAnsi="Arial" w:eastAsia="宋体" w:cs="Times New Roman"/>
      <w:vanish/>
      <w:sz w:val="16"/>
      <w:szCs w:val="16"/>
    </w:rPr>
  </w:style>
  <w:style w:type="paragraph" w:customStyle="1" w:styleId="10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07">
    <w:name w:val="2"/>
    <w:basedOn w:val="1"/>
    <w:qFormat/>
    <w:uiPriority w:val="0"/>
    <w:pPr>
      <w:autoSpaceDE w:val="0"/>
      <w:autoSpaceDN w:val="0"/>
    </w:pPr>
    <w:rPr>
      <w:rFonts w:ascii="Tahoma" w:hAnsi="Tahoma"/>
      <w:sz w:val="24"/>
      <w:szCs w:val="20"/>
    </w:rPr>
  </w:style>
  <w:style w:type="paragraph" w:customStyle="1" w:styleId="108">
    <w:name w:val="font10"/>
    <w:basedOn w:val="1"/>
    <w:qFormat/>
    <w:uiPriority w:val="0"/>
    <w:pPr>
      <w:widowControl/>
      <w:spacing w:before="100" w:beforeAutospacing="1" w:after="100" w:afterAutospacing="1"/>
      <w:jc w:val="left"/>
    </w:pPr>
    <w:rPr>
      <w:rFonts w:ascii="Arial" w:hAnsi="Arial" w:cs="Arial"/>
      <w:b/>
      <w:bCs/>
      <w:color w:val="3333CC"/>
      <w:kern w:val="0"/>
      <w:sz w:val="20"/>
      <w:szCs w:val="20"/>
    </w:rPr>
  </w:style>
  <w:style w:type="paragraph" w:customStyle="1" w:styleId="109">
    <w:name w:val="Char Char Char1 Char Char Char Char"/>
    <w:basedOn w:val="1"/>
    <w:qFormat/>
    <w:uiPriority w:val="0"/>
    <w:pPr>
      <w:autoSpaceDE w:val="0"/>
      <w:autoSpaceDN w:val="0"/>
    </w:pPr>
    <w:rPr>
      <w:rFonts w:ascii="Tahoma" w:hAnsi="Tahoma"/>
      <w:sz w:val="24"/>
      <w:szCs w:val="20"/>
    </w:rPr>
  </w:style>
  <w:style w:type="paragraph" w:customStyle="1" w:styleId="110">
    <w:name w:val="Char Char2 Char Char1"/>
    <w:basedOn w:val="1"/>
    <w:qFormat/>
    <w:uiPriority w:val="0"/>
    <w:pPr>
      <w:autoSpaceDE w:val="0"/>
      <w:autoSpaceDN w:val="0"/>
    </w:pPr>
    <w:rPr>
      <w:rFonts w:ascii="Tahoma" w:hAnsi="Tahoma"/>
      <w:sz w:val="24"/>
      <w:szCs w:val="20"/>
    </w:rPr>
  </w:style>
  <w:style w:type="paragraph" w:customStyle="1" w:styleId="111">
    <w:name w:val="Char Char1"/>
    <w:basedOn w:val="1"/>
    <w:qFormat/>
    <w:uiPriority w:val="0"/>
    <w:pPr>
      <w:tabs>
        <w:tab w:val="left" w:pos="432"/>
      </w:tabs>
      <w:spacing w:line="400" w:lineRule="exact"/>
      <w:ind w:left="432" w:hanging="432"/>
    </w:pPr>
  </w:style>
  <w:style w:type="paragraph" w:customStyle="1" w:styleId="112">
    <w:name w:val="reader-word-layer reader-word-s5-2"/>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xl73"/>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left"/>
    </w:pPr>
    <w:rPr>
      <w:rFonts w:ascii="宋体" w:hAnsi="宋体" w:cs="宋体"/>
      <w:color w:val="000000"/>
      <w:kern w:val="0"/>
      <w:sz w:val="18"/>
      <w:szCs w:val="18"/>
    </w:rPr>
  </w:style>
  <w:style w:type="paragraph" w:customStyle="1" w:styleId="114">
    <w:name w:val="xl2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Century"/>
      <w:kern w:val="0"/>
      <w:sz w:val="18"/>
      <w:szCs w:val="18"/>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16">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000000"/>
      <w:kern w:val="0"/>
      <w:sz w:val="18"/>
      <w:szCs w:val="18"/>
    </w:rPr>
  </w:style>
  <w:style w:type="paragraph" w:customStyle="1" w:styleId="117">
    <w:name w:val="样式1"/>
    <w:basedOn w:val="1"/>
    <w:qFormat/>
    <w:uiPriority w:val="0"/>
    <w:pPr>
      <w:spacing w:line="600" w:lineRule="exact"/>
    </w:pPr>
    <w:rPr>
      <w:rFonts w:ascii="仿宋_GB2312" w:eastAsia="仿宋_GB2312"/>
      <w:color w:val="000000"/>
      <w:sz w:val="28"/>
      <w:szCs w:val="28"/>
    </w:rPr>
  </w:style>
  <w:style w:type="paragraph" w:customStyle="1" w:styleId="118">
    <w:name w:val="xl49"/>
    <w:basedOn w:val="1"/>
    <w:qFormat/>
    <w:uiPriority w:val="0"/>
    <w:pPr>
      <w:widowControl/>
      <w:spacing w:before="100" w:beforeAutospacing="1" w:after="100" w:afterAutospacing="1"/>
      <w:jc w:val="left"/>
    </w:pPr>
    <w:rPr>
      <w:rFonts w:ascii="Arial Unicode MS" w:hAnsi="Arial Unicode MS" w:eastAsia="Arial Unicode MS"/>
      <w:color w:val="000000"/>
      <w:kern w:val="0"/>
      <w:sz w:val="18"/>
      <w:szCs w:val="18"/>
    </w:rPr>
  </w:style>
  <w:style w:type="paragraph" w:customStyle="1" w:styleId="119">
    <w:name w:val="Char Char Char Char11"/>
    <w:basedOn w:val="1"/>
    <w:qFormat/>
    <w:uiPriority w:val="0"/>
    <w:pPr>
      <w:autoSpaceDE w:val="0"/>
      <w:autoSpaceDN w:val="0"/>
    </w:pPr>
    <w:rPr>
      <w:rFonts w:ascii="Tahoma" w:hAnsi="Tahoma"/>
      <w:sz w:val="24"/>
      <w:szCs w:val="20"/>
    </w:rPr>
  </w:style>
  <w:style w:type="paragraph" w:customStyle="1" w:styleId="120">
    <w:name w:val="xl79"/>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left"/>
      <w:textAlignment w:val="top"/>
    </w:pPr>
    <w:rPr>
      <w:rFonts w:ascii="宋体" w:hAnsi="宋体" w:cs="宋体"/>
      <w:color w:val="000000"/>
      <w:kern w:val="0"/>
      <w:sz w:val="18"/>
      <w:szCs w:val="18"/>
    </w:rPr>
  </w:style>
  <w:style w:type="paragraph" w:customStyle="1" w:styleId="121">
    <w:name w:val="正文缩进2"/>
    <w:basedOn w:val="1"/>
    <w:qFormat/>
    <w:uiPriority w:val="0"/>
    <w:pPr>
      <w:spacing w:line="500" w:lineRule="atLeast"/>
      <w:ind w:firstLine="525"/>
    </w:pPr>
    <w:rPr>
      <w:rFonts w:ascii="宋体"/>
      <w:kern w:val="0"/>
      <w:szCs w:val="20"/>
    </w:rPr>
  </w:style>
  <w:style w:type="paragraph" w:customStyle="1" w:styleId="122">
    <w:name w:val="_Style 92"/>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3">
    <w:name w:val="_Style 93"/>
    <w:basedOn w:val="1"/>
    <w:next w:val="1"/>
    <w:link w:val="124"/>
    <w:qFormat/>
    <w:uiPriority w:val="0"/>
    <w:pPr>
      <w:pBdr>
        <w:bottom w:val="single" w:color="auto" w:sz="6" w:space="1"/>
      </w:pBdr>
      <w:jc w:val="center"/>
    </w:pPr>
    <w:rPr>
      <w:rFonts w:ascii="Arial" w:hAnsi="Arial"/>
      <w:vanish/>
      <w:sz w:val="16"/>
      <w:szCs w:val="16"/>
    </w:rPr>
  </w:style>
  <w:style w:type="character" w:customStyle="1" w:styleId="124">
    <w:name w:val="z-窗体顶端 Char"/>
    <w:link w:val="123"/>
    <w:qFormat/>
    <w:uiPriority w:val="0"/>
    <w:rPr>
      <w:rFonts w:ascii="Arial" w:hAnsi="Arial" w:eastAsia="宋体" w:cs="Times New Roman"/>
      <w:vanish/>
      <w:sz w:val="16"/>
      <w:szCs w:val="16"/>
    </w:rPr>
  </w:style>
  <w:style w:type="paragraph" w:customStyle="1" w:styleId="125">
    <w:name w:val="标题1"/>
    <w:qFormat/>
    <w:uiPriority w:val="0"/>
    <w:pPr>
      <w:spacing w:after="100" w:afterLines="100"/>
      <w:jc w:val="center"/>
    </w:pPr>
    <w:rPr>
      <w:rFonts w:ascii="黑体" w:hAnsi="Times New Roman" w:eastAsia="黑体" w:cs="Times New Roman"/>
      <w:kern w:val="0"/>
      <w:sz w:val="33"/>
      <w:szCs w:val="22"/>
      <w:lang w:val="en-US" w:eastAsia="zh-CN" w:bidi="ar-SA"/>
    </w:rPr>
  </w:style>
  <w:style w:type="paragraph" w:customStyle="1" w:styleId="126">
    <w:name w:val="Char Char Char Char2"/>
    <w:basedOn w:val="1"/>
    <w:qFormat/>
    <w:uiPriority w:val="0"/>
    <w:pPr>
      <w:autoSpaceDE w:val="0"/>
      <w:autoSpaceDN w:val="0"/>
    </w:pPr>
    <w:rPr>
      <w:rFonts w:ascii="Tahoma" w:hAnsi="Tahoma" w:cs="Tahoma"/>
      <w:sz w:val="24"/>
    </w:rPr>
  </w:style>
  <w:style w:type="paragraph" w:customStyle="1" w:styleId="127">
    <w:name w:val="xl2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Century"/>
      <w:kern w:val="0"/>
      <w:sz w:val="18"/>
      <w:szCs w:val="18"/>
    </w:rPr>
  </w:style>
  <w:style w:type="paragraph" w:styleId="128">
    <w:name w:val="List Paragraph"/>
    <w:basedOn w:val="1"/>
    <w:qFormat/>
    <w:uiPriority w:val="0"/>
    <w:pPr>
      <w:ind w:firstLine="420" w:firstLineChars="200"/>
    </w:pPr>
    <w:rPr>
      <w:rFonts w:ascii="Calibri" w:hAnsi="Calibri"/>
      <w:szCs w:val="22"/>
    </w:rPr>
  </w:style>
  <w:style w:type="paragraph" w:customStyle="1" w:styleId="129">
    <w:name w:val="xfb"/>
    <w:basedOn w:val="1"/>
    <w:qFormat/>
    <w:uiPriority w:val="0"/>
    <w:pPr>
      <w:widowControl/>
      <w:spacing w:before="100" w:beforeAutospacing="1" w:after="100" w:afterAutospacing="1" w:line="300" w:lineRule="atLeast"/>
      <w:jc w:val="left"/>
    </w:pPr>
    <w:rPr>
      <w:rFonts w:hint="eastAsia" w:ascii="黑体" w:hAnsi="宋体" w:eastAsia="黑体"/>
      <w:color w:val="000000"/>
      <w:kern w:val="0"/>
      <w:sz w:val="27"/>
      <w:szCs w:val="27"/>
    </w:rPr>
  </w:style>
  <w:style w:type="paragraph" w:customStyle="1" w:styleId="130">
    <w:name w:val="font7"/>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31">
    <w:name w:val="xl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entury"/>
      <w:kern w:val="0"/>
      <w:sz w:val="18"/>
      <w:szCs w:val="18"/>
    </w:rPr>
  </w:style>
  <w:style w:type="paragraph" w:customStyle="1" w:styleId="13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3">
    <w:name w:val="Char Char Char1 Char Char Char Char Char Char Char1"/>
    <w:basedOn w:val="1"/>
    <w:qFormat/>
    <w:uiPriority w:val="0"/>
    <w:pPr>
      <w:autoSpaceDE w:val="0"/>
      <w:autoSpaceDN w:val="0"/>
    </w:pPr>
    <w:rPr>
      <w:rFonts w:ascii="Tahoma" w:hAnsi="Tahoma"/>
      <w:sz w:val="24"/>
      <w:szCs w:val="20"/>
    </w:rPr>
  </w:style>
  <w:style w:type="paragraph" w:customStyle="1" w:styleId="134">
    <w:name w:val="默认段落字体 Para Char Char"/>
    <w:basedOn w:val="1"/>
    <w:qFormat/>
    <w:uiPriority w:val="0"/>
  </w:style>
  <w:style w:type="paragraph" w:customStyle="1" w:styleId="135">
    <w:name w:val="xl24"/>
    <w:basedOn w:val="1"/>
    <w:qFormat/>
    <w:uiPriority w:val="0"/>
    <w:pPr>
      <w:widowControl/>
      <w:pBdr>
        <w:bottom w:val="single" w:color="auto" w:sz="4" w:space="0"/>
      </w:pBdr>
      <w:spacing w:before="100" w:beforeAutospacing="1" w:after="100" w:afterAutospacing="1"/>
      <w:jc w:val="center"/>
      <w:textAlignment w:val="top"/>
    </w:pPr>
    <w:rPr>
      <w:rFonts w:ascii="Arial Unicode MS" w:hAnsi="Arial Unicode MS" w:eastAsia="Arial Unicode MS" w:cs="Arial Unicode MS"/>
      <w:color w:val="000000"/>
      <w:kern w:val="0"/>
      <w:sz w:val="18"/>
      <w:szCs w:val="18"/>
    </w:rPr>
  </w:style>
  <w:style w:type="paragraph" w:customStyle="1" w:styleId="13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Century"/>
      <w:kern w:val="0"/>
      <w:sz w:val="18"/>
      <w:szCs w:val="18"/>
    </w:rPr>
  </w:style>
  <w:style w:type="paragraph" w:customStyle="1" w:styleId="137">
    <w:name w:val="xf1"/>
    <w:basedOn w:val="1"/>
    <w:qFormat/>
    <w:uiPriority w:val="0"/>
    <w:pPr>
      <w:widowControl/>
      <w:spacing w:before="100" w:beforeAutospacing="1" w:after="100" w:afterAutospacing="1" w:line="300" w:lineRule="atLeast"/>
      <w:jc w:val="left"/>
    </w:pPr>
    <w:rPr>
      <w:rFonts w:ascii="宋体" w:hAnsi="宋体"/>
      <w:color w:val="000000"/>
      <w:kern w:val="0"/>
      <w:szCs w:val="21"/>
    </w:rPr>
  </w:style>
  <w:style w:type="paragraph" w:customStyle="1" w:styleId="138">
    <w:name w:val="font8"/>
    <w:basedOn w:val="1"/>
    <w:qFormat/>
    <w:uiPriority w:val="0"/>
    <w:pPr>
      <w:widowControl/>
      <w:spacing w:before="100" w:beforeAutospacing="1" w:after="100" w:afterAutospacing="1"/>
      <w:jc w:val="left"/>
    </w:pPr>
    <w:rPr>
      <w:kern w:val="0"/>
      <w:sz w:val="20"/>
      <w:szCs w:val="20"/>
    </w:rPr>
  </w:style>
  <w:style w:type="paragraph" w:customStyle="1" w:styleId="139">
    <w:name w:val="font9"/>
    <w:basedOn w:val="1"/>
    <w:qFormat/>
    <w:uiPriority w:val="0"/>
    <w:pPr>
      <w:widowControl/>
      <w:spacing w:before="100" w:beforeAutospacing="1" w:after="100" w:afterAutospacing="1"/>
      <w:jc w:val="left"/>
    </w:pPr>
    <w:rPr>
      <w:rFonts w:ascii="宋体" w:hAnsi="宋体" w:cs="宋体"/>
      <w:b/>
      <w:bCs/>
      <w:color w:val="3333CC"/>
      <w:kern w:val="0"/>
      <w:sz w:val="20"/>
      <w:szCs w:val="20"/>
    </w:rPr>
  </w:style>
  <w:style w:type="paragraph" w:customStyle="1" w:styleId="140">
    <w:name w:val="Char Char Char1 Char Char Char Char1"/>
    <w:basedOn w:val="1"/>
    <w:qFormat/>
    <w:uiPriority w:val="0"/>
    <w:pPr>
      <w:autoSpaceDE w:val="0"/>
      <w:autoSpaceDN w:val="0"/>
    </w:pPr>
    <w:rPr>
      <w:rFonts w:ascii="Tahoma" w:hAnsi="Tahoma"/>
      <w:sz w:val="24"/>
      <w:szCs w:val="20"/>
    </w:rPr>
  </w:style>
  <w:style w:type="paragraph" w:customStyle="1" w:styleId="141">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14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43">
    <w:name w:val="xl76"/>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left"/>
    </w:pPr>
    <w:rPr>
      <w:rFonts w:ascii="宋体" w:hAnsi="宋体" w:cs="宋体"/>
      <w:color w:val="000000"/>
      <w:kern w:val="0"/>
      <w:sz w:val="20"/>
      <w:szCs w:val="20"/>
    </w:rPr>
  </w:style>
  <w:style w:type="paragraph" w:customStyle="1" w:styleId="144">
    <w:name w:val="内文文字"/>
    <w:qFormat/>
    <w:uiPriority w:val="0"/>
    <w:pPr>
      <w:widowControl w:val="0"/>
      <w:autoSpaceDE w:val="0"/>
      <w:autoSpaceDN w:val="0"/>
      <w:adjustRightInd w:val="0"/>
      <w:spacing w:line="290" w:lineRule="atLeast"/>
      <w:ind w:firstLine="397"/>
      <w:jc w:val="both"/>
    </w:pPr>
    <w:rPr>
      <w:rFonts w:hint="eastAsia" w:ascii="汉仪书宋一简" w:hAnsi="Times New Roman" w:eastAsia="汉仪书宋一简" w:cs="Times New Roman"/>
      <w:color w:val="000000"/>
      <w:kern w:val="0"/>
      <w:sz w:val="18"/>
      <w:szCs w:val="20"/>
      <w:lang w:val="en-US" w:eastAsia="zh-CN" w:bidi="ar-SA"/>
    </w:rPr>
  </w:style>
  <w:style w:type="paragraph" w:customStyle="1" w:styleId="145">
    <w:name w:val="MTDisplayEquation"/>
    <w:basedOn w:val="1"/>
    <w:qFormat/>
    <w:uiPriority w:val="0"/>
    <w:pPr>
      <w:widowControl/>
      <w:tabs>
        <w:tab w:val="center" w:pos="4320"/>
        <w:tab w:val="right" w:pos="8640"/>
      </w:tabs>
      <w:spacing w:line="240" w:lineRule="atLeast"/>
      <w:ind w:firstLine="576"/>
    </w:pPr>
    <w:rPr>
      <w:kern w:val="0"/>
      <w:sz w:val="22"/>
      <w:szCs w:val="20"/>
    </w:rPr>
  </w:style>
  <w:style w:type="paragraph" w:customStyle="1" w:styleId="146">
    <w:name w:val="Char Char Char Char Char Char Char Char Char Char Char Char1 Char Char Char Char1"/>
    <w:basedOn w:val="1"/>
    <w:qFormat/>
    <w:uiPriority w:val="0"/>
    <w:pPr>
      <w:tabs>
        <w:tab w:val="left" w:pos="432"/>
      </w:tabs>
      <w:spacing w:line="400" w:lineRule="exact"/>
      <w:ind w:left="432" w:hanging="432"/>
    </w:pPr>
  </w:style>
  <w:style w:type="paragraph" w:customStyle="1" w:styleId="147">
    <w:name w:val="xf"/>
    <w:basedOn w:val="1"/>
    <w:qFormat/>
    <w:uiPriority w:val="0"/>
    <w:pPr>
      <w:widowControl/>
      <w:spacing w:before="100" w:beforeAutospacing="1" w:after="100" w:afterAutospacing="1"/>
      <w:jc w:val="left"/>
    </w:pPr>
    <w:rPr>
      <w:rFonts w:ascii="宋体" w:hAnsi="宋体"/>
      <w:color w:val="000000"/>
      <w:kern w:val="0"/>
      <w:sz w:val="18"/>
      <w:szCs w:val="18"/>
    </w:rPr>
  </w:style>
  <w:style w:type="paragraph" w:customStyle="1" w:styleId="14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49">
    <w:name w:val="xl31"/>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eastAsia="Arial Unicode MS"/>
      <w:kern w:val="0"/>
      <w:sz w:val="18"/>
      <w:szCs w:val="18"/>
    </w:rPr>
  </w:style>
  <w:style w:type="paragraph" w:customStyle="1" w:styleId="150">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152">
    <w:name w:val="font5"/>
    <w:basedOn w:val="1"/>
    <w:qFormat/>
    <w:uiPriority w:val="0"/>
    <w:pPr>
      <w:widowControl/>
      <w:spacing w:before="100" w:beforeAutospacing="1" w:after="100" w:afterAutospacing="1"/>
      <w:jc w:val="left"/>
    </w:pPr>
    <w:rPr>
      <w:rFonts w:hint="eastAsia" w:ascii="宋体" w:hAnsi="宋体" w:cs="Century"/>
      <w:kern w:val="0"/>
      <w:sz w:val="18"/>
      <w:szCs w:val="18"/>
    </w:rPr>
  </w:style>
  <w:style w:type="paragraph" w:customStyle="1" w:styleId="153">
    <w:name w:val="Char Char17 Char Char1"/>
    <w:basedOn w:val="1"/>
    <w:qFormat/>
    <w:uiPriority w:val="0"/>
  </w:style>
  <w:style w:type="paragraph" w:customStyle="1" w:styleId="154">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55">
    <w:name w:val="Char Char Char Char Char Char Char Char Char Char Char Char1 Char Char Char Char2"/>
    <w:basedOn w:val="1"/>
    <w:qFormat/>
    <w:uiPriority w:val="0"/>
    <w:pPr>
      <w:tabs>
        <w:tab w:val="left" w:pos="432"/>
      </w:tabs>
      <w:spacing w:line="400" w:lineRule="exact"/>
      <w:ind w:left="432" w:hanging="432"/>
    </w:pPr>
    <w:rPr>
      <w:szCs w:val="20"/>
    </w:rPr>
  </w:style>
  <w:style w:type="paragraph" w:customStyle="1" w:styleId="156">
    <w:name w:val="列出段落11"/>
    <w:basedOn w:val="1"/>
    <w:qFormat/>
    <w:uiPriority w:val="0"/>
    <w:pPr>
      <w:ind w:firstLine="420" w:firstLineChars="200"/>
    </w:pPr>
    <w:rPr>
      <w:rFonts w:ascii="Calibri" w:hAnsi="Calibri"/>
      <w:szCs w:val="22"/>
    </w:rPr>
  </w:style>
  <w:style w:type="paragraph" w:customStyle="1" w:styleId="157">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58">
    <w:name w:val="表格内容"/>
    <w:basedOn w:val="21"/>
    <w:qFormat/>
    <w:uiPriority w:val="0"/>
    <w:rPr>
      <w:rFonts w:cs="Courier New"/>
      <w:sz w:val="18"/>
      <w:szCs w:val="21"/>
    </w:rPr>
  </w:style>
  <w:style w:type="paragraph" w:customStyle="1" w:styleId="159">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0">
    <w:name w:val="二级目录"/>
    <w:basedOn w:val="1"/>
    <w:link w:val="161"/>
    <w:qFormat/>
    <w:uiPriority w:val="0"/>
    <w:pPr>
      <w:adjustRightInd w:val="0"/>
      <w:snapToGrid w:val="0"/>
      <w:spacing w:line="600" w:lineRule="exact"/>
      <w:ind w:firstLine="640" w:firstLineChars="200"/>
    </w:pPr>
    <w:rPr>
      <w:rFonts w:ascii="仿宋_GB2312" w:hAnsi="宋体" w:eastAsia="仿宋_GB2312" w:cs="仿宋_GB2312"/>
      <w:bCs/>
      <w:sz w:val="32"/>
      <w:szCs w:val="32"/>
    </w:rPr>
  </w:style>
  <w:style w:type="character" w:customStyle="1" w:styleId="161">
    <w:name w:val="二级目录 Char"/>
    <w:link w:val="160"/>
    <w:qFormat/>
    <w:locked/>
    <w:uiPriority w:val="0"/>
    <w:rPr>
      <w:rFonts w:ascii="仿宋_GB2312" w:hAnsi="宋体" w:eastAsia="仿宋_GB2312" w:cs="仿宋_GB2312"/>
      <w:bCs/>
      <w:sz w:val="32"/>
      <w:szCs w:val="32"/>
    </w:rPr>
  </w:style>
  <w:style w:type="paragraph" w:customStyle="1" w:styleId="162">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63">
    <w:name w:val="名称"/>
    <w:basedOn w:val="1"/>
    <w:qFormat/>
    <w:uiPriority w:val="0"/>
    <w:pPr>
      <w:ind w:firstLine="6840" w:firstLineChars="3800"/>
    </w:pPr>
    <w:rPr>
      <w:rFonts w:cs="宋体"/>
      <w:b/>
      <w:sz w:val="18"/>
      <w:szCs w:val="20"/>
    </w:rPr>
  </w:style>
  <w:style w:type="paragraph" w:customStyle="1" w:styleId="164">
    <w:name w:val="Char Char Char Char1"/>
    <w:basedOn w:val="1"/>
    <w:qFormat/>
    <w:uiPriority w:val="0"/>
    <w:pPr>
      <w:autoSpaceDE w:val="0"/>
      <w:autoSpaceDN w:val="0"/>
    </w:pPr>
    <w:rPr>
      <w:rFonts w:ascii="Tahoma" w:hAnsi="Tahoma"/>
      <w:sz w:val="24"/>
      <w:szCs w:val="20"/>
    </w:rPr>
  </w:style>
  <w:style w:type="paragraph" w:customStyle="1" w:styleId="165">
    <w:name w:val="xl48"/>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color w:val="000000"/>
      <w:kern w:val="0"/>
      <w:sz w:val="32"/>
      <w:szCs w:val="32"/>
    </w:rPr>
  </w:style>
  <w:style w:type="character" w:customStyle="1" w:styleId="166">
    <w:name w:val="Plain Text Char"/>
    <w:qFormat/>
    <w:locked/>
    <w:uiPriority w:val="0"/>
    <w:rPr>
      <w:rFonts w:ascii="宋体" w:hAnsi="Courier New" w:eastAsia="宋体"/>
      <w:lang w:bidi="ar-SA"/>
    </w:rPr>
  </w:style>
  <w:style w:type="character" w:customStyle="1" w:styleId="167">
    <w:name w:val="Char Char36"/>
    <w:qFormat/>
    <w:locked/>
    <w:uiPriority w:val="0"/>
    <w:rPr>
      <w:rFonts w:ascii="Arial" w:hAnsi="Arial" w:eastAsia="黑体"/>
      <w:kern w:val="2"/>
      <w:sz w:val="24"/>
    </w:rPr>
  </w:style>
  <w:style w:type="character" w:customStyle="1" w:styleId="168">
    <w:name w:val="Char Char32"/>
    <w:qFormat/>
    <w:uiPriority w:val="0"/>
    <w:rPr>
      <w:rFonts w:eastAsia="宋体"/>
      <w:sz w:val="30"/>
      <w:lang w:val="en-US" w:eastAsia="zh-CN" w:bidi="ar-SA"/>
    </w:rPr>
  </w:style>
  <w:style w:type="character" w:customStyle="1" w:styleId="169">
    <w:name w:val="Char Char11"/>
    <w:qFormat/>
    <w:locked/>
    <w:uiPriority w:val="0"/>
    <w:rPr>
      <w:rFonts w:hint="eastAsia" w:ascii="黑体" w:hAnsi="黑体" w:eastAsia="黑体"/>
      <w:spacing w:val="2"/>
      <w:kern w:val="2"/>
      <w:position w:val="8"/>
      <w:sz w:val="18"/>
      <w:lang w:val="en-US" w:eastAsia="zh-CN" w:bidi="ar-SA"/>
    </w:rPr>
  </w:style>
  <w:style w:type="character" w:customStyle="1" w:styleId="170">
    <w:name w:val="Body Text Indent 3 Char"/>
    <w:qFormat/>
    <w:locked/>
    <w:uiPriority w:val="0"/>
    <w:rPr>
      <w:rFonts w:eastAsia="宋体"/>
      <w:sz w:val="16"/>
      <w:szCs w:val="16"/>
      <w:lang w:bidi="ar-SA"/>
    </w:rPr>
  </w:style>
  <w:style w:type="character" w:customStyle="1" w:styleId="171">
    <w:name w:val="批注主题 Char1"/>
    <w:semiHidden/>
    <w:qFormat/>
    <w:uiPriority w:val="99"/>
    <w:rPr>
      <w:b/>
      <w:bCs/>
      <w:kern w:val="2"/>
      <w:sz w:val="21"/>
      <w:szCs w:val="24"/>
    </w:rPr>
  </w:style>
  <w:style w:type="character" w:customStyle="1" w:styleId="172">
    <w:name w:val="Body Text First Indent Char"/>
    <w:qFormat/>
    <w:locked/>
    <w:uiPriority w:val="0"/>
    <w:rPr>
      <w:rFonts w:ascii="黑体" w:eastAsia="宋体" w:cs="Times New Roman"/>
      <w:spacing w:val="2"/>
      <w:kern w:val="2"/>
      <w:position w:val="8"/>
      <w:sz w:val="21"/>
      <w:szCs w:val="21"/>
      <w:lang w:val="en-US" w:eastAsia="zh-CN" w:bidi="ar-SA"/>
    </w:rPr>
  </w:style>
  <w:style w:type="character" w:customStyle="1" w:styleId="173">
    <w:name w:val="Char Char22"/>
    <w:qFormat/>
    <w:locked/>
    <w:uiPriority w:val="0"/>
    <w:rPr>
      <w:rFonts w:ascii="Arial" w:hAnsi="Arial" w:eastAsia="黑体"/>
      <w:b/>
      <w:kern w:val="2"/>
      <w:sz w:val="28"/>
      <w:lang w:val="en-US" w:eastAsia="zh-CN" w:bidi="ar-SA"/>
    </w:rPr>
  </w:style>
  <w:style w:type="character" w:customStyle="1" w:styleId="174">
    <w:name w:val="Char Char24"/>
    <w:qFormat/>
    <w:locked/>
    <w:uiPriority w:val="0"/>
    <w:rPr>
      <w:rFonts w:hint="eastAsia" w:ascii="宋体" w:hAnsi="宋体" w:eastAsia="黑体" w:cs="宋体"/>
      <w:kern w:val="2"/>
      <w:sz w:val="24"/>
      <w:lang w:val="en-US" w:eastAsia="zh-CN" w:bidi="ar-SA"/>
    </w:rPr>
  </w:style>
  <w:style w:type="character" w:customStyle="1" w:styleId="175">
    <w:name w:val="Char Char9"/>
    <w:qFormat/>
    <w:locked/>
    <w:uiPriority w:val="0"/>
    <w:rPr>
      <w:rFonts w:ascii="宋体" w:hAnsi="宋体" w:eastAsia="宋体"/>
      <w:kern w:val="2"/>
      <w:sz w:val="21"/>
      <w:lang w:val="en-US" w:eastAsia="zh-CN" w:bidi="ar-SA"/>
    </w:rPr>
  </w:style>
  <w:style w:type="character" w:customStyle="1" w:styleId="176">
    <w:name w:val="Char Char241"/>
    <w:qFormat/>
    <w:locked/>
    <w:uiPriority w:val="0"/>
    <w:rPr>
      <w:rFonts w:ascii="宋体" w:eastAsia="黑体" w:cs="宋体"/>
      <w:kern w:val="2"/>
      <w:sz w:val="24"/>
      <w:lang w:val="en-US" w:eastAsia="zh-CN" w:bidi="ar-SA"/>
    </w:rPr>
  </w:style>
  <w:style w:type="character" w:customStyle="1" w:styleId="177">
    <w:name w:val="批注框文本 Char1"/>
    <w:semiHidden/>
    <w:qFormat/>
    <w:uiPriority w:val="99"/>
    <w:rPr>
      <w:kern w:val="2"/>
      <w:sz w:val="18"/>
      <w:szCs w:val="18"/>
    </w:rPr>
  </w:style>
  <w:style w:type="character" w:customStyle="1" w:styleId="178">
    <w:name w:val="Char Char Char1"/>
    <w:qFormat/>
    <w:uiPriority w:val="0"/>
    <w:rPr>
      <w:rFonts w:ascii="宋体" w:hAnsi="Courier New" w:eastAsia="宋体"/>
      <w:kern w:val="2"/>
      <w:sz w:val="21"/>
      <w:szCs w:val="21"/>
      <w:lang w:val="en-US" w:eastAsia="zh-CN" w:bidi="ar-SA"/>
    </w:rPr>
  </w:style>
  <w:style w:type="character" w:customStyle="1" w:styleId="179">
    <w:name w:val="Char Char43"/>
    <w:qFormat/>
    <w:locked/>
    <w:uiPriority w:val="0"/>
    <w:rPr>
      <w:rFonts w:eastAsia="宋体"/>
      <w:b/>
      <w:kern w:val="44"/>
      <w:sz w:val="44"/>
      <w:lang w:val="en-US" w:eastAsia="zh-CN" w:bidi="ar-SA"/>
    </w:rPr>
  </w:style>
  <w:style w:type="character" w:customStyle="1" w:styleId="180">
    <w:name w:val="Char Char12"/>
    <w:qFormat/>
    <w:uiPriority w:val="0"/>
    <w:rPr>
      <w:rFonts w:ascii="黑体" w:eastAsia="黑体"/>
      <w:spacing w:val="2"/>
      <w:kern w:val="2"/>
      <w:position w:val="8"/>
      <w:sz w:val="18"/>
      <w:lang w:val="en-US" w:eastAsia="zh-CN" w:bidi="ar-SA"/>
    </w:rPr>
  </w:style>
  <w:style w:type="character" w:customStyle="1" w:styleId="181">
    <w:name w:val="Char Char26"/>
    <w:qFormat/>
    <w:locked/>
    <w:uiPriority w:val="0"/>
    <w:rPr>
      <w:rFonts w:eastAsia="宋体"/>
      <w:b/>
      <w:kern w:val="44"/>
      <w:sz w:val="44"/>
      <w:lang w:val="en-US" w:eastAsia="zh-CN" w:bidi="ar-SA"/>
    </w:rPr>
  </w:style>
  <w:style w:type="character" w:customStyle="1" w:styleId="182">
    <w:name w:val="正文文本 Char2"/>
    <w:semiHidden/>
    <w:qFormat/>
    <w:locked/>
    <w:uiPriority w:val="0"/>
    <w:rPr>
      <w:kern w:val="2"/>
      <w:sz w:val="21"/>
      <w:szCs w:val="24"/>
    </w:rPr>
  </w:style>
  <w:style w:type="character" w:customStyle="1" w:styleId="183">
    <w:name w:val="Char Char38"/>
    <w:qFormat/>
    <w:locked/>
    <w:uiPriority w:val="0"/>
    <w:rPr>
      <w:rFonts w:ascii="Arial" w:hAnsi="Arial" w:eastAsia="黑体"/>
      <w:b/>
      <w:kern w:val="2"/>
      <w:sz w:val="24"/>
    </w:rPr>
  </w:style>
  <w:style w:type="character" w:customStyle="1" w:styleId="184">
    <w:name w:val="Char Char Char"/>
    <w:qFormat/>
    <w:locked/>
    <w:uiPriority w:val="0"/>
    <w:rPr>
      <w:rFonts w:ascii="宋体" w:hAnsi="Courier New" w:eastAsia="宋体"/>
      <w:kern w:val="2"/>
      <w:sz w:val="21"/>
      <w:lang w:val="en-US" w:eastAsia="zh-CN" w:bidi="ar-SA"/>
    </w:rPr>
  </w:style>
  <w:style w:type="character" w:customStyle="1" w:styleId="185">
    <w:name w:val="Char Char35"/>
    <w:qFormat/>
    <w:locked/>
    <w:uiPriority w:val="0"/>
    <w:rPr>
      <w:rFonts w:ascii="宋体"/>
      <w:kern w:val="2"/>
      <w:sz w:val="44"/>
    </w:rPr>
  </w:style>
  <w:style w:type="character" w:customStyle="1" w:styleId="186">
    <w:name w:val="Char Char37"/>
    <w:qFormat/>
    <w:locked/>
    <w:uiPriority w:val="0"/>
    <w:rPr>
      <w:rFonts w:ascii="宋体"/>
      <w:b/>
      <w:kern w:val="2"/>
      <w:sz w:val="24"/>
    </w:rPr>
  </w:style>
  <w:style w:type="character" w:customStyle="1" w:styleId="187">
    <w:name w:val="Char Char39"/>
    <w:qFormat/>
    <w:locked/>
    <w:uiPriority w:val="0"/>
    <w:rPr>
      <w:rFonts w:hint="eastAsia" w:ascii="宋体" w:hAnsi="宋体" w:eastAsia="宋体" w:cs="宋体"/>
      <w:b/>
      <w:kern w:val="2"/>
      <w:sz w:val="28"/>
    </w:rPr>
  </w:style>
  <w:style w:type="character" w:customStyle="1" w:styleId="188">
    <w:name w:val="Char Char351"/>
    <w:qFormat/>
    <w:locked/>
    <w:uiPriority w:val="0"/>
    <w:rPr>
      <w:rFonts w:hint="eastAsia" w:ascii="宋体" w:hAnsi="宋体" w:eastAsia="宋体"/>
      <w:kern w:val="2"/>
      <w:sz w:val="44"/>
    </w:rPr>
  </w:style>
  <w:style w:type="character" w:customStyle="1" w:styleId="189">
    <w:name w:val="Char Char27"/>
    <w:qFormat/>
    <w:uiPriority w:val="0"/>
    <w:rPr>
      <w:rFonts w:eastAsia="宋体"/>
      <w:kern w:val="2"/>
      <w:sz w:val="16"/>
      <w:szCs w:val="16"/>
      <w:lang w:val="en-US" w:eastAsia="zh-CN" w:bidi="ar-SA"/>
    </w:rPr>
  </w:style>
  <w:style w:type="character" w:customStyle="1" w:styleId="190">
    <w:name w:val="apple-style-span"/>
    <w:qFormat/>
    <w:uiPriority w:val="0"/>
  </w:style>
  <w:style w:type="character" w:customStyle="1" w:styleId="191">
    <w:name w:val="Char Char381"/>
    <w:qFormat/>
    <w:locked/>
    <w:uiPriority w:val="0"/>
    <w:rPr>
      <w:rFonts w:hint="default" w:ascii="Arial" w:hAnsi="Arial" w:eastAsia="黑体" w:cs="Arial"/>
      <w:b/>
      <w:kern w:val="2"/>
      <w:sz w:val="24"/>
    </w:rPr>
  </w:style>
  <w:style w:type="character" w:customStyle="1" w:styleId="192">
    <w:name w:val="pubglobal_floatdivstyle021"/>
    <w:qFormat/>
    <w:uiPriority w:val="0"/>
    <w:rPr>
      <w:color w:val="0055AA"/>
    </w:rPr>
  </w:style>
  <w:style w:type="character" w:customStyle="1" w:styleId="193">
    <w:name w:val="MTEquationSection"/>
    <w:qFormat/>
    <w:uiPriority w:val="0"/>
    <w:rPr>
      <w:rFonts w:ascii="黑体" w:hAnsi="宋体" w:eastAsia="黑体"/>
      <w:b/>
      <w:vanish/>
      <w:color w:val="FF0000"/>
      <w:sz w:val="32"/>
      <w:szCs w:val="32"/>
    </w:rPr>
  </w:style>
  <w:style w:type="character" w:customStyle="1" w:styleId="194">
    <w:name w:val="font31"/>
    <w:qFormat/>
    <w:uiPriority w:val="0"/>
    <w:rPr>
      <w:rFonts w:hint="eastAsia" w:ascii="汉仪报宋简" w:eastAsia="汉仪报宋简"/>
      <w:color w:val="000000"/>
      <w:sz w:val="16"/>
      <w:szCs w:val="16"/>
      <w:u w:val="none"/>
    </w:rPr>
  </w:style>
  <w:style w:type="character" w:customStyle="1" w:styleId="195">
    <w:name w:val="纯文本 Char1"/>
    <w:semiHidden/>
    <w:qFormat/>
    <w:uiPriority w:val="0"/>
    <w:rPr>
      <w:rFonts w:ascii="宋体" w:hAnsi="Courier New" w:cs="Courier New"/>
      <w:kern w:val="2"/>
      <w:sz w:val="21"/>
      <w:szCs w:val="21"/>
    </w:rPr>
  </w:style>
  <w:style w:type="character" w:customStyle="1" w:styleId="196">
    <w:name w:val="Char Char221"/>
    <w:qFormat/>
    <w:locked/>
    <w:uiPriority w:val="0"/>
    <w:rPr>
      <w:rFonts w:hint="default" w:ascii="Arial" w:hAnsi="Arial" w:eastAsia="黑体" w:cs="Arial"/>
      <w:b/>
      <w:kern w:val="2"/>
      <w:sz w:val="28"/>
      <w:lang w:val="en-US" w:eastAsia="zh-CN" w:bidi="ar-SA"/>
    </w:rPr>
  </w:style>
  <w:style w:type="character" w:customStyle="1" w:styleId="197">
    <w:name w:val="Body Text Indent Char"/>
    <w:qFormat/>
    <w:locked/>
    <w:uiPriority w:val="0"/>
    <w:rPr>
      <w:rFonts w:eastAsia="宋体"/>
      <w:sz w:val="30"/>
      <w:lang w:bidi="ar-SA"/>
    </w:rPr>
  </w:style>
  <w:style w:type="character" w:customStyle="1" w:styleId="198">
    <w:name w:val="Char Char42"/>
    <w:qFormat/>
    <w:locked/>
    <w:uiPriority w:val="0"/>
    <w:rPr>
      <w:rFonts w:hint="eastAsia" w:ascii="黑体" w:hAnsi="Arial" w:eastAsia="黑体" w:cs="宋体"/>
      <w:sz w:val="21"/>
    </w:rPr>
  </w:style>
  <w:style w:type="character" w:customStyle="1" w:styleId="199">
    <w:name w:val="Char Char121"/>
    <w:qFormat/>
    <w:locked/>
    <w:uiPriority w:val="0"/>
    <w:rPr>
      <w:rFonts w:ascii="宋体" w:hAnsi="宋体" w:eastAsia="宋体"/>
      <w:kern w:val="2"/>
      <w:sz w:val="18"/>
      <w:szCs w:val="18"/>
      <w:lang w:val="en-US" w:eastAsia="zh-CN" w:bidi="ar-SA"/>
    </w:rPr>
  </w:style>
  <w:style w:type="character" w:customStyle="1" w:styleId="200">
    <w:name w:val="Char Char34"/>
    <w:qFormat/>
    <w:uiPriority w:val="0"/>
    <w:rPr>
      <w:rFonts w:ascii="黑体" w:eastAsia="黑体"/>
      <w:spacing w:val="2"/>
      <w:kern w:val="2"/>
      <w:position w:val="8"/>
      <w:sz w:val="18"/>
      <w:lang w:val="en-US" w:eastAsia="zh-CN" w:bidi="ar-SA"/>
    </w:rPr>
  </w:style>
  <w:style w:type="character" w:customStyle="1" w:styleId="201">
    <w:name w:val="Char Char6"/>
    <w:qFormat/>
    <w:uiPriority w:val="0"/>
    <w:rPr>
      <w:rFonts w:eastAsia="宋体"/>
      <w:kern w:val="2"/>
      <w:sz w:val="16"/>
      <w:szCs w:val="16"/>
      <w:lang w:val="en-US" w:eastAsia="zh-CN" w:bidi="ar-SA"/>
    </w:rPr>
  </w:style>
  <w:style w:type="character" w:customStyle="1" w:styleId="202">
    <w:name w:val="Char Char28"/>
    <w:qFormat/>
    <w:uiPriority w:val="0"/>
    <w:rPr>
      <w:rFonts w:hint="eastAsia" w:ascii="宋体" w:hAnsi="宋体" w:eastAsia="宋体"/>
      <w:kern w:val="2"/>
      <w:sz w:val="18"/>
      <w:szCs w:val="18"/>
      <w:lang w:val="en-US" w:eastAsia="zh-CN" w:bidi="ar-SA"/>
    </w:rPr>
  </w:style>
  <w:style w:type="character" w:customStyle="1" w:styleId="203">
    <w:name w:val="font71"/>
    <w:qFormat/>
    <w:uiPriority w:val="0"/>
    <w:rPr>
      <w:rFonts w:hint="eastAsia" w:ascii="汉仪报宋简" w:eastAsia="汉仪报宋简"/>
      <w:color w:val="000000"/>
      <w:sz w:val="16"/>
      <w:szCs w:val="16"/>
      <w:u w:val="none"/>
      <w:vertAlign w:val="superscript"/>
    </w:rPr>
  </w:style>
  <w:style w:type="character" w:customStyle="1" w:styleId="204">
    <w:name w:val="a121"/>
    <w:qFormat/>
    <w:uiPriority w:val="0"/>
    <w:rPr>
      <w:sz w:val="24"/>
      <w:szCs w:val="24"/>
    </w:rPr>
  </w:style>
  <w:style w:type="character" w:customStyle="1" w:styleId="205">
    <w:name w:val="Char Char4"/>
    <w:qFormat/>
    <w:uiPriority w:val="0"/>
    <w:rPr>
      <w:rFonts w:eastAsia="仿宋_GB2312"/>
      <w:bCs/>
      <w:kern w:val="44"/>
      <w:sz w:val="18"/>
      <w:szCs w:val="18"/>
      <w:lang w:val="en-US" w:eastAsia="zh-CN" w:bidi="ar-SA"/>
    </w:rPr>
  </w:style>
  <w:style w:type="character" w:customStyle="1" w:styleId="206">
    <w:name w:val="Body Text Indent 2 Char"/>
    <w:qFormat/>
    <w:locked/>
    <w:uiPriority w:val="0"/>
    <w:rPr>
      <w:rFonts w:eastAsia="宋体"/>
      <w:lang w:bidi="ar-SA"/>
    </w:rPr>
  </w:style>
  <w:style w:type="character" w:customStyle="1" w:styleId="207">
    <w:name w:val="正文文本缩进 2 Char1"/>
    <w:semiHidden/>
    <w:qFormat/>
    <w:uiPriority w:val="99"/>
    <w:rPr>
      <w:kern w:val="2"/>
      <w:sz w:val="21"/>
      <w:szCs w:val="24"/>
    </w:rPr>
  </w:style>
  <w:style w:type="character" w:customStyle="1" w:styleId="208">
    <w:name w:val="Char Char23"/>
    <w:qFormat/>
    <w:locked/>
    <w:uiPriority w:val="0"/>
    <w:rPr>
      <w:rFonts w:hint="default" w:ascii="Arial" w:hAnsi="Arial" w:eastAsia="黑体" w:cs="Arial"/>
      <w:b/>
      <w:kern w:val="2"/>
      <w:sz w:val="28"/>
      <w:lang w:val="en-US" w:eastAsia="zh-CN" w:bidi="ar-SA"/>
    </w:rPr>
  </w:style>
  <w:style w:type="character" w:customStyle="1" w:styleId="209">
    <w:name w:val="正文文本缩进 3 Char1"/>
    <w:semiHidden/>
    <w:qFormat/>
    <w:uiPriority w:val="99"/>
    <w:rPr>
      <w:kern w:val="2"/>
      <w:sz w:val="16"/>
      <w:szCs w:val="16"/>
    </w:rPr>
  </w:style>
  <w:style w:type="character" w:customStyle="1" w:styleId="210">
    <w:name w:val="页眉 Char1"/>
    <w:semiHidden/>
    <w:qFormat/>
    <w:uiPriority w:val="99"/>
    <w:rPr>
      <w:kern w:val="2"/>
      <w:sz w:val="18"/>
      <w:szCs w:val="18"/>
    </w:rPr>
  </w:style>
  <w:style w:type="character" w:customStyle="1" w:styleId="211">
    <w:name w:val="Char Char371"/>
    <w:qFormat/>
    <w:locked/>
    <w:uiPriority w:val="0"/>
    <w:rPr>
      <w:rFonts w:hint="eastAsia" w:ascii="宋体" w:hAnsi="宋体" w:eastAsia="宋体"/>
      <w:b/>
      <w:kern w:val="2"/>
      <w:sz w:val="24"/>
    </w:rPr>
  </w:style>
  <w:style w:type="character" w:customStyle="1" w:styleId="212">
    <w:name w:val="Char Char40"/>
    <w:qFormat/>
    <w:locked/>
    <w:uiPriority w:val="0"/>
    <w:rPr>
      <w:rFonts w:ascii="Arial" w:hAnsi="Arial" w:eastAsia="黑体"/>
      <w:b/>
      <w:kern w:val="2"/>
      <w:sz w:val="28"/>
    </w:rPr>
  </w:style>
  <w:style w:type="character" w:customStyle="1" w:styleId="213">
    <w:name w:val="小黑 Char"/>
    <w:qFormat/>
    <w:uiPriority w:val="0"/>
    <w:rPr>
      <w:rFonts w:ascii="黑体" w:hAnsi="黑体" w:eastAsia="黑体" w:cs="宋体"/>
      <w:kern w:val="2"/>
      <w:sz w:val="24"/>
      <w:lang w:val="en-US" w:eastAsia="zh-CN" w:bidi="ar-SA"/>
    </w:rPr>
  </w:style>
  <w:style w:type="character" w:customStyle="1" w:styleId="214">
    <w:name w:val="font101"/>
    <w:qFormat/>
    <w:uiPriority w:val="0"/>
    <w:rPr>
      <w:rFonts w:hint="eastAsia" w:ascii="汉仪报宋简" w:eastAsia="汉仪报宋简"/>
      <w:color w:val="000000"/>
      <w:sz w:val="16"/>
      <w:szCs w:val="16"/>
      <w:u w:val="none"/>
      <w:vertAlign w:val="superscript"/>
    </w:rPr>
  </w:style>
  <w:style w:type="character" w:customStyle="1" w:styleId="215">
    <w:name w:val="Char Char29"/>
    <w:qFormat/>
    <w:locked/>
    <w:uiPriority w:val="0"/>
    <w:rPr>
      <w:rFonts w:hint="eastAsia" w:ascii="宋体" w:hAnsi="宋体" w:eastAsia="宋体"/>
      <w:kern w:val="2"/>
      <w:sz w:val="18"/>
      <w:szCs w:val="18"/>
      <w:lang w:val="en-US" w:eastAsia="zh-CN" w:bidi="ar-SA"/>
    </w:rPr>
  </w:style>
  <w:style w:type="character" w:customStyle="1" w:styleId="216">
    <w:name w:val="Char Char31"/>
    <w:qFormat/>
    <w:locked/>
    <w:uiPriority w:val="0"/>
    <w:rPr>
      <w:rFonts w:hint="eastAsia" w:ascii="宋体" w:hAnsi="宋体" w:eastAsia="宋体"/>
      <w:kern w:val="2"/>
      <w:sz w:val="18"/>
      <w:lang w:val="en-US" w:eastAsia="zh-CN" w:bidi="ar-SA"/>
    </w:rPr>
  </w:style>
  <w:style w:type="character" w:customStyle="1" w:styleId="217">
    <w:name w:val="Char Char13"/>
    <w:qFormat/>
    <w:locked/>
    <w:uiPriority w:val="0"/>
    <w:rPr>
      <w:rFonts w:ascii="黑体" w:eastAsia="黑体"/>
      <w:spacing w:val="2"/>
      <w:kern w:val="2"/>
      <w:position w:val="8"/>
      <w:sz w:val="18"/>
      <w:lang w:val="en-US" w:eastAsia="zh-CN" w:bidi="ar-SA"/>
    </w:rPr>
  </w:style>
  <w:style w:type="character" w:customStyle="1" w:styleId="218">
    <w:name w:val="Char Char41"/>
    <w:qFormat/>
    <w:locked/>
    <w:uiPriority w:val="0"/>
    <w:rPr>
      <w:rFonts w:hint="eastAsia" w:ascii="宋体" w:hAnsi="宋体" w:eastAsia="黑体" w:cs="宋体"/>
      <w:kern w:val="2"/>
      <w:sz w:val="24"/>
    </w:rPr>
  </w:style>
  <w:style w:type="character" w:customStyle="1" w:styleId="219">
    <w:name w:val="Char Char341"/>
    <w:qFormat/>
    <w:uiPriority w:val="0"/>
    <w:rPr>
      <w:rFonts w:hint="eastAsia" w:ascii="黑体" w:hAnsi="黑体" w:eastAsia="黑体"/>
      <w:spacing w:val="2"/>
      <w:kern w:val="2"/>
      <w:position w:val="8"/>
      <w:sz w:val="18"/>
      <w:lang w:val="en-US" w:eastAsia="zh-CN" w:bidi="ar-SA"/>
    </w:rPr>
  </w:style>
  <w:style w:type="character" w:customStyle="1" w:styleId="220">
    <w:name w:val="Char Char7"/>
    <w:semiHidden/>
    <w:qFormat/>
    <w:uiPriority w:val="0"/>
    <w:rPr>
      <w:rFonts w:eastAsia="宋体"/>
      <w:kern w:val="2"/>
      <w:sz w:val="18"/>
      <w:szCs w:val="18"/>
      <w:lang w:val="en-US" w:eastAsia="zh-CN" w:bidi="ar-SA"/>
    </w:rPr>
  </w:style>
  <w:style w:type="character" w:customStyle="1" w:styleId="221">
    <w:name w:val="font91"/>
    <w:qFormat/>
    <w:uiPriority w:val="0"/>
    <w:rPr>
      <w:rFonts w:hint="eastAsia" w:ascii="汉仪报宋简" w:eastAsia="汉仪报宋简"/>
      <w:color w:val="000000"/>
      <w:sz w:val="16"/>
      <w:szCs w:val="16"/>
      <w:u w:val="none"/>
    </w:rPr>
  </w:style>
  <w:style w:type="character" w:customStyle="1" w:styleId="222">
    <w:name w:val="纯文本 Char2"/>
    <w:semiHidden/>
    <w:qFormat/>
    <w:uiPriority w:val="99"/>
    <w:rPr>
      <w:rFonts w:hint="eastAsia" w:ascii="宋体" w:hAnsi="Courier New" w:eastAsia="宋体" w:cs="Courier New"/>
      <w:kern w:val="2"/>
      <w:sz w:val="21"/>
      <w:szCs w:val="21"/>
    </w:rPr>
  </w:style>
  <w:style w:type="character" w:customStyle="1" w:styleId="223">
    <w:name w:val="Char Char30"/>
    <w:qFormat/>
    <w:locked/>
    <w:uiPriority w:val="0"/>
    <w:rPr>
      <w:rFonts w:eastAsia="宋体"/>
      <w:kern w:val="2"/>
      <w:sz w:val="18"/>
      <w:lang w:val="en-US" w:eastAsia="zh-CN" w:bidi="ar-SA"/>
    </w:rPr>
  </w:style>
  <w:style w:type="character" w:customStyle="1" w:styleId="224">
    <w:name w:val="Char Char5"/>
    <w:qFormat/>
    <w:uiPriority w:val="0"/>
    <w:rPr>
      <w:rFonts w:eastAsia="宋体"/>
      <w:kern w:val="2"/>
      <w:sz w:val="18"/>
      <w:szCs w:val="18"/>
      <w:lang w:val="en-US" w:eastAsia="zh-CN" w:bidi="ar-SA"/>
    </w:rPr>
  </w:style>
  <w:style w:type="character" w:customStyle="1" w:styleId="225">
    <w:name w:val="Char Char231"/>
    <w:qFormat/>
    <w:locked/>
    <w:uiPriority w:val="0"/>
    <w:rPr>
      <w:rFonts w:ascii="Arial" w:hAnsi="Arial" w:eastAsia="黑体"/>
      <w:b/>
      <w:kern w:val="2"/>
      <w:sz w:val="28"/>
      <w:lang w:val="en-US" w:eastAsia="zh-CN" w:bidi="ar-SA"/>
    </w:rPr>
  </w:style>
  <w:style w:type="character" w:customStyle="1" w:styleId="226">
    <w:name w:val="Char Char431"/>
    <w:qFormat/>
    <w:locked/>
    <w:uiPriority w:val="0"/>
    <w:rPr>
      <w:rFonts w:hint="eastAsia" w:ascii="宋体" w:hAnsi="宋体" w:eastAsia="宋体"/>
      <w:b/>
      <w:kern w:val="44"/>
      <w:sz w:val="44"/>
      <w:lang w:val="en-US" w:eastAsia="zh-CN" w:bidi="ar-SA"/>
    </w:rPr>
  </w:style>
  <w:style w:type="character" w:customStyle="1" w:styleId="227">
    <w:name w:val="Char Char61"/>
    <w:qFormat/>
    <w:locked/>
    <w:uiPriority w:val="0"/>
    <w:rPr>
      <w:rFonts w:ascii="宋体" w:hAnsi="宋体" w:eastAsia="宋体"/>
      <w:kern w:val="2"/>
      <w:sz w:val="16"/>
      <w:szCs w:val="16"/>
      <w:lang w:val="en-US" w:eastAsia="zh-CN" w:bidi="ar-SA"/>
    </w:rPr>
  </w:style>
  <w:style w:type="character" w:customStyle="1" w:styleId="228">
    <w:name w:val="Char Char321"/>
    <w:qFormat/>
    <w:uiPriority w:val="0"/>
    <w:rPr>
      <w:rFonts w:hint="eastAsia" w:ascii="宋体" w:hAnsi="宋体" w:eastAsia="宋体"/>
      <w:sz w:val="30"/>
      <w:lang w:val="en-US" w:eastAsia="zh-CN" w:bidi="ar-SA"/>
    </w:rPr>
  </w:style>
  <w:style w:type="character" w:customStyle="1" w:styleId="229">
    <w:name w:val="Header Char"/>
    <w:qFormat/>
    <w:locked/>
    <w:uiPriority w:val="0"/>
    <w:rPr>
      <w:rFonts w:ascii="Calibri" w:hAnsi="Calibri" w:eastAsia="宋体"/>
      <w:kern w:val="2"/>
      <w:sz w:val="18"/>
      <w:szCs w:val="18"/>
      <w:lang w:val="en-US" w:eastAsia="zh-CN" w:bidi="ar-SA"/>
    </w:rPr>
  </w:style>
  <w:style w:type="character" w:customStyle="1" w:styleId="230">
    <w:name w:val="Body Text 2 Char"/>
    <w:qFormat/>
    <w:locked/>
    <w:uiPriority w:val="0"/>
    <w:rPr>
      <w:rFonts w:eastAsia="宋体"/>
      <w:sz w:val="24"/>
      <w:szCs w:val="24"/>
      <w:lang w:bidi="ar-SA"/>
    </w:rPr>
  </w:style>
  <w:style w:type="character" w:customStyle="1" w:styleId="231">
    <w:name w:val="Char Char Char11"/>
    <w:qFormat/>
    <w:uiPriority w:val="0"/>
    <w:rPr>
      <w:rFonts w:ascii="宋体" w:hAnsi="Courier New" w:eastAsia="宋体"/>
      <w:kern w:val="2"/>
      <w:sz w:val="21"/>
      <w:szCs w:val="21"/>
      <w:lang w:val="en-US" w:eastAsia="zh-CN" w:bidi="ar-SA"/>
    </w:rPr>
  </w:style>
  <w:style w:type="character" w:customStyle="1" w:styleId="232">
    <w:name w:val="Char Char301"/>
    <w:qFormat/>
    <w:locked/>
    <w:uiPriority w:val="0"/>
    <w:rPr>
      <w:rFonts w:hint="eastAsia" w:ascii="宋体" w:hAnsi="宋体" w:eastAsia="宋体"/>
      <w:kern w:val="2"/>
      <w:sz w:val="18"/>
      <w:lang w:val="en-US" w:eastAsia="zh-CN" w:bidi="ar-SA"/>
    </w:rPr>
  </w:style>
  <w:style w:type="character" w:customStyle="1" w:styleId="233">
    <w:name w:val="font11"/>
    <w:qFormat/>
    <w:uiPriority w:val="0"/>
    <w:rPr>
      <w:rFonts w:hint="eastAsia" w:ascii="汉仪报宋简" w:eastAsia="汉仪报宋简"/>
      <w:color w:val="000000"/>
      <w:sz w:val="16"/>
      <w:szCs w:val="16"/>
      <w:u w:val="none"/>
      <w:vertAlign w:val="superscript"/>
    </w:rPr>
  </w:style>
  <w:style w:type="character" w:customStyle="1" w:styleId="234">
    <w:name w:val="Char Char281"/>
    <w:qFormat/>
    <w:uiPriority w:val="0"/>
    <w:rPr>
      <w:rFonts w:eastAsia="宋体"/>
      <w:kern w:val="2"/>
      <w:sz w:val="18"/>
      <w:szCs w:val="18"/>
      <w:lang w:val="en-US" w:eastAsia="zh-CN" w:bidi="ar-SA"/>
    </w:rPr>
  </w:style>
  <w:style w:type="character" w:customStyle="1" w:styleId="235">
    <w:name w:val="formtitle"/>
    <w:qFormat/>
    <w:uiPriority w:val="0"/>
  </w:style>
  <w:style w:type="character" w:customStyle="1" w:styleId="236">
    <w:name w:val="页脚 Char1"/>
    <w:semiHidden/>
    <w:qFormat/>
    <w:uiPriority w:val="99"/>
    <w:rPr>
      <w:kern w:val="2"/>
      <w:sz w:val="18"/>
      <w:szCs w:val="18"/>
    </w:rPr>
  </w:style>
  <w:style w:type="character" w:customStyle="1" w:styleId="237">
    <w:name w:val="Char Char2"/>
    <w:qFormat/>
    <w:locked/>
    <w:uiPriority w:val="0"/>
    <w:rPr>
      <w:rFonts w:eastAsia="宋体"/>
      <w:kern w:val="2"/>
      <w:sz w:val="18"/>
      <w:lang w:val="en-US" w:eastAsia="zh-CN" w:bidi="ar-SA"/>
    </w:rPr>
  </w:style>
  <w:style w:type="character" w:customStyle="1" w:styleId="238">
    <w:name w:val="Char Char311"/>
    <w:qFormat/>
    <w:locked/>
    <w:uiPriority w:val="0"/>
    <w:rPr>
      <w:rFonts w:eastAsia="宋体"/>
      <w:kern w:val="2"/>
      <w:sz w:val="18"/>
      <w:lang w:val="en-US" w:eastAsia="zh-CN" w:bidi="ar-SA"/>
    </w:rPr>
  </w:style>
  <w:style w:type="character" w:customStyle="1" w:styleId="239">
    <w:name w:val="批注文字 Char1"/>
    <w:semiHidden/>
    <w:qFormat/>
    <w:locked/>
    <w:uiPriority w:val="0"/>
    <w:rPr>
      <w:kern w:val="2"/>
      <w:sz w:val="21"/>
      <w:szCs w:val="24"/>
    </w:rPr>
  </w:style>
  <w:style w:type="character" w:customStyle="1" w:styleId="240">
    <w:name w:val="grame"/>
    <w:qFormat/>
    <w:uiPriority w:val="0"/>
  </w:style>
  <w:style w:type="character" w:customStyle="1" w:styleId="241">
    <w:name w:val="Char Char25"/>
    <w:qFormat/>
    <w:locked/>
    <w:uiPriority w:val="0"/>
    <w:rPr>
      <w:rFonts w:hint="eastAsia" w:ascii="黑体" w:hAnsi="Arial" w:eastAsia="黑体" w:cs="宋体"/>
      <w:sz w:val="21"/>
      <w:lang w:val="en-US" w:eastAsia="zh-CN" w:bidi="ar-SA"/>
    </w:rPr>
  </w:style>
  <w:style w:type="character" w:customStyle="1" w:styleId="242">
    <w:name w:val="Char Char271"/>
    <w:qFormat/>
    <w:uiPriority w:val="0"/>
    <w:rPr>
      <w:rFonts w:hint="eastAsia" w:ascii="宋体" w:hAnsi="宋体" w:eastAsia="宋体"/>
      <w:kern w:val="2"/>
      <w:sz w:val="16"/>
      <w:szCs w:val="16"/>
      <w:lang w:val="en-US" w:eastAsia="zh-CN" w:bidi="ar-SA"/>
    </w:rPr>
  </w:style>
  <w:style w:type="character" w:customStyle="1" w:styleId="243">
    <w:name w:val="Char Char8"/>
    <w:qFormat/>
    <w:locked/>
    <w:uiPriority w:val="0"/>
    <w:rPr>
      <w:rFonts w:ascii="宋体" w:hAnsi="宋体" w:eastAsia="宋体"/>
      <w:kern w:val="2"/>
      <w:sz w:val="21"/>
      <w:szCs w:val="24"/>
      <w:lang w:val="en-US" w:eastAsia="zh-CN" w:bidi="ar-SA"/>
    </w:rPr>
  </w:style>
  <w:style w:type="character" w:customStyle="1" w:styleId="244">
    <w:name w:val="font21"/>
    <w:qFormat/>
    <w:uiPriority w:val="0"/>
    <w:rPr>
      <w:rFonts w:hint="eastAsia" w:ascii="汉仪报宋简" w:eastAsia="汉仪报宋简"/>
      <w:color w:val="000000"/>
      <w:sz w:val="16"/>
      <w:szCs w:val="16"/>
      <w:u w:val="none"/>
    </w:rPr>
  </w:style>
  <w:style w:type="character" w:customStyle="1" w:styleId="245">
    <w:name w:val="Char Char3"/>
    <w:semiHidden/>
    <w:qFormat/>
    <w:locked/>
    <w:uiPriority w:val="0"/>
    <w:rPr>
      <w:rFonts w:ascii="宋体" w:hAnsi="宋体" w:eastAsia="宋体"/>
      <w:kern w:val="2"/>
      <w:sz w:val="18"/>
      <w:szCs w:val="18"/>
      <w:lang w:val="en-US" w:eastAsia="zh-CN" w:bidi="ar-SA"/>
    </w:rPr>
  </w:style>
  <w:style w:type="character" w:customStyle="1" w:styleId="246">
    <w:name w:val="Char Char411"/>
    <w:qFormat/>
    <w:locked/>
    <w:uiPriority w:val="0"/>
    <w:rPr>
      <w:rFonts w:ascii="宋体" w:eastAsia="黑体" w:cs="宋体"/>
      <w:kern w:val="2"/>
      <w:sz w:val="24"/>
    </w:rPr>
  </w:style>
  <w:style w:type="character" w:customStyle="1" w:styleId="247">
    <w:name w:val="Char Char71"/>
    <w:qFormat/>
    <w:locked/>
    <w:uiPriority w:val="0"/>
    <w:rPr>
      <w:rFonts w:ascii="宋体" w:hAnsi="宋体" w:eastAsia="宋体"/>
      <w:sz w:val="30"/>
      <w:lang w:val="en-US" w:eastAsia="zh-CN" w:bidi="ar-SA"/>
    </w:rPr>
  </w:style>
  <w:style w:type="character" w:customStyle="1" w:styleId="248">
    <w:name w:val="Char Char421"/>
    <w:qFormat/>
    <w:locked/>
    <w:uiPriority w:val="0"/>
    <w:rPr>
      <w:rFonts w:ascii="黑体" w:hAnsi="Arial" w:eastAsia="黑体" w:cs="宋体"/>
      <w:sz w:val="21"/>
    </w:rPr>
  </w:style>
  <w:style w:type="character" w:customStyle="1" w:styleId="249">
    <w:name w:val="Balloon Text Char"/>
    <w:qFormat/>
    <w:locked/>
    <w:uiPriority w:val="0"/>
    <w:rPr>
      <w:rFonts w:ascii="Calibri" w:hAnsi="Calibri" w:eastAsia="宋体"/>
      <w:kern w:val="2"/>
      <w:sz w:val="18"/>
      <w:szCs w:val="18"/>
      <w:lang w:val="en-US" w:eastAsia="zh-CN" w:bidi="ar-SA"/>
    </w:rPr>
  </w:style>
  <w:style w:type="character" w:customStyle="1" w:styleId="250">
    <w:name w:val="Char Char251"/>
    <w:qFormat/>
    <w:locked/>
    <w:uiPriority w:val="0"/>
    <w:rPr>
      <w:rFonts w:ascii="黑体" w:hAnsi="Arial" w:eastAsia="黑体" w:cs="宋体"/>
      <w:sz w:val="21"/>
      <w:lang w:val="en-US" w:eastAsia="zh-CN" w:bidi="ar-SA"/>
    </w:rPr>
  </w:style>
  <w:style w:type="character" w:customStyle="1" w:styleId="251">
    <w:name w:val="Char Char Char2"/>
    <w:qFormat/>
    <w:uiPriority w:val="0"/>
    <w:rPr>
      <w:rFonts w:ascii="宋体" w:hAnsi="Courier New" w:eastAsia="宋体" w:cs="Courier New"/>
      <w:kern w:val="2"/>
      <w:sz w:val="21"/>
      <w:szCs w:val="21"/>
      <w:lang w:val="en-US" w:eastAsia="zh-CN" w:bidi="ar-SA"/>
    </w:rPr>
  </w:style>
  <w:style w:type="character" w:customStyle="1" w:styleId="252">
    <w:name w:val="Char Char401"/>
    <w:qFormat/>
    <w:locked/>
    <w:uiPriority w:val="0"/>
    <w:rPr>
      <w:rFonts w:hint="default" w:ascii="Arial" w:hAnsi="Arial" w:eastAsia="黑体" w:cs="Arial"/>
      <w:b/>
      <w:kern w:val="2"/>
      <w:sz w:val="28"/>
    </w:rPr>
  </w:style>
  <w:style w:type="character" w:customStyle="1" w:styleId="253">
    <w:name w:val="Char Char391"/>
    <w:qFormat/>
    <w:locked/>
    <w:uiPriority w:val="0"/>
    <w:rPr>
      <w:rFonts w:ascii="宋体" w:cs="宋体"/>
      <w:b/>
      <w:kern w:val="2"/>
      <w:sz w:val="28"/>
    </w:rPr>
  </w:style>
  <w:style w:type="character" w:customStyle="1" w:styleId="254">
    <w:name w:val="Char Char16"/>
    <w:qFormat/>
    <w:locked/>
    <w:uiPriority w:val="0"/>
    <w:rPr>
      <w:rFonts w:eastAsia="宋体"/>
      <w:kern w:val="2"/>
      <w:sz w:val="18"/>
      <w:szCs w:val="18"/>
      <w:lang w:val="en-US" w:eastAsia="zh-CN" w:bidi="ar-SA"/>
    </w:rPr>
  </w:style>
  <w:style w:type="character" w:customStyle="1" w:styleId="255">
    <w:name w:val="Char Char291"/>
    <w:qFormat/>
    <w:locked/>
    <w:uiPriority w:val="0"/>
    <w:rPr>
      <w:rFonts w:eastAsia="宋体"/>
      <w:kern w:val="2"/>
      <w:sz w:val="18"/>
      <w:szCs w:val="18"/>
      <w:lang w:val="en-US" w:eastAsia="zh-CN" w:bidi="ar-SA"/>
    </w:rPr>
  </w:style>
  <w:style w:type="character" w:customStyle="1" w:styleId="256">
    <w:name w:val="Char Char261"/>
    <w:qFormat/>
    <w:locked/>
    <w:uiPriority w:val="0"/>
    <w:rPr>
      <w:rFonts w:hint="eastAsia" w:ascii="宋体" w:hAnsi="宋体" w:eastAsia="宋体"/>
      <w:b/>
      <w:kern w:val="44"/>
      <w:sz w:val="44"/>
      <w:lang w:val="en-US" w:eastAsia="zh-CN" w:bidi="ar-SA"/>
    </w:rPr>
  </w:style>
  <w:style w:type="character" w:customStyle="1" w:styleId="257">
    <w:name w:val="Char Char"/>
    <w:qFormat/>
    <w:locked/>
    <w:uiPriority w:val="0"/>
    <w:rPr>
      <w:rFonts w:ascii="黑体" w:eastAsia="宋体"/>
      <w:spacing w:val="2"/>
      <w:kern w:val="2"/>
      <w:position w:val="8"/>
      <w:sz w:val="21"/>
      <w:szCs w:val="21"/>
      <w:lang w:val="en-US" w:eastAsia="zh-CN" w:bidi="ar-SA"/>
    </w:rPr>
  </w:style>
  <w:style w:type="character" w:customStyle="1" w:styleId="258">
    <w:name w:val="正文文本缩进 Char1"/>
    <w:semiHidden/>
    <w:qFormat/>
    <w:uiPriority w:val="99"/>
    <w:rPr>
      <w:kern w:val="2"/>
      <w:sz w:val="21"/>
      <w:szCs w:val="24"/>
    </w:rPr>
  </w:style>
  <w:style w:type="character" w:customStyle="1" w:styleId="259">
    <w:name w:val="Char Char361"/>
    <w:qFormat/>
    <w:locked/>
    <w:uiPriority w:val="0"/>
    <w:rPr>
      <w:rFonts w:hint="default" w:ascii="Arial" w:hAnsi="Arial" w:eastAsia="黑体" w:cs="Arial"/>
      <w:kern w:val="2"/>
      <w:sz w:val="24"/>
    </w:rPr>
  </w:style>
  <w:style w:type="character" w:customStyle="1" w:styleId="260">
    <w:name w:val="Char Char91"/>
    <w:qFormat/>
    <w:locked/>
    <w:uiPriority w:val="0"/>
    <w:rPr>
      <w:rFonts w:eastAsia="宋体"/>
      <w:kern w:val="2"/>
      <w:sz w:val="18"/>
      <w:szCs w:val="18"/>
      <w:lang w:val="en-US" w:eastAsia="zh-CN" w:bidi="ar-SA"/>
    </w:rPr>
  </w:style>
  <w:style w:type="paragraph" w:customStyle="1" w:styleId="26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62">
    <w:name w:val="说明"/>
    <w:qFormat/>
    <w:uiPriority w:val="0"/>
    <w:pPr>
      <w:widowControl w:val="0"/>
      <w:jc w:val="both"/>
    </w:pPr>
    <w:rPr>
      <w:rFonts w:ascii="宋体" w:hAnsi="Times New Roman" w:eastAsia="宋体" w:cs="Times New Roman"/>
      <w:kern w:val="2"/>
      <w:sz w:val="18"/>
      <w:szCs w:val="20"/>
      <w:lang w:val="en-US" w:eastAsia="zh-CN" w:bidi="ar-SA"/>
    </w:rPr>
  </w:style>
  <w:style w:type="paragraph" w:customStyle="1" w:styleId="263">
    <w:name w:val="内文"/>
    <w:basedOn w:val="1"/>
    <w:qFormat/>
    <w:uiPriority w:val="0"/>
    <w:pPr>
      <w:spacing w:line="240" w:lineRule="exact"/>
      <w:jc w:val="left"/>
    </w:pPr>
    <w:rPr>
      <w:rFonts w:ascii="宋体" w:cs="宋体"/>
      <w:sz w:val="18"/>
      <w:szCs w:val="18"/>
    </w:rPr>
  </w:style>
  <w:style w:type="paragraph" w:customStyle="1" w:styleId="264">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49</Pages>
  <Words>29031</Words>
  <Characters>30858</Characters>
  <Lines>293</Lines>
  <Paragraphs>82</Paragraphs>
  <TotalTime>224</TotalTime>
  <ScaleCrop>false</ScaleCrop>
  <LinksUpToDate>false</LinksUpToDate>
  <CharactersWithSpaces>32339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2023-04-17T07:15:00Z</dcterms:created>
  <dc:creator>张怡珩(拟稿)</dc:creator>
  <cp:lastModifiedBy>丹丹</cp:lastModifiedBy>
  <cp:lastPrinted>2023-07-07T07:29:00Z</cp:lastPrinted>
  <dcterms:modified xsi:type="dcterms:W3CDTF">2024-05-21T07:38:28Z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27AFC91BFD8F46B58A4F71FF214E58F1_12</vt:lpwstr>
  </property>
</Properties>
</file>