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56" w:rsidRPr="000D4DE2" w:rsidRDefault="00D90956" w:rsidP="00D90956">
      <w:pPr>
        <w:adjustRightInd w:val="0"/>
        <w:snapToGrid w:val="0"/>
        <w:spacing w:line="570" w:lineRule="exact"/>
        <w:rPr>
          <w:rFonts w:ascii="黑体" w:eastAsia="黑体" w:hAnsi="黑体"/>
          <w:color w:val="000000"/>
          <w:sz w:val="32"/>
          <w:szCs w:val="32"/>
        </w:rPr>
      </w:pPr>
      <w:r w:rsidRPr="000D4DE2">
        <w:rPr>
          <w:rFonts w:ascii="黑体" w:eastAsia="黑体" w:hAnsi="黑体"/>
          <w:color w:val="000000"/>
          <w:sz w:val="32"/>
          <w:szCs w:val="32"/>
        </w:rPr>
        <w:t>附件</w:t>
      </w:r>
      <w:r w:rsidRPr="000D4DE2">
        <w:rPr>
          <w:rFonts w:ascii="黑体" w:eastAsia="黑体" w:hAnsi="黑体" w:hint="eastAsia"/>
          <w:color w:val="000000"/>
          <w:sz w:val="32"/>
          <w:szCs w:val="32"/>
        </w:rPr>
        <w:t>3：</w:t>
      </w:r>
    </w:p>
    <w:p w:rsidR="00D90956" w:rsidRDefault="00D90956" w:rsidP="00D90956">
      <w:pPr>
        <w:spacing w:line="57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0D4DE2">
        <w:rPr>
          <w:rFonts w:ascii="方正小标宋简体" w:eastAsia="方正小标宋简体" w:hint="eastAsia"/>
          <w:color w:val="000000"/>
          <w:sz w:val="44"/>
          <w:szCs w:val="44"/>
        </w:rPr>
        <w:t>天宁区工程技术研究中心建设项目任务书</w:t>
      </w:r>
    </w:p>
    <w:p w:rsidR="00D90956" w:rsidRPr="000D4DE2" w:rsidRDefault="00D90956" w:rsidP="00D90956">
      <w:pPr>
        <w:spacing w:line="57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0D4DE2">
        <w:rPr>
          <w:rFonts w:ascii="方正小标宋简体" w:eastAsia="方正小标宋简体" w:hint="eastAsia"/>
          <w:color w:val="000000"/>
          <w:sz w:val="44"/>
          <w:szCs w:val="44"/>
        </w:rPr>
        <w:t>编写提纲</w:t>
      </w:r>
    </w:p>
    <w:p w:rsidR="00D90956" w:rsidRPr="000D4DE2" w:rsidRDefault="00D90956" w:rsidP="00D90956">
      <w:pPr>
        <w:adjustRightInd w:val="0"/>
        <w:snapToGrid w:val="0"/>
        <w:spacing w:line="570" w:lineRule="exact"/>
        <w:rPr>
          <w:rFonts w:eastAsia="方正黑体_GBK"/>
          <w:color w:val="000000"/>
          <w:sz w:val="32"/>
          <w:szCs w:val="32"/>
        </w:rPr>
      </w:pPr>
    </w:p>
    <w:p w:rsidR="00D90956" w:rsidRPr="00954EF6" w:rsidRDefault="00D90956" w:rsidP="00D90956"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954EF6">
        <w:rPr>
          <w:rFonts w:eastAsia="仿宋_GB2312"/>
          <w:snapToGrid w:val="0"/>
          <w:color w:val="000000"/>
          <w:kern w:val="0"/>
          <w:sz w:val="32"/>
          <w:szCs w:val="32"/>
        </w:rPr>
        <w:t>一、企业营业执照或法人证书</w:t>
      </w:r>
    </w:p>
    <w:p w:rsidR="00D90956" w:rsidRPr="00954EF6" w:rsidRDefault="00D90956" w:rsidP="00D90956"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954EF6">
        <w:rPr>
          <w:rFonts w:eastAsia="仿宋_GB2312"/>
          <w:snapToGrid w:val="0"/>
          <w:color w:val="000000"/>
          <w:kern w:val="0"/>
          <w:sz w:val="32"/>
          <w:szCs w:val="32"/>
        </w:rPr>
        <w:t>二、企业上年度财务报表</w:t>
      </w:r>
    </w:p>
    <w:p w:rsidR="00D90956" w:rsidRPr="00954EF6" w:rsidRDefault="00D90956" w:rsidP="00D90956"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954EF6">
        <w:rPr>
          <w:rFonts w:eastAsia="仿宋_GB2312"/>
          <w:snapToGrid w:val="0"/>
          <w:color w:val="000000"/>
          <w:kern w:val="0"/>
          <w:sz w:val="32"/>
          <w:szCs w:val="32"/>
        </w:rPr>
        <w:t>三、其他相关佐证材料</w:t>
      </w:r>
    </w:p>
    <w:p w:rsidR="00D90956" w:rsidRPr="00954EF6" w:rsidRDefault="00D90956" w:rsidP="00D90956"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954EF6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1 </w:t>
      </w:r>
      <w:r w:rsidRPr="00954EF6">
        <w:rPr>
          <w:rFonts w:eastAsia="仿宋_GB2312"/>
          <w:snapToGrid w:val="0"/>
          <w:color w:val="000000"/>
          <w:kern w:val="0"/>
          <w:sz w:val="32"/>
          <w:szCs w:val="32"/>
        </w:rPr>
        <w:t>项目负责人身份证、毕业证书及资质证明；</w:t>
      </w:r>
    </w:p>
    <w:p w:rsidR="00D90956" w:rsidRPr="00954EF6" w:rsidRDefault="00D90956" w:rsidP="00D90956"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954EF6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2 </w:t>
      </w:r>
      <w:r w:rsidRPr="00954EF6">
        <w:rPr>
          <w:rFonts w:eastAsia="仿宋_GB2312"/>
          <w:snapToGrid w:val="0"/>
          <w:color w:val="000000"/>
          <w:kern w:val="0"/>
          <w:sz w:val="32"/>
          <w:szCs w:val="32"/>
        </w:rPr>
        <w:t>各类科技项目立项文件；</w:t>
      </w:r>
    </w:p>
    <w:p w:rsidR="00D90956" w:rsidRPr="00954EF6" w:rsidRDefault="00D90956" w:rsidP="00D90956"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954EF6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3 </w:t>
      </w:r>
      <w:r w:rsidRPr="00954EF6">
        <w:rPr>
          <w:rFonts w:eastAsia="仿宋_GB2312"/>
          <w:snapToGrid w:val="0"/>
          <w:color w:val="000000"/>
          <w:kern w:val="0"/>
          <w:sz w:val="32"/>
          <w:szCs w:val="32"/>
        </w:rPr>
        <w:t>专利授权证书及有效专利证明；</w:t>
      </w:r>
    </w:p>
    <w:p w:rsidR="00D90956" w:rsidRPr="00954EF6" w:rsidRDefault="00D90956" w:rsidP="00D90956"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954EF6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4 </w:t>
      </w:r>
      <w:r w:rsidRPr="00954EF6">
        <w:rPr>
          <w:rFonts w:eastAsia="仿宋_GB2312"/>
          <w:snapToGrid w:val="0"/>
          <w:color w:val="000000"/>
          <w:kern w:val="0"/>
          <w:sz w:val="32"/>
          <w:szCs w:val="32"/>
        </w:rPr>
        <w:t>研究开发及工程化试验场所证明；</w:t>
      </w:r>
    </w:p>
    <w:p w:rsidR="00D90956" w:rsidRPr="00954EF6" w:rsidRDefault="00D90956" w:rsidP="00D90956"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954EF6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5 </w:t>
      </w:r>
      <w:r w:rsidRPr="00954EF6">
        <w:rPr>
          <w:rFonts w:eastAsia="仿宋_GB2312"/>
          <w:snapToGrid w:val="0"/>
          <w:color w:val="000000"/>
          <w:kern w:val="0"/>
          <w:sz w:val="32"/>
          <w:szCs w:val="32"/>
        </w:rPr>
        <w:t>现有固定研发人员名单和职工总人数花名册；</w:t>
      </w:r>
    </w:p>
    <w:p w:rsidR="00D90956" w:rsidRPr="00954EF6" w:rsidRDefault="00D90956" w:rsidP="00D90956"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954EF6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6 </w:t>
      </w:r>
      <w:r w:rsidRPr="00954EF6">
        <w:rPr>
          <w:rFonts w:eastAsia="仿宋_GB2312"/>
          <w:snapToGrid w:val="0"/>
          <w:color w:val="000000"/>
          <w:kern w:val="0"/>
          <w:sz w:val="32"/>
          <w:szCs w:val="32"/>
        </w:rPr>
        <w:t>现有研究开发仪器设备清单、原值证明材料；</w:t>
      </w:r>
    </w:p>
    <w:p w:rsidR="00D90956" w:rsidRPr="00954EF6" w:rsidRDefault="00D90956" w:rsidP="00D90956"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954EF6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7 </w:t>
      </w:r>
      <w:r w:rsidRPr="00954EF6">
        <w:rPr>
          <w:rFonts w:eastAsia="仿宋_GB2312"/>
          <w:snapToGrid w:val="0"/>
          <w:color w:val="000000"/>
          <w:kern w:val="0"/>
          <w:sz w:val="32"/>
          <w:szCs w:val="32"/>
        </w:rPr>
        <w:t>研发投入相关证明材料；</w:t>
      </w:r>
    </w:p>
    <w:p w:rsidR="00D90956" w:rsidRPr="00954EF6" w:rsidRDefault="00D90956" w:rsidP="00D90956"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954EF6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8 </w:t>
      </w:r>
      <w:r w:rsidRPr="00954EF6">
        <w:rPr>
          <w:rFonts w:eastAsia="仿宋_GB2312"/>
          <w:snapToGrid w:val="0"/>
          <w:color w:val="000000"/>
          <w:kern w:val="0"/>
          <w:sz w:val="32"/>
          <w:szCs w:val="32"/>
        </w:rPr>
        <w:t>各类获奖证书；</w:t>
      </w:r>
    </w:p>
    <w:p w:rsidR="00D90956" w:rsidRPr="00954EF6" w:rsidRDefault="00D90956" w:rsidP="00D90956"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954EF6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9 </w:t>
      </w:r>
      <w:r w:rsidRPr="00954EF6">
        <w:rPr>
          <w:rFonts w:eastAsia="仿宋_GB2312"/>
          <w:snapToGrid w:val="0"/>
          <w:color w:val="000000"/>
          <w:kern w:val="0"/>
          <w:sz w:val="32"/>
          <w:szCs w:val="32"/>
        </w:rPr>
        <w:t>其他证明材料。</w:t>
      </w:r>
    </w:p>
    <w:p w:rsidR="00A4600C" w:rsidRPr="00D90956" w:rsidRDefault="00A4600C">
      <w:bookmarkStart w:id="0" w:name="_GoBack"/>
      <w:bookmarkEnd w:id="0"/>
    </w:p>
    <w:sectPr w:rsidR="00A4600C" w:rsidRPr="00D90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8B"/>
    <w:rsid w:val="00736B8B"/>
    <w:rsid w:val="00A4600C"/>
    <w:rsid w:val="00D9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2024-03-01T06:52:00Z</dcterms:created>
  <dcterms:modified xsi:type="dcterms:W3CDTF">2024-03-01T06:52:00Z</dcterms:modified>
</cp:coreProperties>
</file>