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常州市天宁生态环境局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2023年度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政府信息公开工作报告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jc w:val="both"/>
        <w:textAlignment w:val="auto"/>
        <w:rPr>
          <w:rFonts w:ascii="方正小标宋简体" w:hAnsi="方正小标宋简体" w:eastAsia="方正小标宋简体" w:cs="方正小标宋简体"/>
          <w:b/>
          <w:bCs/>
          <w:color w:val="333333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shd w:val="clear" w:color="auto" w:fill="FFFFFF"/>
        </w:rPr>
        <w:t>一、总体情况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2023年，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常州市天宁生态环境局全面贯彻落实《中华人民共和国政府信息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 xml:space="preserve">公开条例》和《天宁区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年政务公开工作要点》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  <w:lang w:eastAsia="zh-CN"/>
        </w:rPr>
        <w:t>、（常政传发〔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  <w:lang w:eastAsia="zh-CN"/>
        </w:rPr>
        <w:t>〕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  <w:lang w:val="en-US" w:eastAsia="zh-CN"/>
        </w:rPr>
        <w:t>304号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  <w:lang w:eastAsia="zh-CN"/>
        </w:rPr>
        <w:t>）等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要求，结合我区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  <w:lang w:val="en-US" w:eastAsia="zh-CN"/>
        </w:rPr>
        <w:t>生态环境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工</w:t>
      </w:r>
      <w:r>
        <w:rPr>
          <w:rFonts w:hint="eastAsia" w:ascii="方正仿宋_GBK" w:hAnsi="方正仿宋_GBK" w:eastAsia="方正仿宋_GBK" w:cs="方正仿宋_GBK"/>
          <w:spacing w:val="-13"/>
          <w:sz w:val="32"/>
          <w:szCs w:val="32"/>
        </w:rPr>
        <w:t>作实际，坚持“以公开为原则，不公开为例外”</w:t>
      </w:r>
      <w:r>
        <w:rPr>
          <w:rFonts w:hint="eastAsia" w:ascii="方正仿宋_GBK" w:hAnsi="方正仿宋_GBK" w:eastAsia="方正仿宋_GBK" w:cs="方正仿宋_GBK"/>
          <w:spacing w:val="-13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不断拓展政府信息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公开的广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度和深度，有效保障公民、法人和其他组织获取政府信息，保障人民群众对环保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工作的知情权、参与权和监督权。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截至202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年底，我局通过“江苏省环评审批信息联网上报”“天宁区一体化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台”“区政府网站”信息报送工作，累计向各平台报送信息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437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条，全文电子化率达 100%，其中计划总结类 2 条、转发政策法规类 2 条、环评许可类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条，行政处罚类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条，业务类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条，取得了较好的公示宣传效果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shd w:val="clear" w:color="auto" w:fill="FFFFFF"/>
        </w:rPr>
        <w:t>二、主动公开政府信息情况</w:t>
      </w: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cs="宋体"/>
          <w:color w:val="333333"/>
        </w:rPr>
      </w:pP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</w:t>
            </w:r>
            <w:r>
              <w:rPr>
                <w:rFonts w:hint="eastAsia" w:ascii="宋体" w:hAnsi="宋体" w:cs="宋体"/>
                <w:kern w:val="0"/>
                <w:sz w:val="24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4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ascii="Calibri" w:hAnsi="Calibri" w:cs="Calibri" w:eastAsiaTheme="minorEastAsia"/>
                <w:kern w:val="0"/>
                <w:sz w:val="24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ascii="Calibri" w:hAnsi="Calibri" w:cs="Calibri" w:eastAsiaTheme="minorEastAsia"/>
                <w:kern w:val="0"/>
                <w:sz w:val="24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ascii="Calibri" w:hAnsi="Calibri" w:cs="Calibri" w:eastAsiaTheme="minorEastAsia"/>
                <w:kern w:val="0"/>
                <w:sz w:val="24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4"/>
                <w:lang w:val="en-US" w:eastAsia="zh-CN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shd w:val="clear" w:color="auto" w:fill="FFFFFF"/>
        </w:rPr>
        <w:t>三、收到和处理政府信息公开申请情况</w:t>
      </w: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cs="宋体"/>
          <w:color w:val="333333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949"/>
        <w:gridCol w:w="3206"/>
        <w:gridCol w:w="689"/>
        <w:gridCol w:w="689"/>
        <w:gridCol w:w="689"/>
        <w:gridCol w:w="689"/>
        <w:gridCol w:w="689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82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自然人</w:t>
            </w:r>
          </w:p>
        </w:tc>
        <w:tc>
          <w:tcPr>
            <w:tcW w:w="344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商业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企业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科研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社会公益组织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三、本年度办理结果</w:t>
            </w: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（一）予以公开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（三）不予公开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1.属于国家秘密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2.其他法律行政法规禁止公开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3.危及“三安全一稳定”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4.保护第三方合法权益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5.属于三类内部事务信息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6.属于四类过程性信息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7.属于行政执法案卷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8.属于行政查询事项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（四）无法提供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1.本机关不掌握相关政府信息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2.没有现成信息需要另行制作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3.补正后申请内容仍不明确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（五）不予处理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1.信访举报投诉类申请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2.重复申请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3.要求提供公开出版物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4.无正当理由大量反复申请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4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（六）其他处理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1.申请人无正当理由逾期不补正、行政机关不再处理其政府信息公开申请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3.其他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（七）总计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四、结转下年度继续办理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cs="宋体"/>
          <w:color w:val="333333"/>
          <w:sz w:val="24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ascii="宋体" w:hAnsi="宋体" w:cs="宋体"/>
          <w:color w:val="333333"/>
          <w:sz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ascii="黑体" w:hAnsi="宋体" w:eastAsia="黑体" w:cs="黑体"/>
                <w:kern w:val="0"/>
                <w:sz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shd w:val="clear" w:color="auto" w:fill="FFFFFF"/>
        </w:rPr>
        <w:t>存在的主要问题及改进情况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sz w:val="32"/>
          <w:szCs w:val="32"/>
        </w:rPr>
        <w:t>年，我局政府信息公开工作取得了良好成效，总体运行正常。但也存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0"/>
          <w:sz w:val="32"/>
          <w:szCs w:val="32"/>
        </w:rPr>
        <w:t>在一些问题；一是政务服务公开的质量和时效有待进一步提高。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0"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6"/>
          <w:sz w:val="32"/>
          <w:szCs w:val="32"/>
        </w:rPr>
        <w:t>是信息公开业务能力还有待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进一步提高。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（一）进一步加大公开力度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479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按照“以公开为原则，不公开为例外”的总体要求，进一步梳理政府信息， 扩大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政府信息公开的内容，保证公开信息的完整性和准确性。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严格落实政务公开工作各项规章制度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认真贯彻“放管服”改革要求，深化“不见面审批（服务）”改革，全面公开网上办事服务信息，进一步规范政府信息公开行为，严格主动公开和依申请公开程序，更好地为公众提供政府信息公开服务。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（三）加强政务公开业务学习和培训，提升业务能力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479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加强对信息公开工作相关人员的培训，20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年，我局多次组织参加区政府</w:t>
      </w:r>
      <w:r>
        <w:rPr>
          <w:rFonts w:hint="eastAsia" w:ascii="方正仿宋_GBK" w:hAnsi="方正仿宋_GBK" w:eastAsia="方正仿宋_GBK" w:cs="方正仿宋_GBK"/>
          <w:spacing w:val="-13"/>
          <w:sz w:val="32"/>
          <w:szCs w:val="32"/>
        </w:rPr>
        <w:t>组织的政务公开工作培训和环保条线组织的政务公开培训。进一步了提升工作人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员的业务能力素质，信息公开的质量有了进一步的提高。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479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shd w:val="clear" w:color="auto" w:fill="FFFFFF"/>
        </w:rPr>
        <w:t>六、其他需要报告的事项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479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 xml:space="preserve">本报告中所列数据的统计时限为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pacing w:val="-40"/>
          <w:sz w:val="32"/>
          <w:szCs w:val="32"/>
        </w:rPr>
        <w:t xml:space="preserve"> 年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pacing w:val="-40"/>
          <w:sz w:val="32"/>
          <w:szCs w:val="32"/>
        </w:rPr>
        <w:t xml:space="preserve"> 月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pacing w:val="-30"/>
          <w:sz w:val="32"/>
          <w:szCs w:val="32"/>
        </w:rPr>
        <w:t xml:space="preserve"> 日至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12</w:t>
      </w:r>
      <w:r>
        <w:rPr>
          <w:rFonts w:hint="eastAsia" w:ascii="方正仿宋_GBK" w:hAnsi="方正仿宋_GBK" w:eastAsia="方正仿宋_GBK" w:cs="方正仿宋_GBK"/>
          <w:spacing w:val="-40"/>
          <w:sz w:val="32"/>
          <w:szCs w:val="32"/>
        </w:rPr>
        <w:t xml:space="preserve"> 月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31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 xml:space="preserve"> 日止。本报告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 xml:space="preserve">将在常州市天宁区人民政府网站环保局子网站上公布。如对本报告有任何疑问，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 xml:space="preserve">请与常州市天宁生态环境局联系。地址：常州市竹林北路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256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 xml:space="preserve"> 号天宁区科技促进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中心 1325 室，邮编：213001，电话（传真）：0519-86657198。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4800" w:firstLineChars="15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常州市天宁生态环境局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8000" w:firstLineChars="25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5120" w:firstLineChars="16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  <w:sectPr>
          <w:pgSz w:w="11910" w:h="16840"/>
          <w:pgMar w:top="1440" w:right="1418" w:bottom="1440" w:left="1418" w:header="720" w:footer="720" w:gutter="0"/>
          <w:cols w:space="720" w:num="1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年 1 月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spacing w:line="580" w:lineRule="exact"/>
        <w:rPr>
          <w:rFonts w:ascii="黑体" w:hAnsi="黑体" w:eastAsia="黑体"/>
          <w:b/>
          <w:color w:val="000000"/>
          <w:sz w:val="32"/>
          <w:szCs w:val="32"/>
        </w:rPr>
      </w:pP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hAnsi="仿宋_GB2312" w:eastAsia="仿宋_GB2312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MzdkZWU4YmZkZDFhYWM4N2Y5MjM0MmMyYzg3MmIifQ=="/>
  </w:docVars>
  <w:rsids>
    <w:rsidRoot w:val="00000000"/>
    <w:rsid w:val="044B0197"/>
    <w:rsid w:val="04622473"/>
    <w:rsid w:val="06C822EA"/>
    <w:rsid w:val="09C97CD6"/>
    <w:rsid w:val="0AF06F70"/>
    <w:rsid w:val="0CAE4072"/>
    <w:rsid w:val="15AB30DA"/>
    <w:rsid w:val="1BDC2992"/>
    <w:rsid w:val="1C283FEA"/>
    <w:rsid w:val="1FAA6EFB"/>
    <w:rsid w:val="26457C8B"/>
    <w:rsid w:val="273656BF"/>
    <w:rsid w:val="2E4155E8"/>
    <w:rsid w:val="32080D3E"/>
    <w:rsid w:val="3AF80881"/>
    <w:rsid w:val="40726066"/>
    <w:rsid w:val="458247F0"/>
    <w:rsid w:val="46D671D1"/>
    <w:rsid w:val="5839385E"/>
    <w:rsid w:val="594B4930"/>
    <w:rsid w:val="5CFB4155"/>
    <w:rsid w:val="5D443973"/>
    <w:rsid w:val="602A2FDE"/>
    <w:rsid w:val="617C386D"/>
    <w:rsid w:val="64EE6E7F"/>
    <w:rsid w:val="69715B12"/>
    <w:rsid w:val="6D080149"/>
    <w:rsid w:val="733A3FFB"/>
    <w:rsid w:val="77AB3A64"/>
    <w:rsid w:val="7DB2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540"/>
      <w:outlineLvl w:val="0"/>
    </w:pPr>
    <w:rPr>
      <w:b/>
      <w:bCs/>
      <w:sz w:val="24"/>
      <w:szCs w:val="2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sz w:val="24"/>
      <w:szCs w:val="24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7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2373</Words>
  <Characters>2458</Characters>
  <Lines>0</Lines>
  <Paragraphs>0</Paragraphs>
  <TotalTime>9</TotalTime>
  <ScaleCrop>false</ScaleCrop>
  <LinksUpToDate>false</LinksUpToDate>
  <CharactersWithSpaces>2712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2022-01-06T01:54:00Z</dcterms:created>
  <dc:creator>Administrator</dc:creator>
  <cp:lastModifiedBy>未遂</cp:lastModifiedBy>
  <cp:lastPrinted>2024-01-02T06:09:00Z</cp:lastPrinted>
  <dcterms:modified xsi:type="dcterms:W3CDTF">2024-03-01T06:27:48Z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3B3BA6321021450882667D4423A8AFF2_13</vt:lpwstr>
  </property>
</Properties>
</file>