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hAnsi="黑体" w:eastAsia="黑体"/>
          <w:snapToGrid w:val="0"/>
          <w:kern w:val="0"/>
          <w:sz w:val="32"/>
          <w:szCs w:val="32"/>
        </w:rPr>
      </w:pPr>
      <w:r>
        <w:rPr>
          <w:rFonts w:hint="eastAsia" w:hAnsi="黑体" w:eastAsia="黑体"/>
          <w:snapToGrid w:val="0"/>
          <w:kern w:val="0"/>
          <w:sz w:val="32"/>
          <w:szCs w:val="32"/>
        </w:rPr>
        <w:t>附件2</w:t>
      </w:r>
    </w:p>
    <w:p>
      <w:pPr>
        <w:spacing w:line="570" w:lineRule="exact"/>
        <w:rPr>
          <w:rFonts w:eastAsia="方正小标宋简体"/>
          <w:snapToGrid w:val="0"/>
          <w:color w:val="000000"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  <w:r>
        <w:rPr>
          <w:rFonts w:eastAsia="方正小标宋简体"/>
          <w:snapToGrid w:val="0"/>
          <w:kern w:val="0"/>
          <w:sz w:val="44"/>
          <w:szCs w:val="44"/>
        </w:rPr>
        <w:t>常州市技术转移机构技术转移</w:t>
      </w:r>
    </w:p>
    <w:p>
      <w:pPr>
        <w:spacing w:before="120" w:line="570" w:lineRule="exact"/>
        <w:jc w:val="center"/>
        <w:rPr>
          <w:rFonts w:eastAsia="方正小标宋简体"/>
          <w:snapToGrid w:val="0"/>
          <w:color w:val="000000"/>
          <w:kern w:val="0"/>
          <w:sz w:val="32"/>
          <w:szCs w:val="32"/>
        </w:rPr>
      </w:pPr>
      <w:r>
        <w:rPr>
          <w:rFonts w:eastAsia="方正小标宋简体"/>
          <w:snapToGrid w:val="0"/>
          <w:kern w:val="0"/>
          <w:sz w:val="44"/>
          <w:szCs w:val="44"/>
        </w:rPr>
        <w:t>奖补申报信息表</w:t>
      </w: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ind w:firstLine="641"/>
        <w:outlineLvl w:val="0"/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申报机构名称：</w:t>
      </w:r>
      <w:r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              </w:t>
      </w:r>
      <w:r>
        <w:rPr>
          <w:rFonts w:hint="eastAsia"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 </w:t>
      </w:r>
      <w:r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spacing w:line="570" w:lineRule="exact"/>
        <w:ind w:firstLine="641"/>
        <w:outlineLvl w:val="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spacing w:val="14"/>
          <w:kern w:val="0"/>
          <w:sz w:val="32"/>
          <w:szCs w:val="32"/>
        </w:rPr>
        <w:t>主 管 部 门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：</w:t>
      </w:r>
      <w:r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                 </w:t>
      </w:r>
      <w:r>
        <w:rPr>
          <w:rFonts w:hint="eastAsia"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  </w:t>
      </w: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ind w:firstLine="641"/>
        <w:contextualSpacing/>
        <w:jc w:val="left"/>
        <w:rPr>
          <w:rFonts w:eastAsia="仿宋_GB2312"/>
          <w:sz w:val="32"/>
          <w:szCs w:val="22"/>
        </w:rPr>
      </w:pPr>
      <w:r>
        <w:rPr>
          <w:rFonts w:eastAsia="仿宋_GB2312"/>
          <w:spacing w:val="14"/>
          <w:sz w:val="32"/>
          <w:szCs w:val="22"/>
        </w:rPr>
        <w:t>填</w:t>
      </w:r>
      <w:r>
        <w:rPr>
          <w:rFonts w:hint="eastAsia" w:eastAsia="仿宋_GB2312"/>
          <w:spacing w:val="14"/>
          <w:sz w:val="32"/>
          <w:szCs w:val="22"/>
        </w:rPr>
        <w:t xml:space="preserve"> </w:t>
      </w:r>
      <w:r>
        <w:rPr>
          <w:rFonts w:eastAsia="仿宋_GB2312"/>
          <w:spacing w:val="14"/>
          <w:sz w:val="32"/>
          <w:szCs w:val="22"/>
        </w:rPr>
        <w:t>报</w:t>
      </w:r>
      <w:r>
        <w:rPr>
          <w:rFonts w:hint="eastAsia" w:eastAsia="仿宋_GB2312"/>
          <w:spacing w:val="14"/>
          <w:sz w:val="32"/>
          <w:szCs w:val="22"/>
        </w:rPr>
        <w:t xml:space="preserve"> </w:t>
      </w:r>
      <w:r>
        <w:rPr>
          <w:rFonts w:eastAsia="仿宋_GB2312"/>
          <w:spacing w:val="14"/>
          <w:sz w:val="32"/>
          <w:szCs w:val="22"/>
        </w:rPr>
        <w:t>日</w:t>
      </w:r>
      <w:r>
        <w:rPr>
          <w:rFonts w:hint="eastAsia" w:eastAsia="仿宋_GB2312"/>
          <w:spacing w:val="14"/>
          <w:sz w:val="32"/>
          <w:szCs w:val="22"/>
        </w:rPr>
        <w:t xml:space="preserve"> </w:t>
      </w:r>
      <w:r>
        <w:rPr>
          <w:rFonts w:eastAsia="仿宋_GB2312"/>
          <w:spacing w:val="14"/>
          <w:sz w:val="32"/>
          <w:szCs w:val="22"/>
        </w:rPr>
        <w:t>期</w:t>
      </w:r>
      <w:r>
        <w:rPr>
          <w:rFonts w:eastAsia="仿宋_GB2312"/>
          <w:sz w:val="32"/>
          <w:szCs w:val="22"/>
        </w:rPr>
        <w:t>：</w:t>
      </w:r>
      <w:r>
        <w:rPr>
          <w:rFonts w:eastAsia="仿宋_GB2312"/>
          <w:sz w:val="32"/>
          <w:szCs w:val="22"/>
          <w:u w:val="single"/>
        </w:rPr>
        <w:t xml:space="preserve">      </w:t>
      </w:r>
      <w:r>
        <w:rPr>
          <w:rFonts w:eastAsia="仿宋_GB2312"/>
          <w:sz w:val="32"/>
          <w:szCs w:val="22"/>
        </w:rPr>
        <w:t>年</w:t>
      </w:r>
      <w:r>
        <w:rPr>
          <w:rFonts w:eastAsia="仿宋_GB2312"/>
          <w:sz w:val="32"/>
          <w:szCs w:val="22"/>
          <w:u w:val="single"/>
        </w:rPr>
        <w:t xml:space="preserve">      </w:t>
      </w:r>
      <w:r>
        <w:rPr>
          <w:rFonts w:eastAsia="仿宋_GB2312"/>
          <w:sz w:val="32"/>
          <w:szCs w:val="22"/>
        </w:rPr>
        <w:t>月</w:t>
      </w:r>
      <w:r>
        <w:rPr>
          <w:rFonts w:eastAsia="仿宋_GB2312"/>
          <w:sz w:val="32"/>
          <w:szCs w:val="22"/>
          <w:u w:val="single"/>
        </w:rPr>
        <w:t xml:space="preserve">      </w:t>
      </w:r>
      <w:r>
        <w:rPr>
          <w:rFonts w:eastAsia="仿宋_GB2312"/>
          <w:sz w:val="32"/>
          <w:szCs w:val="22"/>
        </w:rPr>
        <w:t>日</w:t>
      </w: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jc w:val="center"/>
        <w:outlineLvl w:val="0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hint="eastAsia" w:eastAsia="楷体_GB2312"/>
          <w:snapToGrid w:val="0"/>
          <w:color w:val="000000"/>
          <w:kern w:val="0"/>
          <w:sz w:val="32"/>
          <w:szCs w:val="32"/>
        </w:rPr>
        <w:t>常州市科学技术局编制</w:t>
      </w:r>
    </w:p>
    <w:p>
      <w:pPr>
        <w:spacing w:line="570" w:lineRule="exact"/>
        <w:jc w:val="center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hint="eastAsia" w:eastAsia="楷体_GB2312"/>
          <w:snapToGrid w:val="0"/>
          <w:color w:val="000000"/>
          <w:kern w:val="0"/>
          <w:sz w:val="32"/>
          <w:szCs w:val="32"/>
        </w:rPr>
        <w:t>2022年10月</w:t>
      </w:r>
      <w:r>
        <w:rPr>
          <w:rFonts w:eastAsia="楷体_GB2312"/>
          <w:snapToGrid w:val="0"/>
          <w:color w:val="000000"/>
          <w:kern w:val="0"/>
          <w:sz w:val="32"/>
          <w:szCs w:val="32"/>
        </w:rPr>
        <w:br w:type="page"/>
      </w:r>
    </w:p>
    <w:tbl>
      <w:tblPr>
        <w:tblStyle w:val="2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501"/>
        <w:gridCol w:w="1473"/>
        <w:gridCol w:w="1599"/>
        <w:gridCol w:w="921"/>
        <w:gridCol w:w="185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7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color w:val="000000"/>
                <w:kern w:val="0"/>
                <w:sz w:val="24"/>
              </w:rPr>
              <w:br w:type="page"/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注册时间</w:t>
            </w:r>
          </w:p>
        </w:tc>
        <w:tc>
          <w:tcPr>
            <w:tcW w:w="741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7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单位地址</w:t>
            </w:r>
          </w:p>
        </w:tc>
        <w:tc>
          <w:tcPr>
            <w:tcW w:w="741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统一社会</w:t>
            </w:r>
          </w:p>
          <w:p>
            <w:pPr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信用代码</w:t>
            </w:r>
          </w:p>
        </w:tc>
        <w:tc>
          <w:tcPr>
            <w:tcW w:w="741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7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b/>
                <w:bCs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开户银行</w:t>
            </w:r>
          </w:p>
        </w:tc>
        <w:tc>
          <w:tcPr>
            <w:tcW w:w="741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30" w:type="dxa"/>
            <w:vAlign w:val="center"/>
          </w:tcPr>
          <w:p>
            <w:pPr>
              <w:spacing w:line="400" w:lineRule="exact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开户银行</w:t>
            </w:r>
          </w:p>
          <w:p>
            <w:pPr>
              <w:spacing w:line="400" w:lineRule="exact"/>
              <w:jc w:val="center"/>
              <w:rPr>
                <w:rFonts w:eastAsia="黑体"/>
                <w:b/>
                <w:bCs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账号</w:t>
            </w:r>
          </w:p>
        </w:tc>
        <w:tc>
          <w:tcPr>
            <w:tcW w:w="741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法人代表</w:t>
            </w:r>
          </w:p>
        </w:tc>
        <w:tc>
          <w:tcPr>
            <w:tcW w:w="151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电子邮件</w:t>
            </w:r>
          </w:p>
        </w:tc>
        <w:tc>
          <w:tcPr>
            <w:tcW w:w="161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86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3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申报</w:t>
            </w:r>
          </w:p>
          <w:p>
            <w:pPr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联系人</w:t>
            </w:r>
          </w:p>
        </w:tc>
        <w:tc>
          <w:tcPr>
            <w:tcW w:w="151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486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电子邮件</w:t>
            </w:r>
          </w:p>
        </w:tc>
        <w:tc>
          <w:tcPr>
            <w:tcW w:w="1613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手机</w:t>
            </w:r>
          </w:p>
        </w:tc>
        <w:tc>
          <w:tcPr>
            <w:tcW w:w="186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6284" w:hRule="atLeast"/>
          <w:jc w:val="center"/>
        </w:trPr>
        <w:tc>
          <w:tcPr>
            <w:tcW w:w="1730" w:type="dxa"/>
            <w:vAlign w:val="center"/>
          </w:tcPr>
          <w:p>
            <w:pPr>
              <w:spacing w:line="38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单位简介</w:t>
            </w:r>
          </w:p>
        </w:tc>
        <w:tc>
          <w:tcPr>
            <w:tcW w:w="7411" w:type="dxa"/>
            <w:gridSpan w:val="5"/>
          </w:tcPr>
          <w:p>
            <w:pPr>
              <w:spacing w:before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（不超过300字）</w:t>
            </w:r>
          </w:p>
        </w:tc>
      </w:tr>
    </w:tbl>
    <w:p>
      <w:pPr>
        <w:rPr>
          <w:rFonts w:ascii="方正仿宋_GBK" w:eastAsia="方正仿宋_GBK"/>
          <w:snapToGrid w:val="0"/>
          <w:kern w:val="0"/>
          <w:sz w:val="32"/>
          <w:szCs w:val="32"/>
        </w:rPr>
        <w:sectPr>
          <w:pgSz w:w="11906" w:h="16838"/>
          <w:pgMar w:top="2098" w:right="1531" w:bottom="1985" w:left="1531" w:header="709" w:footer="1361" w:gutter="0"/>
          <w:cols w:space="720" w:num="1"/>
          <w:docGrid w:linePitch="312" w:charSpace="0"/>
        </w:sectPr>
      </w:pPr>
    </w:p>
    <w:tbl>
      <w:tblPr>
        <w:tblStyle w:val="2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189"/>
        <w:gridCol w:w="1188"/>
        <w:gridCol w:w="1424"/>
        <w:gridCol w:w="1633"/>
        <w:gridCol w:w="1188"/>
        <w:gridCol w:w="1188"/>
        <w:gridCol w:w="1337"/>
        <w:gridCol w:w="1336"/>
        <w:gridCol w:w="1336"/>
        <w:gridCol w:w="16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74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序号</w:t>
            </w:r>
          </w:p>
        </w:tc>
        <w:tc>
          <w:tcPr>
            <w:tcW w:w="114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合同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名称</w:t>
            </w:r>
          </w:p>
        </w:tc>
        <w:tc>
          <w:tcPr>
            <w:tcW w:w="114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合同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登记号</w:t>
            </w:r>
          </w:p>
        </w:tc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吸纳方</w:t>
            </w:r>
          </w:p>
          <w:p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（买方）名称</w:t>
            </w:r>
          </w:p>
        </w:tc>
        <w:tc>
          <w:tcPr>
            <w:tcW w:w="157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输出方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（卖方）名称</w:t>
            </w:r>
          </w:p>
        </w:tc>
        <w:tc>
          <w:tcPr>
            <w:tcW w:w="114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合同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类型</w:t>
            </w:r>
          </w:p>
        </w:tc>
        <w:tc>
          <w:tcPr>
            <w:tcW w:w="114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起止日期</w:t>
            </w:r>
          </w:p>
        </w:tc>
        <w:tc>
          <w:tcPr>
            <w:tcW w:w="128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认定登记日期</w:t>
            </w:r>
          </w:p>
        </w:tc>
        <w:tc>
          <w:tcPr>
            <w:tcW w:w="128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int="eastAsia" w:eastAsia="黑体"/>
                <w:snapToGrid w:val="0"/>
                <w:kern w:val="0"/>
                <w:sz w:val="24"/>
              </w:rPr>
              <w:t>成交额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（元）</w:t>
            </w:r>
          </w:p>
        </w:tc>
        <w:tc>
          <w:tcPr>
            <w:tcW w:w="1286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技术交易额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（元）</w:t>
            </w:r>
          </w:p>
        </w:tc>
        <w:tc>
          <w:tcPr>
            <w:tcW w:w="1566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2022年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11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月30日前已支付技术交易额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56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56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7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56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56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  <w:tc>
          <w:tcPr>
            <w:tcW w:w="156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9551" w:type="dxa"/>
            <w:gridSpan w:val="8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 xml:space="preserve">  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计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（元）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：</w:t>
            </w:r>
          </w:p>
        </w:tc>
        <w:tc>
          <w:tcPr>
            <w:tcW w:w="128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napToGrid w:val="0"/>
                <w:kern w:val="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napToGrid w:val="0"/>
                <w:kern w:val="0"/>
                <w:sz w:val="24"/>
              </w:rPr>
            </w:pPr>
          </w:p>
        </w:tc>
        <w:tc>
          <w:tcPr>
            <w:tcW w:w="156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napToGrid w:val="0"/>
                <w:kern w:val="0"/>
                <w:sz w:val="24"/>
              </w:rPr>
            </w:pPr>
          </w:p>
        </w:tc>
      </w:tr>
    </w:tbl>
    <w:p>
      <w:pPr>
        <w:rPr>
          <w:rFonts w:ascii="方正小标宋简体" w:hAnsi="宋体" w:eastAsia="方正小标宋简体" w:cs="宋体-18030"/>
          <w:snapToGrid w:val="0"/>
          <w:color w:val="000000"/>
          <w:kern w:val="0"/>
          <w:sz w:val="52"/>
          <w:szCs w:val="52"/>
        </w:rPr>
        <w:sectPr>
          <w:pgSz w:w="16838" w:h="11906" w:orient="landscape"/>
          <w:pgMar w:top="1418" w:right="1418" w:bottom="1418" w:left="1418" w:header="709" w:footer="1361" w:gutter="0"/>
          <w:cols w:space="720" w:num="1"/>
          <w:docGrid w:linePitch="312" w:charSpace="0"/>
        </w:sectPr>
      </w:pPr>
    </w:p>
    <w:tbl>
      <w:tblPr>
        <w:tblStyle w:val="2"/>
        <w:tblW w:w="890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721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38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申报单位承诺</w:t>
            </w:r>
          </w:p>
        </w:tc>
        <w:tc>
          <w:tcPr>
            <w:tcW w:w="7216" w:type="dxa"/>
          </w:tcPr>
          <w:p>
            <w:pPr>
              <w:adjustRightInd w:val="0"/>
              <w:spacing w:line="440" w:lineRule="exact"/>
              <w:ind w:firstLine="480" w:firstLineChars="200"/>
              <w:jc w:val="lef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本单位承诺本申报表所填报内容及附件材料真实、完整、无误，如有严重失实或失信行为，愿意承担以下责任：</w:t>
            </w:r>
          </w:p>
          <w:p>
            <w:pPr>
              <w:adjustRightInd w:val="0"/>
              <w:spacing w:line="440" w:lineRule="exact"/>
              <w:ind w:firstLine="480" w:firstLineChars="200"/>
              <w:jc w:val="lef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1. 取消奖补资格，退回奖补资金；</w:t>
            </w:r>
          </w:p>
          <w:p>
            <w:pPr>
              <w:adjustRightInd w:val="0"/>
              <w:spacing w:line="440" w:lineRule="exact"/>
              <w:ind w:firstLine="480" w:firstLineChars="200"/>
              <w:jc w:val="lef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2. 记入不良信用记录，接受相应处理；</w:t>
            </w:r>
          </w:p>
          <w:p>
            <w:pPr>
              <w:spacing w:line="440" w:lineRule="exact"/>
              <w:ind w:firstLine="470" w:firstLineChars="196"/>
              <w:jc w:val="lef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3. 其他相关法律责任。</w:t>
            </w:r>
          </w:p>
          <w:p>
            <w:pPr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rFonts w:hint="eastAsia"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2769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法人代表（签字）：</w:t>
            </w:r>
          </w:p>
          <w:p>
            <w:pPr>
              <w:adjustRightInd w:val="0"/>
              <w:snapToGrid w:val="0"/>
              <w:spacing w:before="240" w:after="120" w:line="300" w:lineRule="exact"/>
              <w:ind w:firstLine="2769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申报单位（公章）：</w:t>
            </w:r>
          </w:p>
          <w:p>
            <w:pPr>
              <w:spacing w:line="300" w:lineRule="exact"/>
              <w:ind w:right="560" w:firstLine="420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年   月   日</w:t>
            </w:r>
          </w:p>
          <w:p>
            <w:pPr>
              <w:spacing w:line="300" w:lineRule="exact"/>
              <w:jc w:val="right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380" w:lineRule="exact"/>
              <w:contextualSpacing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kern w:val="0"/>
                <w:sz w:val="24"/>
              </w:rPr>
              <w:t>科教城、</w:t>
            </w:r>
          </w:p>
          <w:p>
            <w:pPr>
              <w:spacing w:line="380" w:lineRule="exact"/>
              <w:contextualSpacing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kern w:val="0"/>
                <w:sz w:val="24"/>
              </w:rPr>
              <w:t>区科技</w:t>
            </w:r>
          </w:p>
          <w:p>
            <w:pPr>
              <w:spacing w:line="380" w:lineRule="exact"/>
              <w:contextualSpacing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kern w:val="0"/>
                <w:sz w:val="24"/>
              </w:rPr>
              <w:t>主管部门</w:t>
            </w:r>
          </w:p>
          <w:p>
            <w:pPr>
              <w:spacing w:line="380" w:lineRule="exact"/>
              <w:contextualSpacing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kern w:val="0"/>
                <w:sz w:val="24"/>
              </w:rPr>
              <w:t>审核意见</w:t>
            </w:r>
          </w:p>
          <w:p>
            <w:pPr>
              <w:spacing w:line="380" w:lineRule="exact"/>
              <w:contextualSpacing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Ansi="黑体" w:eastAsia="黑体"/>
                <w:kern w:val="0"/>
                <w:sz w:val="24"/>
              </w:rPr>
              <w:t>（盖章）</w:t>
            </w:r>
          </w:p>
        </w:tc>
        <w:tc>
          <w:tcPr>
            <w:tcW w:w="7216" w:type="dxa"/>
            <w:vAlign w:val="center"/>
          </w:tcPr>
          <w:p>
            <w:pPr>
              <w:spacing w:line="300" w:lineRule="exact"/>
              <w:ind w:firstLine="5169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300" w:lineRule="exact"/>
              <w:ind w:firstLine="5169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300" w:lineRule="exact"/>
              <w:ind w:firstLine="5169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300" w:lineRule="exact"/>
              <w:ind w:firstLine="5169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300" w:lineRule="exact"/>
              <w:ind w:firstLine="5169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300" w:lineRule="exact"/>
              <w:ind w:firstLine="5169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300" w:lineRule="exact"/>
              <w:ind w:firstLine="5169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300" w:lineRule="exact"/>
              <w:ind w:firstLine="5169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300" w:lineRule="exact"/>
              <w:ind w:firstLine="5169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300" w:lineRule="exact"/>
              <w:ind w:firstLine="5169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pacing w:line="440" w:lineRule="exact"/>
              <w:ind w:firstLine="4200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年   月   日</w:t>
            </w:r>
          </w:p>
          <w:p>
            <w:pPr>
              <w:spacing w:line="300" w:lineRule="exact"/>
              <w:ind w:firstLine="5169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宋体-18030">
    <w:altName w:val="微软雅黑"/>
    <w:panose1 w:val="00000000000000000000"/>
    <w:charset w:val="86"/>
    <w:family w:val="modern"/>
    <w:pitch w:val="default"/>
    <w:sig w:usb0="00000000" w:usb1="00000000" w:usb2="000A005E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OTFlYWZkYTJiNzZjOGRlYjI2YjUyNjA5NWE3YzMifQ=="/>
  </w:docVars>
  <w:rsids>
    <w:rsidRoot w:val="0AC94B8F"/>
    <w:rsid w:val="0AC94B8F"/>
    <w:rsid w:val="65B6470C"/>
    <w:rsid w:val="6868239E"/>
    <w:rsid w:val="6A82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2022-12-29T08:58:00Z</dcterms:created>
  <dc:creator>秦</dc:creator>
  <cp:lastModifiedBy>秦</cp:lastModifiedBy>
  <dcterms:modified xsi:type="dcterms:W3CDTF">2022-12-29T08:58:12Z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AE267337C5874EAAB154FAA23F92A7F4</vt:lpwstr>
  </property>
</Properties>
</file>