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right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附件4：</w:t>
      </w:r>
    </w:p>
    <w:p>
      <w:pPr>
        <w:spacing w:line="570" w:lineRule="exact"/>
        <w:ind w:right="640" w:firstLine="420" w:firstLineChars="150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 xml:space="preserve">   类似项目经历</w:t>
      </w:r>
    </w:p>
    <w:p>
      <w:pPr>
        <w:spacing w:line="570" w:lineRule="exact"/>
        <w:ind w:right="640" w:firstLine="663" w:firstLineChars="150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tbl>
      <w:tblPr>
        <w:tblStyle w:val="8"/>
        <w:tblW w:w="14142" w:type="dxa"/>
        <w:tblInd w:w="-4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25"/>
        <w:gridCol w:w="7013"/>
        <w:gridCol w:w="5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0"/>
                <w:szCs w:val="30"/>
              </w:rPr>
              <w:t>一、报名单位派出人员情况</w:t>
            </w:r>
          </w:p>
        </w:tc>
        <w:tc>
          <w:tcPr>
            <w:tcW w:w="5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0"/>
                <w:szCs w:val="30"/>
              </w:rPr>
              <w:t>提供相关证书和有关证明材料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7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  <w:t>个人简历: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参加工作以来的工作简历。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报名单位确认的工作简历。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  <w:t>执业资格：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具备注册会计师执业资格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  <w:t>个人业绩：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2017至2019年从事政府资金财务审计的服务经历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1至3份相关审计报告，其中至少1份为第一签字人。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0"/>
                <w:szCs w:val="30"/>
              </w:rPr>
              <w:t>二、报名单位情况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  <w:t>企业概况：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注册资本情况，2019年度营业收入及纳税情况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营业执照，2019年度收入报表及纳税申报资料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  <w:t>企业业绩：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2017至2019年从事政府资金财务审计服务经历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1至3份相关服务的业务委托书。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left="560" w:hanging="560" w:hanging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注：  </w:t>
            </w:r>
          </w:p>
        </w:tc>
        <w:tc>
          <w:tcPr>
            <w:tcW w:w="1332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1.如无特别说明，提供资料均为复印件，并由报名单位盖章确认。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参与现场报价人员需取得报名单位法人代表书面授权委托。</w:t>
            </w:r>
          </w:p>
        </w:tc>
      </w:tr>
    </w:tbl>
    <w:p>
      <w:pPr>
        <w:spacing w:line="570" w:lineRule="exact"/>
        <w:ind w:right="64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EAF15"/>
    <w:multiLevelType w:val="singleLevel"/>
    <w:tmpl w:val="949EAF1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A2B"/>
    <w:rsid w:val="0000402D"/>
    <w:rsid w:val="00037D53"/>
    <w:rsid w:val="00083E89"/>
    <w:rsid w:val="00092D96"/>
    <w:rsid w:val="000A00F3"/>
    <w:rsid w:val="000C5368"/>
    <w:rsid w:val="0011435B"/>
    <w:rsid w:val="001145BC"/>
    <w:rsid w:val="0013369B"/>
    <w:rsid w:val="00174C3B"/>
    <w:rsid w:val="001A7698"/>
    <w:rsid w:val="001B0F56"/>
    <w:rsid w:val="00203F42"/>
    <w:rsid w:val="0025447D"/>
    <w:rsid w:val="002558FB"/>
    <w:rsid w:val="002709A2"/>
    <w:rsid w:val="00296A2B"/>
    <w:rsid w:val="002B7EC8"/>
    <w:rsid w:val="002D0520"/>
    <w:rsid w:val="00392E33"/>
    <w:rsid w:val="003A6DE4"/>
    <w:rsid w:val="0048497A"/>
    <w:rsid w:val="004850CE"/>
    <w:rsid w:val="00490C00"/>
    <w:rsid w:val="004A60C9"/>
    <w:rsid w:val="004D1D15"/>
    <w:rsid w:val="00593778"/>
    <w:rsid w:val="00594134"/>
    <w:rsid w:val="005A016D"/>
    <w:rsid w:val="005C7C08"/>
    <w:rsid w:val="005F3730"/>
    <w:rsid w:val="00620A92"/>
    <w:rsid w:val="006565AE"/>
    <w:rsid w:val="00667D1E"/>
    <w:rsid w:val="00670BF2"/>
    <w:rsid w:val="006828A5"/>
    <w:rsid w:val="006B5A21"/>
    <w:rsid w:val="006B65CE"/>
    <w:rsid w:val="006C5581"/>
    <w:rsid w:val="006E720D"/>
    <w:rsid w:val="00712FC5"/>
    <w:rsid w:val="0072332F"/>
    <w:rsid w:val="00795ECB"/>
    <w:rsid w:val="007D7414"/>
    <w:rsid w:val="00800152"/>
    <w:rsid w:val="008067DF"/>
    <w:rsid w:val="0083068C"/>
    <w:rsid w:val="0090226F"/>
    <w:rsid w:val="00917031"/>
    <w:rsid w:val="0093686D"/>
    <w:rsid w:val="009368D4"/>
    <w:rsid w:val="009737EA"/>
    <w:rsid w:val="009A4EC7"/>
    <w:rsid w:val="009C4673"/>
    <w:rsid w:val="009F7651"/>
    <w:rsid w:val="00A23D82"/>
    <w:rsid w:val="00A40F20"/>
    <w:rsid w:val="00A775B8"/>
    <w:rsid w:val="00A97B61"/>
    <w:rsid w:val="00AA1665"/>
    <w:rsid w:val="00AB684A"/>
    <w:rsid w:val="00AC4A92"/>
    <w:rsid w:val="00AD21DA"/>
    <w:rsid w:val="00B11861"/>
    <w:rsid w:val="00B16B51"/>
    <w:rsid w:val="00B2220F"/>
    <w:rsid w:val="00B50873"/>
    <w:rsid w:val="00B97092"/>
    <w:rsid w:val="00BC1CCF"/>
    <w:rsid w:val="00BD5353"/>
    <w:rsid w:val="00C15127"/>
    <w:rsid w:val="00C628C5"/>
    <w:rsid w:val="00C81935"/>
    <w:rsid w:val="00C82B55"/>
    <w:rsid w:val="00C97A04"/>
    <w:rsid w:val="00CB15C1"/>
    <w:rsid w:val="00D53696"/>
    <w:rsid w:val="00D54BA3"/>
    <w:rsid w:val="00D6587A"/>
    <w:rsid w:val="00D67B48"/>
    <w:rsid w:val="00D67FEF"/>
    <w:rsid w:val="00D7436E"/>
    <w:rsid w:val="00DF4DA4"/>
    <w:rsid w:val="00E36B25"/>
    <w:rsid w:val="00E6670A"/>
    <w:rsid w:val="00EB32F3"/>
    <w:rsid w:val="00F61CE8"/>
    <w:rsid w:val="00F71B74"/>
    <w:rsid w:val="00F73E2C"/>
    <w:rsid w:val="00F83F27"/>
    <w:rsid w:val="00FB5985"/>
    <w:rsid w:val="00FC6C18"/>
    <w:rsid w:val="00FF4F4C"/>
    <w:rsid w:val="00FF573D"/>
    <w:rsid w:val="166D61EE"/>
    <w:rsid w:val="23511177"/>
    <w:rsid w:val="23C12BAF"/>
    <w:rsid w:val="28F0297B"/>
    <w:rsid w:val="2BC44750"/>
    <w:rsid w:val="2C1F4216"/>
    <w:rsid w:val="33BE555A"/>
    <w:rsid w:val="3EE84415"/>
    <w:rsid w:val="598D74B0"/>
    <w:rsid w:val="6EFF2751"/>
    <w:rsid w:val="7FD572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semiHidden/>
    <w:qFormat/>
    <w:uiPriority w:val="99"/>
    <w:rPr>
      <w:b/>
      <w:bCs/>
    </w:r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9"/>
    <w:link w:val="2"/>
    <w:semiHidden/>
    <w:qFormat/>
    <w:locked/>
    <w:uiPriority w:val="99"/>
    <w:rPr>
      <w:rFonts w:cs="Times New Roman"/>
    </w:rPr>
  </w:style>
  <w:style w:type="character" w:customStyle="1" w:styleId="12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3">
    <w:name w:val="批注框文本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主题 Char"/>
    <w:basedOn w:val="11"/>
    <w:link w:val="7"/>
    <w:semiHidden/>
    <w:qFormat/>
    <w:locked/>
    <w:uiPriority w:val="99"/>
    <w:rPr>
      <w:b/>
      <w:bCs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325</Characters>
  <Lines>2</Lines>
  <Paragraphs>1</Paragraphs>
  <TotalTime>16</TotalTime>
  <ScaleCrop>false</ScaleCrop>
  <LinksUpToDate>false</LinksUpToDate>
  <CharactersWithSpaces>380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2020-06-03T08:24:00Z</dcterms:created>
  <dc:creator>姜伯清</dc:creator>
  <cp:lastModifiedBy>许莲清</cp:lastModifiedBy>
  <cp:lastPrinted>2020-06-04T08:20:00Z</cp:lastPrinted>
  <dcterms:modified xsi:type="dcterms:W3CDTF">2020-06-08T07:42:12Z</dcterms:modified>
  <dc:title>委    托     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