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53"/>
        </w:tabs>
        <w:jc w:val="center"/>
        <w:rPr>
          <w:rFonts w:ascii="方正小标宋简体" w:hAnsi="方正小标宋简体" w:eastAsia="方正小标宋简体" w:cs="方正小标宋简体"/>
          <w:color w:val="0000FF"/>
          <w:sz w:val="32"/>
          <w:szCs w:val="32"/>
        </w:rPr>
      </w:pPr>
      <w:r>
        <w:rPr>
          <w:rFonts w:hint="eastAsia" w:ascii="方正小标宋简体" w:hAnsi="方正小标宋简体" w:eastAsia="方正小标宋简体" w:cs="方正小标宋简体"/>
          <w:sz w:val="44"/>
          <w:szCs w:val="44"/>
        </w:rPr>
        <w:t>天宁区发展和改革局窗口办事指南</w:t>
      </w:r>
    </w:p>
    <w:p>
      <w:pPr>
        <w:numPr>
          <w:ilvl w:val="0"/>
          <w:numId w:val="1"/>
        </w:numPr>
        <w:jc w:val="left"/>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事项名称：区级权限内企业投资项目核准</w:t>
      </w:r>
    </w:p>
    <w:p>
      <w:pPr>
        <w:numPr>
          <w:ilvl w:val="0"/>
          <w:numId w:val="1"/>
        </w:numPr>
        <w:jc w:val="left"/>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法律依据：</w:t>
      </w:r>
    </w:p>
    <w:p>
      <w:pPr>
        <w:numPr>
          <w:ilvl w:val="0"/>
          <w:numId w:val="2"/>
        </w:numPr>
        <w:jc w:val="left"/>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国发〔20</w:t>
      </w:r>
      <w:r>
        <w:rPr>
          <w:rFonts w:hint="eastAsia" w:ascii="方正小标宋简体" w:hAnsi="方正小标宋简体" w:eastAsia="方正小标宋简体" w:cs="方正小标宋简体"/>
          <w:sz w:val="32"/>
          <w:szCs w:val="32"/>
          <w:lang w:val="en-US" w:eastAsia="zh-CN"/>
        </w:rPr>
        <w:t>16</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72</w:t>
      </w:r>
      <w:r>
        <w:rPr>
          <w:rFonts w:hint="eastAsia" w:ascii="方正小标宋简体" w:hAnsi="方正小标宋简体" w:eastAsia="方正小标宋简体" w:cs="方正小标宋简体"/>
          <w:sz w:val="32"/>
          <w:szCs w:val="32"/>
        </w:rPr>
        <w:t>号《国务院关于</w:t>
      </w:r>
      <w:r>
        <w:rPr>
          <w:rFonts w:hint="eastAsia" w:ascii="方正小标宋简体" w:hAnsi="方正小标宋简体" w:eastAsia="方正小标宋简体" w:cs="方正小标宋简体"/>
          <w:sz w:val="32"/>
          <w:szCs w:val="32"/>
          <w:lang w:eastAsia="zh-CN"/>
        </w:rPr>
        <w:t>发布政府核准的投资项目目录（</w:t>
      </w:r>
      <w:r>
        <w:rPr>
          <w:rFonts w:hint="eastAsia" w:ascii="方正小标宋简体" w:hAnsi="方正小标宋简体" w:eastAsia="方正小标宋简体" w:cs="方正小标宋简体"/>
          <w:sz w:val="32"/>
          <w:szCs w:val="32"/>
          <w:lang w:val="en-US" w:eastAsia="zh-CN"/>
        </w:rPr>
        <w:t>2016年本</w:t>
      </w:r>
      <w:r>
        <w:rPr>
          <w:rFonts w:hint="eastAsia" w:ascii="方正小标宋简体" w:hAnsi="方正小标宋简体" w:eastAsia="方正小标宋简体" w:cs="方正小标宋简体"/>
          <w:sz w:val="32"/>
          <w:szCs w:val="32"/>
          <w:lang w:eastAsia="zh-CN"/>
        </w:rPr>
        <w:t>）的通知</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eastAsia="zh-CN"/>
        </w:rPr>
        <w:t>。</w:t>
      </w:r>
    </w:p>
    <w:p>
      <w:pPr>
        <w:numPr>
          <w:ilvl w:val="0"/>
          <w:numId w:val="0"/>
        </w:numPr>
        <w:jc w:val="left"/>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2．常政</w:t>
      </w:r>
      <w:r>
        <w:rPr>
          <w:rFonts w:hint="eastAsia" w:ascii="方正小标宋简体" w:hAnsi="方正小标宋简体" w:eastAsia="方正小标宋简体" w:cs="方正小标宋简体"/>
          <w:sz w:val="32"/>
          <w:szCs w:val="32"/>
          <w:lang w:eastAsia="zh-CN"/>
        </w:rPr>
        <w:t>办</w:t>
      </w:r>
      <w:r>
        <w:rPr>
          <w:rFonts w:hint="eastAsia" w:ascii="方正小标宋简体" w:hAnsi="方正小标宋简体" w:eastAsia="方正小标宋简体" w:cs="方正小标宋简体"/>
          <w:sz w:val="32"/>
          <w:szCs w:val="32"/>
        </w:rPr>
        <w:t>发〔201</w:t>
      </w:r>
      <w:r>
        <w:rPr>
          <w:rFonts w:hint="eastAsia" w:ascii="方正小标宋简体" w:hAnsi="方正小标宋简体" w:eastAsia="方正小标宋简体" w:cs="方正小标宋简体"/>
          <w:sz w:val="32"/>
          <w:szCs w:val="32"/>
          <w:lang w:val="en-US" w:eastAsia="zh-CN"/>
        </w:rPr>
        <w:t>7</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142</w:t>
      </w:r>
      <w:r>
        <w:rPr>
          <w:rFonts w:hint="eastAsia" w:ascii="方正小标宋简体" w:hAnsi="方正小标宋简体" w:eastAsia="方正小标宋简体" w:cs="方正小标宋简体"/>
          <w:sz w:val="32"/>
          <w:szCs w:val="32"/>
        </w:rPr>
        <w:t>号《</w:t>
      </w:r>
      <w:r>
        <w:rPr>
          <w:rFonts w:hint="eastAsia" w:ascii="方正小标宋简体" w:hAnsi="方正小标宋简体" w:eastAsia="方正小标宋简体" w:cs="方正小标宋简体"/>
          <w:sz w:val="32"/>
          <w:szCs w:val="32"/>
          <w:lang w:eastAsia="zh-CN"/>
        </w:rPr>
        <w:t>市政府办公室转发省政府</w:t>
      </w:r>
      <w:r>
        <w:rPr>
          <w:rFonts w:hint="eastAsia" w:ascii="方正小标宋简体" w:hAnsi="方正小标宋简体" w:eastAsia="方正小标宋简体" w:cs="方正小标宋简体"/>
          <w:sz w:val="32"/>
          <w:szCs w:val="32"/>
        </w:rPr>
        <w:t>关于发布</w:t>
      </w:r>
      <w:r>
        <w:rPr>
          <w:rFonts w:hint="eastAsia" w:ascii="方正小标宋简体" w:hAnsi="方正小标宋简体" w:eastAsia="方正小标宋简体" w:cs="方正小标宋简体"/>
          <w:sz w:val="32"/>
          <w:szCs w:val="32"/>
          <w:lang w:eastAsia="zh-CN"/>
        </w:rPr>
        <w:t>江苏省</w:t>
      </w:r>
      <w:r>
        <w:rPr>
          <w:rFonts w:hint="eastAsia" w:ascii="方正小标宋简体" w:hAnsi="方正小标宋简体" w:eastAsia="方正小标宋简体" w:cs="方正小标宋简体"/>
          <w:sz w:val="32"/>
          <w:szCs w:val="32"/>
        </w:rPr>
        <w:t>政府核准的投资项目目录（201</w:t>
      </w:r>
      <w:r>
        <w:rPr>
          <w:rFonts w:hint="eastAsia" w:ascii="方正小标宋简体" w:hAnsi="方正小标宋简体" w:eastAsia="方正小标宋简体" w:cs="方正小标宋简体"/>
          <w:sz w:val="32"/>
          <w:szCs w:val="32"/>
          <w:lang w:val="en-US" w:eastAsia="zh-CN"/>
        </w:rPr>
        <w:t>7</w:t>
      </w:r>
      <w:r>
        <w:rPr>
          <w:rFonts w:hint="eastAsia" w:ascii="方正小标宋简体" w:hAnsi="方正小标宋简体" w:eastAsia="方正小标宋简体" w:cs="方正小标宋简体"/>
          <w:sz w:val="32"/>
          <w:szCs w:val="32"/>
        </w:rPr>
        <w:t>年本）的通知》。</w:t>
      </w:r>
    </w:p>
    <w:p>
      <w:pPr>
        <w:jc w:val="left"/>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三、所需材料：</w:t>
      </w:r>
    </w:p>
    <w:p>
      <w:pPr>
        <w:jc w:val="left"/>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项目申请报告（项目单位情况，包括项目法人及各股东方情况等；拟建项目情况，包括项目名称、建设地点、建设规模与产品方案、工程技术方案、建设内容、总投资（含用汇）及资金筹措方案等；项目资源利用情况分析以及对生态环境的影响分析；项目对经济和社会的影响分析。）</w:t>
      </w:r>
    </w:p>
    <w:p>
      <w:pPr>
        <w:jc w:val="left"/>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2、城乡规划行政主管部门出具的选址意见书（仅指以划拨方式提供国有土地使用权的项目）</w:t>
      </w:r>
    </w:p>
    <w:p>
      <w:pPr>
        <w:jc w:val="left"/>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3、国土资源（海洋）行政主管部门出具的用地（用海）预审意见（对项目不涉及新增建设用地或项目在土地利用总体规划确定的城镇建设用地范围内使用已批准建设用地进行建设等国土资源主管部门明确规定可不进行用地预审的情形，须提供土地出让合同或地方政府颁发的土地使用权属证明复印件）</w:t>
      </w:r>
    </w:p>
    <w:p>
      <w:pPr>
        <w:jc w:val="left"/>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4、对公众利益构成重大影响的，项目核准机关在作出核准决定前，应当采取适当方式征求公众意见</w:t>
      </w:r>
    </w:p>
    <w:p>
      <w:pPr>
        <w:jc w:val="left"/>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5、法律、行政法规规定需要办理的其他相关手续</w:t>
      </w:r>
    </w:p>
    <w:p>
      <w:pPr>
        <w:jc w:val="left"/>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6、江苏省企业投资项目承诺书</w:t>
      </w:r>
    </w:p>
    <w:p>
      <w:pPr>
        <w:jc w:val="left"/>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sz w:val="32"/>
          <w:szCs w:val="32"/>
        </w:rPr>
        <w:t>四、办理流程：</w:t>
      </w:r>
      <w:r>
        <w:rPr>
          <w:rFonts w:hint="eastAsia" w:ascii="仿宋_GB2312" w:hAnsi="仿宋_GB2312" w:eastAsia="仿宋_GB2312" w:cs="仿宋_GB2312"/>
          <w:color w:val="auto"/>
          <w:sz w:val="32"/>
          <w:szCs w:val="32"/>
          <w:lang w:eastAsia="zh-CN"/>
        </w:rPr>
        <w:t>见附件</w:t>
      </w:r>
    </w:p>
    <w:p>
      <w:pPr>
        <w:jc w:val="lef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五、法定期限：</w:t>
      </w:r>
      <w:r>
        <w:rPr>
          <w:rFonts w:hint="eastAsia" w:ascii="方正小标宋简体" w:hAnsi="方正小标宋简体" w:eastAsia="方正小标宋简体" w:cs="方正小标宋简体"/>
          <w:sz w:val="32"/>
          <w:szCs w:val="32"/>
          <w:lang w:val="en-US" w:eastAsia="zh-CN"/>
        </w:rPr>
        <w:t>20个工作日</w:t>
      </w:r>
    </w:p>
    <w:p>
      <w:pPr>
        <w:jc w:val="lef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六、承诺期限：</w:t>
      </w:r>
      <w:r>
        <w:rPr>
          <w:rFonts w:hint="eastAsia" w:ascii="方正小标宋简体" w:hAnsi="方正小标宋简体" w:eastAsia="方正小标宋简体" w:cs="方正小标宋简体"/>
          <w:sz w:val="32"/>
          <w:szCs w:val="32"/>
          <w:lang w:val="en-US" w:eastAsia="zh-CN"/>
        </w:rPr>
        <w:t>3个工作日</w:t>
      </w:r>
    </w:p>
    <w:p>
      <w:pPr>
        <w:jc w:val="lef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七、收费情况：</w:t>
      </w:r>
      <w:r>
        <w:rPr>
          <w:rFonts w:hint="eastAsia" w:ascii="方正小标宋简体" w:hAnsi="方正小标宋简体" w:eastAsia="方正小标宋简体" w:cs="方正小标宋简体"/>
          <w:sz w:val="32"/>
          <w:szCs w:val="32"/>
          <w:lang w:eastAsia="zh-CN"/>
        </w:rPr>
        <w:t>无</w:t>
      </w:r>
    </w:p>
    <w:p>
      <w:pPr>
        <w:jc w:val="lef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八、办理地点及咨询电话：</w:t>
      </w:r>
    </w:p>
    <w:p>
      <w:pPr>
        <w:ind w:firstLine="630"/>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办理地点：常州市天宁区竹林北路256号天宁科技促进中心一楼政务服务中心</w:t>
      </w:r>
      <w:r>
        <w:rPr>
          <w:rFonts w:ascii="Times New Roman" w:hAnsi="Times New Roman" w:eastAsia="方正仿宋_GBK" w:cs="Times New Roman"/>
          <w:color w:val="auto"/>
          <w:sz w:val="30"/>
          <w:szCs w:val="30"/>
        </w:rPr>
        <w:t>西大厅；</w:t>
      </w:r>
    </w:p>
    <w:p>
      <w:pPr>
        <w:ind w:firstLine="630"/>
        <w:jc w:val="left"/>
        <w:rPr>
          <w:rFonts w:ascii="Times New Roman" w:hAnsi="Times New Roman" w:eastAsia="方正仿宋_GBK" w:cs="Times New Roman"/>
          <w:color w:val="0000FF"/>
          <w:sz w:val="30"/>
          <w:szCs w:val="30"/>
          <w:lang w:val="en-US"/>
        </w:rPr>
      </w:pPr>
      <w:r>
        <w:rPr>
          <w:rFonts w:ascii="Times New Roman" w:hAnsi="Times New Roman" w:eastAsia="方正仿宋_GBK" w:cs="Times New Roman"/>
          <w:sz w:val="30"/>
          <w:szCs w:val="30"/>
        </w:rPr>
        <w:t>咨询电话：</w:t>
      </w:r>
      <w:r>
        <w:rPr>
          <w:rFonts w:ascii="Times New Roman" w:hAnsi="Times New Roman" w:eastAsia="方正仿宋_GBK" w:cs="Times New Roman"/>
          <w:color w:val="auto"/>
          <w:sz w:val="30"/>
          <w:szCs w:val="30"/>
        </w:rPr>
        <w:t>0519-</w:t>
      </w:r>
      <w:r>
        <w:rPr>
          <w:rFonts w:hint="eastAsia" w:ascii="Times New Roman" w:hAnsi="Times New Roman" w:eastAsia="方正仿宋_GBK" w:cs="Times New Roman"/>
          <w:color w:val="auto"/>
          <w:sz w:val="30"/>
          <w:szCs w:val="30"/>
          <w:lang w:val="en-US" w:eastAsia="zh-CN"/>
        </w:rPr>
        <w:t>69660558</w:t>
      </w:r>
    </w:p>
    <w:p>
      <w:pPr>
        <w:numPr>
          <w:ilvl w:val="0"/>
          <w:numId w:val="3"/>
        </w:numPr>
        <w:jc w:val="left"/>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建议或投诉</w:t>
      </w:r>
    </w:p>
    <w:p>
      <w:pPr>
        <w:jc w:val="left"/>
        <w:rPr>
          <w:rFonts w:ascii="Times New Roman" w:hAnsi="Times New Roman" w:eastAsia="方正小标宋简体" w:cs="Times New Roman"/>
          <w:sz w:val="32"/>
          <w:szCs w:val="32"/>
        </w:rPr>
      </w:pPr>
      <w:r>
        <w:rPr>
          <w:rFonts w:ascii="Times New Roman" w:hAnsi="Times New Roman" w:eastAsia="方正仿宋_GBK" w:cs="Times New Roman"/>
          <w:sz w:val="30"/>
          <w:szCs w:val="30"/>
        </w:rPr>
        <w:t>您可以通过以下方式向我们反馈意见建议或投诉举报；</w:t>
      </w:r>
    </w:p>
    <w:p>
      <w:pPr>
        <w:jc w:val="left"/>
        <w:rPr>
          <w:rFonts w:ascii="Times New Roman" w:hAnsi="Times New Roman" w:eastAsia="方正小标宋简体" w:cs="Times New Roman"/>
          <w:sz w:val="32"/>
          <w:szCs w:val="32"/>
        </w:rPr>
      </w:pPr>
      <w:r>
        <w:rPr>
          <w:rFonts w:ascii="Times New Roman" w:hAnsi="Times New Roman" w:eastAsia="方正仿宋_GBK" w:cs="Times New Roman"/>
          <w:sz w:val="30"/>
          <w:szCs w:val="30"/>
        </w:rPr>
        <w:t>投诉电话：0519-69661611</w:t>
      </w:r>
    </w:p>
    <w:p>
      <w:pPr>
        <w:jc w:val="left"/>
        <w:rPr>
          <w:rFonts w:ascii="方正小标宋简体" w:hAnsi="方正小标宋简体" w:eastAsia="方正小标宋简体" w:cs="方正小标宋简体"/>
          <w:sz w:val="32"/>
          <w:szCs w:val="32"/>
        </w:rPr>
      </w:pPr>
    </w:p>
    <w:p>
      <w:pPr>
        <w:jc w:val="left"/>
        <w:rPr>
          <w:rFonts w:hint="eastAsia" w:ascii="方正仿宋_GBK" w:hAnsi="方正仿宋_GBK" w:eastAsia="方正仿宋_GBK" w:cs="方正仿宋_GBK"/>
          <w:sz w:val="32"/>
          <w:szCs w:val="32"/>
        </w:rPr>
      </w:pPr>
    </w:p>
    <w:p>
      <w:pPr>
        <w:spacing w:line="800" w:lineRule="exact"/>
        <w:jc w:val="left"/>
        <w:rPr>
          <w:rFonts w:hint="eastAsia" w:ascii="方正仿宋_GBK" w:hAnsi="方正仿宋_GBK" w:eastAsia="方正仿宋_GBK" w:cs="方正仿宋_GBK"/>
          <w:sz w:val="32"/>
          <w:szCs w:val="32"/>
        </w:rPr>
      </w:pPr>
    </w:p>
    <w:p>
      <w:pPr>
        <w:spacing w:line="800" w:lineRule="exact"/>
        <w:jc w:val="left"/>
        <w:rPr>
          <w:rFonts w:hint="eastAsia" w:ascii="方正仿宋_GBK" w:hAnsi="方正仿宋_GBK" w:eastAsia="方正仿宋_GBK" w:cs="方正仿宋_GBK"/>
          <w:sz w:val="32"/>
          <w:szCs w:val="32"/>
        </w:rPr>
      </w:pPr>
      <w:bookmarkStart w:id="0" w:name="_GoBack"/>
      <w:bookmarkEnd w:id="0"/>
    </w:p>
    <w:p>
      <w:pPr>
        <w:spacing w:line="80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pPr>
        <w:numPr>
          <w:ilvl w:val="0"/>
          <w:numId w:val="0"/>
        </w:numPr>
        <w:jc w:val="center"/>
        <w:rPr>
          <w:rFonts w:hint="default" w:ascii="Times New Roman" w:hAnsi="Times New Roman" w:eastAsia="方正小标宋简体" w:cs="Times New Roman"/>
          <w:b w:val="0"/>
          <w:bCs/>
          <w:i w:val="0"/>
          <w:color w:val="auto"/>
          <w:sz w:val="36"/>
          <w:szCs w:val="36"/>
          <w:u w:val="none"/>
          <w:lang w:val="en-US" w:eastAsia="zh-CN"/>
        </w:rPr>
      </w:pPr>
    </w:p>
    <w:p>
      <w:pPr>
        <w:numPr>
          <w:ilvl w:val="0"/>
          <w:numId w:val="0"/>
        </w:numPr>
        <w:jc w:val="center"/>
        <w:rPr>
          <w:rFonts w:hint="default" w:ascii="Times New Roman" w:hAnsi="Times New Roman" w:eastAsia="方正仿宋_GBK" w:cs="Times New Roman"/>
          <w:b w:val="0"/>
          <w:bCs/>
          <w:i w:val="0"/>
          <w:color w:val="auto"/>
          <w:sz w:val="21"/>
          <w:szCs w:val="21"/>
          <w:u w:val="none"/>
          <w:lang w:val="en-US" w:eastAsia="zh-CN"/>
        </w:rPr>
      </w:pPr>
      <w:r>
        <w:rPr>
          <w:rFonts w:hint="default" w:ascii="Times New Roman" w:hAnsi="Times New Roman" w:eastAsia="方正小标宋简体" w:cs="Times New Roman"/>
          <w:b w:val="0"/>
          <w:bCs/>
          <w:i w:val="0"/>
          <w:color w:val="auto"/>
          <w:sz w:val="36"/>
          <w:szCs w:val="36"/>
          <w:u w:val="none"/>
          <w:lang w:val="en-US" w:eastAsia="zh-CN"/>
        </w:rPr>
        <w:t>区级权限内企业基本建设投资项目核准流程图</w:t>
      </w:r>
    </w:p>
    <w:p/>
    <w:p>
      <w:r>
        <w:rPr>
          <w:sz w:val="21"/>
        </w:rPr>
        <w:pict>
          <v:shape id="流程图: 终止 80" o:spid="_x0000_s1103" o:spt="116" type="#_x0000_t116" style="position:absolute;left:0pt;margin-left:104.05pt;margin-top:9.35pt;height:75.65pt;width:217.45pt;z-index:377486336;v-text-anchor:middle;mso-width-relative:page;mso-height-relative:page;" filled="f" stroked="t" coordsize="21600,21600" o:gfxdata="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Hq1wJ9YAAAAKAQAADwAAAAAAAAABACAAAAAiAAAA&#10;ZHJzL2Rvd25yZXYueG1sUEsBAhQAFAAAAAgAh07iQA4Oa/t7AgAAsAQAAA4AAAAAAAAAAQAgAAAA&#10;JQEAAGRycy9lMm9Eb2MueG1sUEsFBgAAAAAGAAYAWQEAABIGAAAAAA==&#10;">
            <v:path/>
            <v:fill on="f" focussize="0,0"/>
            <v:stroke weight="1pt" color="#000000" miterlimit="8" joinstyle="miter"/>
            <v:imagedata o:title=""/>
            <o:lock v:ext="edit" aspectratio="f"/>
            <v:textbox>
              <w:txbxContent>
                <w:p>
                  <w:pPr>
                    <w:jc w:val="center"/>
                    <w:rPr>
                      <w:rFonts w:hint="default" w:ascii="Times New Roman" w:hAnsi="Times New Roman" w:eastAsia="方正仿宋_GBK" w:cs="Times New Roman"/>
                      <w:b w:val="0"/>
                      <w:bCs/>
                      <w:i w:val="0"/>
                      <w:color w:val="auto"/>
                      <w:sz w:val="21"/>
                      <w:szCs w:val="21"/>
                      <w:u w:val="none"/>
                      <w:lang w:val="en-US" w:eastAsia="zh-CN"/>
                    </w:rPr>
                  </w:pPr>
                  <w:r>
                    <w:rPr>
                      <w:rFonts w:hint="default" w:ascii="Times New Roman" w:hAnsi="Times New Roman" w:eastAsia="方正仿宋_GBK" w:cs="Times New Roman"/>
                      <w:b w:val="0"/>
                      <w:bCs/>
                      <w:i w:val="0"/>
                      <w:color w:val="auto"/>
                      <w:sz w:val="21"/>
                      <w:szCs w:val="21"/>
                      <w:u w:val="none"/>
                      <w:lang w:val="en-US" w:eastAsia="zh-CN"/>
                    </w:rPr>
                    <w:t>企业通过江苏省投资项目在线审批监管平台自主申报</w:t>
                  </w:r>
                </w:p>
                <w:p>
                  <w:pPr>
                    <w:jc w:val="center"/>
                    <w:rPr>
                      <w:rFonts w:hint="default" w:ascii="Times New Roman" w:hAnsi="Times New Roman" w:eastAsia="方正仿宋_GBK" w:cs="Times New Roman"/>
                      <w:b w:val="0"/>
                      <w:bCs/>
                      <w:i w:val="0"/>
                      <w:color w:val="auto"/>
                      <w:sz w:val="21"/>
                      <w:szCs w:val="21"/>
                      <w:u w:val="none"/>
                      <w:lang w:val="en-US" w:eastAsia="zh-CN"/>
                    </w:rPr>
                  </w:pPr>
                  <w:r>
                    <w:rPr>
                      <w:rFonts w:hint="default" w:ascii="Times New Roman" w:hAnsi="Times New Roman" w:eastAsia="方正仿宋_GBK" w:cs="Times New Roman"/>
                      <w:b w:val="0"/>
                      <w:bCs/>
                      <w:i w:val="0"/>
                      <w:color w:val="auto"/>
                      <w:sz w:val="21"/>
                      <w:szCs w:val="21"/>
                      <w:u w:val="none"/>
                      <w:lang w:val="en-US" w:eastAsia="zh-CN"/>
                    </w:rPr>
                    <w:t>（属地经发科进行指导）</w:t>
                  </w:r>
                </w:p>
                <w:p>
                  <w:pPr>
                    <w:jc w:val="center"/>
                  </w:pPr>
                </w:p>
              </w:txbxContent>
            </v:textbox>
          </v:shape>
        </w:pict>
      </w:r>
    </w:p>
    <w:p/>
    <w:p/>
    <w:p/>
    <w:p>
      <w:r>
        <w:rPr>
          <w:sz w:val="21"/>
        </w:rPr>
        <w:pict>
          <v:shape id="肘形连接符 95" o:spid="_x0000_s1105" o:spt="33" type="#_x0000_t33" style="position:absolute;left:0pt;margin-left:40.6pt;margin-top:-21.9pt;height:70.2pt;width:56.75pt;rotation:-5898240f;z-index:1006658560;mso-width-relative:page;mso-height-relative:page;" filled="f" stroked="t" coordsize="21600,21600" o:gfxdata="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Ih549gA&#10;AAAJAQAADwAAAAAAAAABACAAAAAiAAAAZHJzL2Rvd25yZXYueG1sUEsBAhQAFAAAAAgAh07iQOia&#10;dDsfAgAA+wMAAA4AAAAAAAAAAQAgAAAAJwEAAGRycy9lMm9Eb2MueG1sUEsFBgAAAAAGAAYAWQEA&#10;ALgFAAAAAA==&#10;">
            <v:path arrowok="t"/>
            <v:fill on="f" focussize="0,0"/>
            <v:stroke weight="0.5pt" color="#000000" miterlimit="8" joinstyle="miter" endarrow="open"/>
            <v:imagedata o:title=""/>
            <o:lock v:ext="edit" aspectratio="f"/>
          </v:shape>
        </w:pict>
      </w:r>
      <w:r>
        <w:rPr>
          <w:sz w:val="21"/>
        </w:rPr>
        <w:pict>
          <v:shape id="直接箭头连接符 88" o:spid="_x0000_s1106" o:spt="32" type="#_x0000_t32" style="position:absolute;left:0pt;margin-left:212.8pt;margin-top:22.6pt;height:54.45pt;width:0pt;z-index:1006651392;mso-width-relative:page;mso-height-relative:page;" filled="f" stroked="t" coordsize="21600,21600" o:gfxdata="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AEVf1gAAAAoBAAAPAAAAAAAA&#10;AAEAIAAAACIAAABkcnMvZG93bnJldi54bWxQSwECFAAUAAAACACHTuJAlI8e/BQCAADxAwAADgAA&#10;AAAAAAABACAAAAAlAQAAZHJzL2Uyb0RvYy54bWxQSwUGAAAAAAYABgBZAQAAqwUAAAAA&#10;">
            <v:path arrowok="t"/>
            <v:fill on="f" focussize="0,0"/>
            <v:stroke weight="0.5pt" color="#000000" miterlimit="8" joinstyle="miter" endarrow="open"/>
            <v:imagedata o:title=""/>
            <o:lock v:ext="edit" aspectratio="f"/>
          </v:shape>
        </w:pict>
      </w:r>
    </w:p>
    <w:p/>
    <w:p>
      <w:r>
        <w:rPr>
          <w:sz w:val="21"/>
        </w:rPr>
        <w:pict>
          <v:shape id="流程图: 过程 81" o:spid="_x0000_s1107" o:spt="109" type="#_x0000_t109" style="position:absolute;left:0pt;margin-left:-19.65pt;margin-top:10.35pt;height:43.6pt;width:106.95pt;z-index:377487360;v-text-anchor:middle;mso-width-relative:page;mso-height-relative:page;" filled="f" stroked="t" coordsize="21600,21600" o:gfxdata="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&#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weC0TZAAAACgEAAA8AAAAAAAAAAQAgAAAAIgAAAGRy&#10;cy9kb3ducmV2LnhtbFBLAQIUABQAAAAIAIdO4kBJIFuGdgIAAK0EAAAOAAAAAAAAAAEAIAAAACgB&#10;AABkcnMvZTJvRG9jLnhtbFBLBQYAAAAABgAGAFkBAAAQBgAAAAA=&#10;">
            <v:path/>
            <v:fill on="f" focussize="0,0"/>
            <v:stroke weight="1pt" color="#000000" miterlimit="8" joinstyle="miter"/>
            <v:imagedata o:title=""/>
            <o:lock v:ext="edit" aspectratio="f"/>
            <v:textbox>
              <w:txbxContent>
                <w:p>
                  <w:pPr>
                    <w:jc w:val="center"/>
                  </w:pPr>
                  <w:r>
                    <w:rPr>
                      <w:rFonts w:hint="default" w:ascii="Times New Roman" w:hAnsi="Times New Roman" w:eastAsia="方正仿宋_GBK" w:cs="Times New Roman"/>
                      <w:b w:val="0"/>
                      <w:bCs/>
                      <w:i w:val="0"/>
                      <w:color w:val="auto"/>
                      <w:sz w:val="21"/>
                      <w:szCs w:val="21"/>
                      <w:u w:val="none"/>
                      <w:lang w:val="en-US" w:eastAsia="zh-CN"/>
                    </w:rPr>
                    <w:t>申请材料不符要求，一次性告知补交</w:t>
                  </w:r>
                </w:p>
              </w:txbxContent>
            </v:textbox>
          </v:shape>
        </w:pict>
      </w:r>
    </w:p>
    <w:p/>
    <w:p>
      <w:r>
        <w:rPr>
          <w:sz w:val="21"/>
        </w:rPr>
        <w:pict>
          <v:shape id="流程图: 决策 82" o:spid="_x0000_s1108" o:spt="110" type="#_x0000_t110" style="position:absolute;left:0pt;margin-left:123pt;margin-top:14.65pt;height:103.2pt;width:179.55pt;z-index:377488384;v-text-anchor:middle;mso-width-relative:page;mso-height-relative:page;" filled="f" stroked="t" coordsize="21600,21600" o:gfxdata="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A+KVrZAAAACgEAAA8AAAAAAAAAAQAgAAAA&#10;IgAAAGRycy9kb3ducmV2LnhtbFBLAQIUABQAAAAIAIdO4kB3C6BWfAIAAK8EAAAOAAAAAAAAAAEA&#10;IAAAACgBAABkcnMvZTJvRG9jLnhtbFBLBQYAAAAABgAGAFkBAAAWBgAAAAA=&#10;">
            <v:path/>
            <v:fill on="f" focussize="0,0"/>
            <v:stroke weight="1pt" color="#000000" miterlimit="8" joinstyle="miter"/>
            <v:imagedata o:title=""/>
            <o:lock v:ext="edit" aspectratio="f"/>
            <v:textbox>
              <w:txbxContent>
                <w:p>
                  <w:pPr>
                    <w:jc w:val="center"/>
                    <w:rPr>
                      <w:rFonts w:hint="eastAsia" w:ascii="Times New Roman" w:hAnsi="Times New Roman" w:eastAsia="方正仿宋_GBK" w:cs="Times New Roman"/>
                      <w:b w:val="0"/>
                      <w:bCs/>
                      <w:i w:val="0"/>
                      <w:color w:val="auto"/>
                      <w:sz w:val="21"/>
                      <w:szCs w:val="21"/>
                      <w:u w:val="none"/>
                      <w:lang w:val="en-US" w:eastAsia="zh-CN"/>
                    </w:rPr>
                  </w:pPr>
                  <w:r>
                    <w:rPr>
                      <w:rFonts w:hint="eastAsia" w:ascii="Times New Roman" w:hAnsi="Times New Roman" w:eastAsia="方正仿宋_GBK" w:cs="Times New Roman"/>
                      <w:b w:val="0"/>
                      <w:bCs/>
                      <w:i w:val="0"/>
                      <w:color w:val="auto"/>
                      <w:sz w:val="21"/>
                      <w:szCs w:val="21"/>
                      <w:u w:val="none"/>
                      <w:lang w:val="en-US" w:eastAsia="zh-CN"/>
                    </w:rPr>
                    <w:t>受 理</w:t>
                  </w:r>
                </w:p>
                <w:p>
                  <w:pPr>
                    <w:jc w:val="center"/>
                  </w:pPr>
                  <w:r>
                    <w:rPr>
                      <w:rFonts w:hint="default" w:ascii="Times New Roman" w:hAnsi="Times New Roman" w:eastAsia="方正仿宋_GBK" w:cs="Times New Roman"/>
                      <w:b w:val="0"/>
                      <w:bCs/>
                      <w:i w:val="0"/>
                      <w:color w:val="auto"/>
                      <w:sz w:val="21"/>
                      <w:szCs w:val="21"/>
                      <w:u w:val="none"/>
                      <w:lang w:val="en-US" w:eastAsia="zh-CN"/>
                    </w:rPr>
                    <w:t>发改局业务窗口（</w:t>
                  </w:r>
                  <w:r>
                    <w:rPr>
                      <w:rFonts w:hint="eastAsia" w:ascii="Times New Roman" w:hAnsi="Times New Roman" w:eastAsia="方正仿宋_GBK" w:cs="Times New Roman"/>
                      <w:b w:val="0"/>
                      <w:bCs/>
                      <w:i w:val="0"/>
                      <w:color w:val="auto"/>
                      <w:sz w:val="21"/>
                      <w:szCs w:val="21"/>
                      <w:u w:val="none"/>
                      <w:lang w:val="en-US" w:eastAsia="zh-CN"/>
                    </w:rPr>
                    <w:t>1</w:t>
                  </w:r>
                  <w:r>
                    <w:rPr>
                      <w:rFonts w:hint="default" w:ascii="Times New Roman" w:hAnsi="Times New Roman" w:eastAsia="方正仿宋_GBK" w:cs="Times New Roman"/>
                      <w:b w:val="0"/>
                      <w:bCs/>
                      <w:i w:val="0"/>
                      <w:color w:val="auto"/>
                      <w:sz w:val="21"/>
                      <w:szCs w:val="21"/>
                      <w:u w:val="none"/>
                      <w:lang w:val="en-US" w:eastAsia="zh-CN"/>
                    </w:rPr>
                    <w:t>个工作日）</w:t>
                  </w:r>
                </w:p>
              </w:txbxContent>
            </v:textbox>
          </v:shape>
        </w:pict>
      </w:r>
    </w:p>
    <w:p>
      <w:r>
        <w:rPr>
          <w:sz w:val="21"/>
        </w:rPr>
        <w:pict>
          <v:shape id="肘形连接符 1" o:spid="_x0000_s1109" o:spt="33" type="#_x0000_t33" style="position:absolute;left:0pt;margin-left:33.8pt;margin-top:7.15pt;height:43.5pt;width:89.15pt;rotation:11796480f;z-index:-2029975552;mso-width-relative:page;mso-height-relative:page;" filled="f" stroked="t" coordsize="21600,21600" o:gfxdata="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UysqrZAAAACQEAAA8AAAAA&#10;AAAAAQAgAAAAIgAAAGRycy9kb3ducmV2LnhtbFBLAQIUABQAAAAIAIdO4kCYwTKWEwIAAO4DAAAO&#10;AAAAAAAAAAEAIAAAACgBAABkcnMvZTJvRG9jLnhtbFBLBQYAAAAABgAGAFkBAACtBQAAAAA=&#10;">
            <v:path arrowok="t"/>
            <v:fill on="f" focussize="0,0"/>
            <v:stroke weight="0.5pt" color="#000000" miterlimit="8" joinstyle="miter" endarrow="open"/>
            <v:imagedata o:title=""/>
            <o:lock v:ext="edit" aspectratio="f"/>
          </v:shape>
        </w:pict>
      </w:r>
    </w:p>
    <w:p>
      <w:r>
        <w:rPr>
          <w:sz w:val="21"/>
        </w:rPr>
        <w:pict>
          <v:shape id="流程图: 终止 83" o:spid="_x0000_s1104" o:spt="116" type="#_x0000_t116" style="position:absolute;left:0pt;margin-left:331.9pt;margin-top:15.25pt;height:39.6pt;width:113.3pt;z-index:377489408;v-text-anchor:middle;mso-width-relative:page;mso-height-relative:page;" filled="f" stroked="t" coordsize="21600,21600" o:gfxdata="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22fYm2AAAAAoBAAAPAAAAAAAAAAEAIAAA&#10;ACIAAABkcnMvZG93bnJldi54bWxQSwECFAAUAAAACACHTuJAqWpnVX4CAACwBAAADgAAAAAAAAAB&#10;ACAAAAAnAQAAZHJzL2Uyb0RvYy54bWxQSwUGAAAAAAYABgBZAQAAFwYAAAAA&#10;">
            <v:path/>
            <v:fill on="f" focussize="0,0"/>
            <v:stroke weight="1pt" color="#000000" miterlimit="8" joinstyle="miter"/>
            <v:imagedata o:title=""/>
            <o:lock v:ext="edit" aspectratio="f"/>
            <v:textbox>
              <w:txbxContent>
                <w:p>
                  <w:pPr>
                    <w:jc w:val="center"/>
                  </w:pPr>
                  <w:r>
                    <w:rPr>
                      <w:rFonts w:hint="default" w:ascii="Times New Roman" w:hAnsi="Times New Roman" w:eastAsia="方正仿宋_GBK" w:cs="Times New Roman"/>
                      <w:b w:val="0"/>
                      <w:bCs/>
                      <w:i w:val="0"/>
                      <w:color w:val="auto"/>
                      <w:sz w:val="21"/>
                      <w:szCs w:val="21"/>
                      <w:u w:val="none"/>
                      <w:lang w:val="en-US" w:eastAsia="zh-CN"/>
                    </w:rPr>
                    <w:t>不属核准范围退回</w:t>
                  </w:r>
                </w:p>
              </w:txbxContent>
            </v:textbox>
          </v:shape>
        </w:pict>
      </w:r>
      <w:r>
        <w:rPr>
          <w:sz w:val="21"/>
        </w:rPr>
        <w:pict>
          <v:shape id="直接箭头连接符 94" o:spid="_x0000_s1110" o:spt="32" type="#_x0000_t32" style="position:absolute;left:0pt;margin-left:302.55pt;margin-top:35.05pt;height:0pt;width:29.35pt;z-index:1006657536;mso-width-relative:page;mso-height-relative:page;" filled="f" stroked="t" coordsize="21600,21600" o:gfxdata="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6IjM2AAAAAkB&#10;AAAPAAAAAAAAAAEAIAAAACIAAABkcnMvZG93bnJldi54bWxQSwECFAAUAAAACACHTuJAm1q8TxsC&#10;AADxAwAADgAAAAAAAAABACAAAAAnAQAAZHJzL2Uyb0RvYy54bWxQSwUGAAAAAAYABgBZAQAAtAUA&#10;AAAA&#10;">
            <v:path arrowok="t"/>
            <v:fill on="f" focussize="0,0"/>
            <v:stroke weight="0.5pt" color="#000000" miterlimit="8" joinstyle="miter" endarrow="open"/>
            <v:imagedata o:title=""/>
            <o:lock v:ext="edit" aspectratio="f"/>
          </v:shape>
        </w:pict>
      </w:r>
    </w:p>
    <w:p/>
    <w:p/>
    <w:p/>
    <w:p>
      <w:r>
        <w:rPr>
          <w:sz w:val="21"/>
        </w:rPr>
        <w:pict>
          <v:shape id="直接箭头连接符 89" o:spid="_x0000_s1111" o:spt="32" type="#_x0000_t32" style="position:absolute;left:0pt;margin-left:212.8pt;margin-top:24.25pt;height:48.6pt;width:0pt;z-index:1006652416;mso-width-relative:page;mso-height-relative:page;" filled="f" stroked="t" coordsize="21600,21600" o:gfxdata="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MgT23XAAAACgEAAA8A&#10;AAAAAAAAAQAgAAAAIgAAAGRycy9kb3ducmV2LnhtbFBLAQIUABQAAAAIAIdO4kAhrhVCGAIAAPED&#10;AAAOAAAAAAAAAAEAIAAAACYBAABkcnMvZTJvRG9jLnhtbFBLBQYAAAAABgAGAFkBAACwBQAAAAA=&#10;">
            <v:path arrowok="t"/>
            <v:fill on="f" focussize="0,0"/>
            <v:stroke weight="0.5pt" color="#000000" miterlimit="8" joinstyle="miter" endarrow="open"/>
            <v:imagedata o:title=""/>
            <o:lock v:ext="edit" aspectratio="f"/>
          </v:shape>
        </w:pict>
      </w:r>
    </w:p>
    <w:p/>
    <w:p>
      <w:r>
        <w:rPr>
          <w:sz w:val="21"/>
        </w:rPr>
        <w:pict>
          <v:shape id="流程图: 文档 2" o:spid="_x0000_s1112" o:spt="114" type="#_x0000_t114" style="position:absolute;left:0pt;margin-left:-16.45pt;margin-top:1.75pt;height:135.65pt;width:111.4pt;z-index:1006659584;v-text-anchor:middle;mso-width-relative:page;mso-height-relative:page;" filled="f" stroked="t" coordsize="21600,21600" o:gfxdata="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R62FLXAAAACQEAAA8AAAAAAAAAAQAgAAAAIgAA&#10;AGRycy9kb3ducmV2LnhtbFBLAQIUABQAAAAIAIdO4kB16wf8ewIAAKwEAAAOAAAAAAAAAAEAIAAA&#10;ACYBAABkcnMvZTJvRG9jLnhtbFBLBQYAAAAABgAGAFkBAAATBgAAAAA=&#10;">
            <v:path/>
            <v:fill on="f" focussize="0,0"/>
            <v:stroke weight="1pt" color="#000000" miterlimit="8" joinstyle="miter"/>
            <v:imagedata o:title=""/>
            <o:lock v:ext="edit" aspectratio="f"/>
            <v:textbox>
              <w:txbxContent>
                <w:p>
                  <w:pPr>
                    <w:jc w:val="center"/>
                    <w:rPr>
                      <w:rFonts w:hint="eastAsia" w:ascii="Times New Roman" w:hAnsi="Times New Roman" w:eastAsia="方正仿宋_GBK" w:cs="Times New Roman"/>
                      <w:b w:val="0"/>
                      <w:bCs/>
                      <w:i w:val="0"/>
                      <w:color w:val="auto"/>
                      <w:sz w:val="21"/>
                      <w:szCs w:val="21"/>
                      <w:u w:val="none"/>
                      <w:lang w:val="en-US" w:eastAsia="zh-CN"/>
                    </w:rPr>
                  </w:pPr>
                  <w:r>
                    <w:rPr>
                      <w:rFonts w:hint="eastAsia" w:ascii="Times New Roman" w:hAnsi="Times New Roman" w:eastAsia="方正仿宋_GBK" w:cs="Times New Roman"/>
                      <w:b w:val="0"/>
                      <w:bCs/>
                      <w:i w:val="0"/>
                      <w:color w:val="auto"/>
                      <w:sz w:val="21"/>
                      <w:szCs w:val="21"/>
                      <w:u w:val="none"/>
                      <w:lang w:val="en-US" w:eastAsia="zh-CN"/>
                    </w:rPr>
                    <w:t>中介机构评估（20个工作日）；特重大项目专家评议（20个工作日）；征求公众意见。</w:t>
                  </w:r>
                </w:p>
                <w:p>
                  <w:pPr>
                    <w:jc w:val="center"/>
                    <w:rPr>
                      <w:rFonts w:hint="eastAsia"/>
                      <w:color w:val="000000" w:themeColor="text1"/>
                      <w:lang w:eastAsia="zh-CN"/>
                    </w:rPr>
                  </w:pPr>
                  <w:r>
                    <w:rPr>
                      <w:rFonts w:hint="eastAsia" w:ascii="Times New Roman" w:hAnsi="Times New Roman" w:eastAsia="方正仿宋_GBK" w:cs="Times New Roman"/>
                      <w:b w:val="0"/>
                      <w:bCs/>
                      <w:i w:val="0"/>
                      <w:color w:val="auto"/>
                      <w:sz w:val="21"/>
                      <w:szCs w:val="21"/>
                      <w:u w:val="none"/>
                      <w:lang w:val="en-US" w:eastAsia="zh-CN"/>
                    </w:rPr>
                    <w:t>（以上过程不计入审查时间。）</w:t>
                  </w:r>
                </w:p>
              </w:txbxContent>
            </v:textbox>
          </v:shape>
        </w:pict>
      </w:r>
    </w:p>
    <w:p/>
    <w:p>
      <w:r>
        <w:rPr>
          <w:sz w:val="21"/>
        </w:rPr>
        <w:pict>
          <v:shape id="流程图: 过程 84" o:spid="_x0000_s1113" o:spt="109" type="#_x0000_t109" style="position:absolute;left:0pt;margin-left:162.35pt;margin-top:10.45pt;height:53.05pt;width:100.9pt;z-index:377490432;v-text-anchor:middle;mso-width-relative:page;mso-height-relative:page;" filled="f" stroked="t" coordsize="21600,21600" o:gfxdata="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&#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DhgYWvYAAAACgEAAA8AAAAAAAAAAQAgAAAAIgAAAGRy&#10;cy9kb3ducmV2LnhtbFBLAQIUABQAAAAIAIdO4kDmWKLEdwIAAK0EAAAOAAAAAAAAAAEAIAAAACcB&#10;AABkcnMvZTJvRG9jLnhtbFBLBQYAAAAABgAGAFkBAAAQBgAAAAA=&#10;">
            <v:path/>
            <v:fill on="f" focussize="0,0"/>
            <v:stroke weight="1pt" color="#000000" miterlimit="8" joinstyle="miter"/>
            <v:imagedata o:title=""/>
            <o:lock v:ext="edit" aspectratio="f"/>
            <v:textbox>
              <w:txbxContent>
                <w:p>
                  <w:pPr>
                    <w:jc w:val="center"/>
                    <w:rPr>
                      <w:rFonts w:hint="default" w:ascii="Times New Roman" w:hAnsi="Times New Roman" w:eastAsia="方正仿宋_GBK" w:cs="Times New Roman"/>
                      <w:b w:val="0"/>
                      <w:bCs/>
                      <w:i w:val="0"/>
                      <w:color w:val="auto"/>
                      <w:sz w:val="21"/>
                      <w:szCs w:val="21"/>
                      <w:u w:val="none"/>
                      <w:lang w:val="en-US" w:eastAsia="zh-CN"/>
                    </w:rPr>
                  </w:pPr>
                  <w:r>
                    <w:rPr>
                      <w:rFonts w:hint="default" w:ascii="Times New Roman" w:hAnsi="Times New Roman" w:eastAsia="方正仿宋_GBK" w:cs="Times New Roman"/>
                      <w:b w:val="0"/>
                      <w:bCs/>
                      <w:i w:val="0"/>
                      <w:color w:val="auto"/>
                      <w:sz w:val="21"/>
                      <w:szCs w:val="21"/>
                      <w:u w:val="none"/>
                      <w:lang w:val="en-US" w:eastAsia="zh-CN"/>
                    </w:rPr>
                    <w:t>审 查</w:t>
                  </w:r>
                </w:p>
                <w:p>
                  <w:pPr>
                    <w:jc w:val="center"/>
                    <w:rPr>
                      <w:rFonts w:hint="default" w:ascii="Times New Roman" w:hAnsi="Times New Roman" w:eastAsia="方正仿宋_GBK" w:cs="Times New Roman"/>
                      <w:b w:val="0"/>
                      <w:bCs/>
                      <w:i w:val="0"/>
                      <w:color w:val="auto"/>
                      <w:sz w:val="21"/>
                      <w:szCs w:val="21"/>
                      <w:u w:val="none"/>
                      <w:lang w:val="en-US" w:eastAsia="zh-CN"/>
                    </w:rPr>
                  </w:pPr>
                  <w:r>
                    <w:rPr>
                      <w:rFonts w:hint="default" w:ascii="Times New Roman" w:hAnsi="Times New Roman" w:eastAsia="方正仿宋_GBK" w:cs="Times New Roman"/>
                      <w:b w:val="0"/>
                      <w:bCs/>
                      <w:i w:val="0"/>
                      <w:color w:val="auto"/>
                      <w:sz w:val="21"/>
                      <w:szCs w:val="21"/>
                      <w:u w:val="none"/>
                      <w:lang w:val="en-US" w:eastAsia="zh-CN"/>
                    </w:rPr>
                    <w:t>发改局</w:t>
                  </w:r>
                  <w:r>
                    <w:rPr>
                      <w:rFonts w:hint="eastAsia" w:ascii="Times New Roman" w:hAnsi="Times New Roman" w:eastAsia="方正仿宋_GBK" w:cs="Times New Roman"/>
                      <w:b w:val="0"/>
                      <w:bCs/>
                      <w:i w:val="0"/>
                      <w:color w:val="auto"/>
                      <w:sz w:val="21"/>
                      <w:szCs w:val="21"/>
                      <w:u w:val="none"/>
                      <w:lang w:val="en-US" w:eastAsia="zh-CN"/>
                    </w:rPr>
                    <w:t>业务</w:t>
                  </w:r>
                  <w:r>
                    <w:rPr>
                      <w:rFonts w:hint="default" w:ascii="Times New Roman" w:hAnsi="Times New Roman" w:eastAsia="方正仿宋_GBK" w:cs="Times New Roman"/>
                      <w:b w:val="0"/>
                      <w:bCs/>
                      <w:i w:val="0"/>
                      <w:color w:val="auto"/>
                      <w:sz w:val="21"/>
                      <w:szCs w:val="21"/>
                      <w:u w:val="none"/>
                      <w:lang w:val="en-US" w:eastAsia="zh-CN"/>
                    </w:rPr>
                    <w:t>科室</w:t>
                  </w:r>
                </w:p>
                <w:p>
                  <w:pPr>
                    <w:jc w:val="center"/>
                  </w:pPr>
                  <w:r>
                    <w:rPr>
                      <w:rFonts w:hint="default" w:ascii="Times New Roman" w:hAnsi="Times New Roman" w:eastAsia="方正仿宋_GBK" w:cs="Times New Roman"/>
                      <w:b w:val="0"/>
                      <w:bCs/>
                      <w:i w:val="0"/>
                      <w:color w:val="auto"/>
                      <w:sz w:val="21"/>
                      <w:szCs w:val="21"/>
                      <w:u w:val="none"/>
                      <w:lang w:val="en-US" w:eastAsia="zh-CN"/>
                    </w:rPr>
                    <w:t>（</w:t>
                  </w:r>
                  <w:r>
                    <w:rPr>
                      <w:rFonts w:hint="eastAsia" w:ascii="Times New Roman" w:hAnsi="Times New Roman" w:eastAsia="方正仿宋_GBK" w:cs="Times New Roman"/>
                      <w:b w:val="0"/>
                      <w:bCs/>
                      <w:i w:val="0"/>
                      <w:color w:val="auto"/>
                      <w:sz w:val="21"/>
                      <w:szCs w:val="21"/>
                      <w:u w:val="none"/>
                      <w:lang w:val="en-US" w:eastAsia="zh-CN"/>
                    </w:rPr>
                    <w:t>1</w:t>
                  </w:r>
                  <w:r>
                    <w:rPr>
                      <w:rFonts w:hint="default" w:ascii="Times New Roman" w:hAnsi="Times New Roman" w:eastAsia="方正仿宋_GBK" w:cs="Times New Roman"/>
                      <w:b w:val="0"/>
                      <w:bCs/>
                      <w:i w:val="0"/>
                      <w:color w:val="auto"/>
                      <w:sz w:val="21"/>
                      <w:szCs w:val="21"/>
                      <w:u w:val="none"/>
                      <w:lang w:val="en-US" w:eastAsia="zh-CN"/>
                    </w:rPr>
                    <w:t>个工作日）</w:t>
                  </w:r>
                </w:p>
              </w:txbxContent>
            </v:textbox>
          </v:shape>
        </w:pict>
      </w:r>
    </w:p>
    <w:p/>
    <w:p>
      <w:r>
        <w:rPr>
          <w:sz w:val="21"/>
        </w:rPr>
        <w:pict>
          <v:line id="直接连接符 4" o:spid="_x0000_s1114" o:spt="20" style="position:absolute;left:0pt;flip:x;margin-left:94.95pt;margin-top:5.8pt;height:1.4pt;width:67.4pt;z-index:1006660608;mso-width-relative:page;mso-height-relative:page;" filled="f" stroked="t" coordsize="21600,21600" o:gfxdata="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oZH12QAAAAkBAAAPAAAAAAAAAAEAIAAAACIAAABkcnMvZG93bnJldi54&#10;bWxQSwECFAAUAAAACACHTuJABCKY3vkBAAC/AwAADgAAAAAAAAABACAAAAAoAQAAZHJzL2Uyb0Rv&#10;Yy54bWxQSwUGAAAAAAYABgBZAQAAkwUAAAAA&#10;">
            <v:path arrowok="t"/>
            <v:fill on="f" focussize="0,0"/>
            <v:stroke weight="1pt" color="#000000" miterlimit="8" joinstyle="miter" dashstyle="1 1"/>
            <v:imagedata o:title=""/>
            <o:lock v:ext="edit" aspectratio="f"/>
          </v:line>
        </w:pict>
      </w:r>
    </w:p>
    <w:p/>
    <w:p/>
    <w:p>
      <w:r>
        <w:rPr>
          <w:sz w:val="21"/>
        </w:rPr>
        <w:pict>
          <v:shape id="直接箭头连接符 90" o:spid="_x0000_s1115" o:spt="32" type="#_x0000_t32" style="position:absolute;left:0pt;margin-left:212.8pt;margin-top:-14.5pt;height:88.55pt;width:0pt;z-index:1006653440;mso-width-relative:page;mso-height-relative:page;" filled="f" stroked="t" coordsize="21600,21600" o:gfxdata="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8wXdgAAAALAQAA&#10;DwAAAAAAAAABACAAAAAiAAAAZHJzL2Rvd25yZXYueG1sUEsBAhQAFAAAAAgAh07iQFcW4f0ZAgAA&#10;8gMAAA4AAAAAAAAAAQAgAAAAJwEAAGRycy9lMm9Eb2MueG1sUEsFBgAAAAAGAAYAWQEAALIFAAAA&#10;AA==&#10;">
            <v:path arrowok="t"/>
            <v:fill on="f" focussize="0,0"/>
            <v:stroke weight="0.5pt" color="#000000" miterlimit="8" joinstyle="miter" endarrow="open"/>
            <v:imagedata o:title=""/>
            <o:lock v:ext="edit" aspectratio="f"/>
          </v:shape>
        </w:pict>
      </w:r>
    </w:p>
    <w:p>
      <w:r>
        <w:rPr>
          <w:sz w:val="21"/>
        </w:rPr>
        <w:pict>
          <v:shape id="流程图: 过程 7" o:spid="_x0000_s1116" o:spt="109" type="#_x0000_t109" style="position:absolute;left:0pt;margin-left:338.5pt;margin-top:7.7pt;height:178.45pt;width:120.4pt;z-index:-1526643712;v-text-anchor:middle;mso-width-relative:page;mso-height-relative:page;" filled="f" stroked="t" coordsize="21600,21600" o:gfxdata="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ZdmOW2QAAAAoBAAAPAAAAAAAAAAEAIAAAACIAAABkcnMvZG93bnJldi54bWxQ&#10;SwECFAAUAAAACACHTuJAcvbzB2gCAACgBAAADgAAAAAAAAABACAAAAAoAQAAZHJzL2Uyb0RvYy54&#10;bWxQSwUGAAAAAAYABgBZAQAAAgYAAAAA&#10;">
            <v:path/>
            <v:fill on="f" focussize="0,0"/>
            <v:stroke weight="1pt" color="#000000" miterlimit="8" joinstyle="miter"/>
            <v:imagedata o:title=""/>
            <o:lock v:ext="edit" aspectratio="f"/>
            <v:textbox>
              <w:txbxContent>
                <w:p>
                  <w:pPr>
                    <w:jc w:val="center"/>
                    <w:rPr>
                      <w:rFonts w:hint="eastAsia" w:ascii="Times New Roman" w:hAnsi="Times New Roman" w:eastAsia="方正仿宋_GBK" w:cs="Times New Roman"/>
                      <w:b w:val="0"/>
                      <w:bCs/>
                      <w:i w:val="0"/>
                      <w:color w:val="auto"/>
                      <w:sz w:val="21"/>
                      <w:szCs w:val="21"/>
                      <w:u w:val="none"/>
                      <w:lang w:val="en-US" w:eastAsia="zh-CN"/>
                    </w:rPr>
                  </w:pPr>
                  <w:r>
                    <w:rPr>
                      <w:rFonts w:hint="eastAsia" w:ascii="Times New Roman" w:hAnsi="Times New Roman" w:eastAsia="方正仿宋_GBK" w:cs="Times New Roman"/>
                      <w:b w:val="0"/>
                      <w:bCs/>
                      <w:i w:val="0"/>
                      <w:color w:val="auto"/>
                      <w:sz w:val="21"/>
                      <w:szCs w:val="21"/>
                      <w:u w:val="none"/>
                      <w:lang w:val="en-US" w:eastAsia="zh-CN"/>
                    </w:rPr>
                    <w:t>撤销</w:t>
                  </w:r>
                </w:p>
                <w:p>
                  <w:pPr>
                    <w:jc w:val="center"/>
                    <w:rPr>
                      <w:rFonts w:hint="eastAsia" w:ascii="Times New Roman" w:hAnsi="Times New Roman" w:eastAsia="方正仿宋_GBK" w:cs="Times New Roman"/>
                      <w:b w:val="0"/>
                      <w:bCs/>
                      <w:i w:val="0"/>
                      <w:color w:val="auto"/>
                      <w:sz w:val="21"/>
                      <w:szCs w:val="21"/>
                      <w:u w:val="none"/>
                      <w:lang w:val="en-US" w:eastAsia="zh-CN"/>
                    </w:rPr>
                  </w:pPr>
                  <w:r>
                    <w:rPr>
                      <w:rFonts w:hint="eastAsia" w:ascii="Times New Roman" w:hAnsi="Times New Roman" w:eastAsia="方正仿宋_GBK" w:cs="Times New Roman"/>
                      <w:b w:val="0"/>
                      <w:bCs/>
                      <w:i w:val="0"/>
                      <w:color w:val="auto"/>
                      <w:sz w:val="21"/>
                      <w:szCs w:val="21"/>
                      <w:u w:val="none"/>
                      <w:lang w:val="en-US" w:eastAsia="zh-CN"/>
                    </w:rPr>
                    <w:t>（经核准的项目变更后属于备案管理的，应先撤销核准文件，再按备案程序办理。经核准的项目变更后,按照《江苏核准目录》不属于原核准机关权限的，应先由原核准机关撤销核准文件,再报有权核准机关重新申请核准。）</w:t>
                  </w:r>
                </w:p>
              </w:txbxContent>
            </v:textbox>
          </v:shape>
        </w:pict>
      </w:r>
      <w:r>
        <w:rPr>
          <w:sz w:val="21"/>
        </w:rPr>
        <w:pict>
          <v:shape id="肘形连接符 9" o:spid="_x0000_s1117" o:spt="34" type="#_x0000_t34" style="position:absolute;left:0pt;flip:x;margin-left:118.05pt;margin-top:-36.3pt;height:175.25pt;width:14.3pt;rotation:5898240f;z-index:-16641024;mso-width-relative:page;mso-height-relative:page;" filled="f" stroked="t" coordsize="21600,21600" o:gfxdata="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ly2INkAAAALAQAADwAAAAAAAAABACAAAAAiAAAAZHJzL2Rvd25yZXYueG1s&#10;UEsBAhQAFAAAAAgAh07iQL4P4KcwAgAAJgQAAA4AAAAAAAAAAQAgAAAAKAEAAGRycy9lMm9Eb2Mu&#10;eG1sUEsFBgAAAAAGAAYAWQEAAMoFAAAAAA==&#10;" adj="-43087">
            <v:path arrowok="t"/>
            <v:fill on="f" focussize="0,0"/>
            <v:stroke weight="0.5pt" color="#000000" miterlimit="8" joinstyle="miter" endarrow="open"/>
            <v:imagedata o:title=""/>
            <o:lock v:ext="edit" aspectratio="f"/>
          </v:shape>
        </w:pict>
      </w:r>
    </w:p>
    <w:p/>
    <w:p>
      <w:r>
        <w:rPr>
          <w:sz w:val="21"/>
        </w:rPr>
        <w:pict>
          <v:shape id="流程图: 过程 6" o:spid="_x0000_s1118" o:spt="109" type="#_x0000_t109" style="position:absolute;left:0pt;margin-left:-26.75pt;margin-top:12.95pt;height:196.4pt;width:128.55pt;z-index:1509990400;v-text-anchor:middle;mso-width-relative:page;mso-height-relative:page;" filled="f" stroked="t" coordsize="21600,21600" o:gfxdata="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dYUb22gAAAAoBAAAPAAAAAAAAAAEAIAAAACIAAABkcnMvZG93bnJldi54&#10;bWxQSwECFAAUAAAACACHTuJAISTLcWoCAACgBAAADgAAAAAAAAABACAAAAApAQAAZHJzL2Uyb0Rv&#10;Yy54bWxQSwUGAAAAAAYABgBZAQAABQYAAAAA&#10;">
            <v:path/>
            <v:fill on="f" focussize="0,0"/>
            <v:stroke weight="1pt" color="#000000" miterlimit="8" joinstyle="miter"/>
            <v:imagedata o:title=""/>
            <o:lock v:ext="edit" aspectratio="f"/>
            <v:textbox>
              <w:txbxContent>
                <w:p>
                  <w:pPr>
                    <w:jc w:val="center"/>
                    <w:rPr>
                      <w:rFonts w:hint="eastAsia" w:ascii="Times New Roman" w:hAnsi="Times New Roman" w:eastAsia="方正仿宋_GBK" w:cs="Times New Roman"/>
                      <w:b w:val="0"/>
                      <w:bCs/>
                      <w:i w:val="0"/>
                      <w:color w:val="auto"/>
                      <w:sz w:val="21"/>
                      <w:szCs w:val="21"/>
                      <w:u w:val="none"/>
                      <w:lang w:val="en-US" w:eastAsia="zh-CN"/>
                    </w:rPr>
                  </w:pPr>
                  <w:r>
                    <w:rPr>
                      <w:rFonts w:hint="eastAsia" w:ascii="Times New Roman" w:hAnsi="Times New Roman" w:eastAsia="方正仿宋_GBK" w:cs="Times New Roman"/>
                      <w:b w:val="0"/>
                      <w:bCs/>
                      <w:i w:val="0"/>
                      <w:color w:val="auto"/>
                      <w:sz w:val="21"/>
                      <w:szCs w:val="21"/>
                      <w:u w:val="none"/>
                      <w:lang w:val="en-US" w:eastAsia="zh-CN"/>
                    </w:rPr>
                    <w:t>变更</w:t>
                  </w:r>
                </w:p>
                <w:p>
                  <w:pPr>
                    <w:jc w:val="center"/>
                    <w:rPr>
                      <w:rFonts w:hint="eastAsia" w:ascii="Times New Roman" w:hAnsi="Times New Roman" w:eastAsia="方正仿宋_GBK" w:cs="Times New Roman"/>
                      <w:b w:val="0"/>
                      <w:bCs/>
                      <w:i w:val="0"/>
                      <w:color w:val="auto"/>
                      <w:sz w:val="21"/>
                      <w:szCs w:val="21"/>
                      <w:u w:val="none"/>
                      <w:lang w:val="en-US" w:eastAsia="zh-CN"/>
                    </w:rPr>
                  </w:pPr>
                  <w:r>
                    <w:rPr>
                      <w:rFonts w:hint="eastAsia" w:ascii="Times New Roman" w:hAnsi="Times New Roman" w:eastAsia="方正仿宋_GBK" w:cs="Times New Roman"/>
                      <w:b w:val="0"/>
                      <w:bCs/>
                      <w:i w:val="0"/>
                      <w:color w:val="auto"/>
                      <w:sz w:val="21"/>
                      <w:szCs w:val="21"/>
                      <w:u w:val="none"/>
                      <w:lang w:val="en-US" w:eastAsia="zh-CN"/>
                    </w:rPr>
                    <w:t>（项目建设地点发生变更的；总投资变化20%以上或建设规模、建设内容发生较大变化的；项目法人发生变更或股东方、股权发生较大变化的；项目变更可能对经济、社会、环境等产生重大不利影响的；需要对项目核准文件所规定的内容.进行调整的其他重大情形。）</w:t>
                  </w:r>
                </w:p>
              </w:txbxContent>
            </v:textbox>
          </v:shape>
        </w:pict>
      </w:r>
    </w:p>
    <w:p>
      <w:r>
        <w:rPr>
          <w:sz w:val="21"/>
        </w:rPr>
        <w:pict>
          <v:shape id="流程图: 决策 85" o:spid="_x0000_s1119" o:spt="110" type="#_x0000_t110" style="position:absolute;left:0pt;margin-left:130.5pt;margin-top:11.65pt;height:76.9pt;width:164.55pt;z-index:503321600;v-text-anchor:middle;mso-width-relative:page;mso-height-relative:page;" filled="f" stroked="t" coordsize="21600,21600" o:gfxdata="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pAEwTYAAAACgEAAA8AAAAAAAAAAQAgAAAAIgAAAGRycy9kb3ducmV2&#10;LnhtbFBLAQIUABQAAAAIAIdO4kAIV7WtbgIAAKIEAAAOAAAAAAAAAAEAIAAAACcBAABkcnMvZTJv&#10;RG9jLnhtbFBLBQYAAAAABgAGAFkBAAAHBgAAAAA=&#10;">
            <v:path/>
            <v:fill on="f" focussize="0,0"/>
            <v:stroke weight="1pt" color="#000000" miterlimit="8" joinstyle="miter"/>
            <v:imagedata o:title=""/>
            <o:lock v:ext="edit" aspectratio="f"/>
            <v:textbox>
              <w:txbxContent>
                <w:p>
                  <w:pPr>
                    <w:jc w:val="center"/>
                    <w:rPr>
                      <w:rFonts w:hint="default" w:ascii="Times New Roman" w:hAnsi="Times New Roman" w:eastAsia="方正仿宋_GBK" w:cs="Times New Roman"/>
                      <w:b w:val="0"/>
                      <w:bCs/>
                      <w:i w:val="0"/>
                      <w:color w:val="auto"/>
                      <w:sz w:val="21"/>
                      <w:szCs w:val="21"/>
                      <w:u w:val="none"/>
                      <w:lang w:val="en-US" w:eastAsia="zh-CN"/>
                    </w:rPr>
                  </w:pPr>
                  <w:r>
                    <w:rPr>
                      <w:rFonts w:hint="eastAsia" w:ascii="Times New Roman" w:hAnsi="Times New Roman" w:eastAsia="方正仿宋_GBK" w:cs="Times New Roman"/>
                      <w:b w:val="0"/>
                      <w:bCs/>
                      <w:i w:val="0"/>
                      <w:color w:val="auto"/>
                      <w:sz w:val="21"/>
                      <w:szCs w:val="21"/>
                      <w:u w:val="none"/>
                      <w:lang w:val="en-US" w:eastAsia="zh-CN"/>
                    </w:rPr>
                    <w:t>出具</w:t>
                  </w:r>
                  <w:r>
                    <w:rPr>
                      <w:rFonts w:hint="default" w:ascii="Times New Roman" w:hAnsi="Times New Roman" w:eastAsia="方正仿宋_GBK" w:cs="Times New Roman"/>
                      <w:b w:val="0"/>
                      <w:bCs/>
                      <w:i w:val="0"/>
                      <w:color w:val="auto"/>
                      <w:sz w:val="21"/>
                      <w:szCs w:val="21"/>
                      <w:u w:val="none"/>
                      <w:lang w:val="en-US" w:eastAsia="zh-CN"/>
                    </w:rPr>
                    <w:t>核准批复</w:t>
                  </w:r>
                </w:p>
                <w:p>
                  <w:pPr>
                    <w:jc w:val="center"/>
                  </w:pPr>
                  <w:r>
                    <w:rPr>
                      <w:rFonts w:hint="default" w:ascii="Times New Roman" w:hAnsi="Times New Roman" w:eastAsia="方正仿宋_GBK" w:cs="Times New Roman"/>
                      <w:b w:val="0"/>
                      <w:bCs/>
                      <w:i w:val="0"/>
                      <w:color w:val="auto"/>
                      <w:sz w:val="21"/>
                      <w:szCs w:val="21"/>
                      <w:u w:val="none"/>
                      <w:lang w:val="en-US" w:eastAsia="zh-CN"/>
                    </w:rPr>
                    <w:t>（</w:t>
                  </w:r>
                  <w:r>
                    <w:rPr>
                      <w:rFonts w:hint="eastAsia" w:ascii="Times New Roman" w:hAnsi="Times New Roman" w:eastAsia="方正仿宋_GBK" w:cs="Times New Roman"/>
                      <w:b w:val="0"/>
                      <w:bCs/>
                      <w:i w:val="0"/>
                      <w:color w:val="auto"/>
                      <w:sz w:val="21"/>
                      <w:szCs w:val="21"/>
                      <w:u w:val="none"/>
                      <w:lang w:val="en-US" w:eastAsia="zh-CN"/>
                    </w:rPr>
                    <w:t>1</w:t>
                  </w:r>
                  <w:r>
                    <w:rPr>
                      <w:rFonts w:hint="default" w:ascii="Times New Roman" w:hAnsi="Times New Roman" w:eastAsia="方正仿宋_GBK" w:cs="Times New Roman"/>
                      <w:b w:val="0"/>
                      <w:bCs/>
                      <w:i w:val="0"/>
                      <w:color w:val="auto"/>
                      <w:sz w:val="21"/>
                      <w:szCs w:val="21"/>
                      <w:u w:val="none"/>
                      <w:lang w:val="en-US" w:eastAsia="zh-CN"/>
                    </w:rPr>
                    <w:t>个工作日）</w:t>
                  </w:r>
                </w:p>
              </w:txbxContent>
            </v:textbox>
          </v:shape>
        </w:pict>
      </w:r>
      <w:r>
        <w:rPr>
          <w:sz w:val="21"/>
        </w:rPr>
        <w:pict>
          <v:shape id="直接箭头连接符 10" o:spid="_x0000_s1120" o:spt="32" type="#_x0000_t32" style="position:absolute;left:0pt;margin-left:212.8pt;margin-top:88.55pt;height:84.8pt;width:0pt;z-index:738355200;mso-width-relative:page;mso-height-relative:page;" filled="f" stroked="t" coordsize="21600,21600" o:gfxdata="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JnMqtkAAAALAQAADwAAAAAAAAABACAA&#10;AAAiAAAAZHJzL2Rvd25yZXYueG1sUEsBAhQAFAAAAAgAh07iQLn4WG0MAgAA5QMAAA4AAAAAAAAA&#10;AQAgAAAAKAEAAGRycy9lMm9Eb2MueG1sUEsFBgAAAAAGAAYAWQEAAKYFAAAAAA==&#10;">
            <v:path arrowok="t"/>
            <v:fill on="f" focussize="0,0"/>
            <v:stroke weight="0.5pt" color="#000000" miterlimit="8" joinstyle="miter" endarrow="open"/>
            <v:imagedata o:title=""/>
            <o:lock v:ext="edit" aspectratio="f"/>
          </v:shape>
        </w:pict>
      </w:r>
    </w:p>
    <w:p>
      <w:r>
        <w:rPr>
          <w:sz w:val="21"/>
        </w:rPr>
        <w:pict>
          <v:shape id="肘形连接符 8" o:spid="_x0000_s1121" o:spt="33" type="#_x0000_t33" style="position:absolute;left:0pt;margin-left:302.4pt;margin-top:77.95pt;height:142.1pt;width:50.5pt;rotation:5898240f;z-index:-771642368;mso-width-relative:page;mso-height-relative:page;" filled="f" stroked="t" coordsize="21600,21600" o:gfxdata="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8tYYh2QAAAAsBAAAPAAAAAAAA&#10;AAEAIAAAACIAAABkcnMvZG93bnJldi54bWxQSwECFAAUAAAACACHTuJAZ8slxRECAADrAwAADgAA&#10;AAAAAAABACAAAAAoAQAAZHJzL2Uyb0RvYy54bWxQSwUGAAAAAAYABgBZAQAAqwUAAAAA&#10;">
            <v:path arrowok="t"/>
            <v:fill on="f" focussize="0,0"/>
            <v:stroke weight="0.5pt" color="#000000" miterlimit="8" joinstyle="miter" endarrow="open"/>
            <v:imagedata o:title=""/>
            <o:lock v:ext="edit" aspectratio="f"/>
          </v:shape>
        </w:pict>
      </w:r>
    </w:p>
    <w:p>
      <w:r>
        <w:rPr>
          <w:sz w:val="21"/>
        </w:rPr>
        <w:pict>
          <v:shape id="直接箭头连接符 91" o:spid="_x0000_s1122" o:spt="32" type="#_x0000_t32" style="position:absolute;left:0pt;margin-left:295.05pt;margin-top:18.9pt;height:0.05pt;width:43.45pt;z-index:1006654464;mso-width-relative:page;mso-height-relative:page;" filled="f" stroked="t" coordsize="21600,21600" o:gfxdata="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Igl19gAAAAJAQAA&#10;DwAAAAAAAAABACAAAAAiAAAAZHJzL2Rvd25yZXYueG1sUEsBAhQAFAAAAAgAh07iQDFFgS4ZAgAA&#10;8gMAAA4AAAAAAAAAAQAgAAAAJwEAAGRycy9lMm9Eb2MueG1sUEsFBgAAAAAGAAYAWQEAALIFAAAA&#10;AA==&#10;">
            <v:path arrowok="t"/>
            <v:fill on="f" focussize="0,0"/>
            <v:stroke weight="0.5pt" color="#000000" miterlimit="8" joinstyle="miter" endarrow="open"/>
            <v:imagedata o:title=""/>
            <o:lock v:ext="edit" aspectratio="f"/>
          </v:shape>
        </w:pict>
      </w:r>
    </w:p>
    <w:p>
      <w:r>
        <w:rPr>
          <w:sz w:val="21"/>
        </w:rPr>
        <w:pict>
          <v:shape id="肘形连接符 3" o:spid="_x0000_s1123" o:spt="34" type="#_x0000_t34" style="position:absolute;left:0pt;flip:y;margin-left:101.8pt;margin-top:3.25pt;height:45.45pt;width:28.7pt;rotation:11796480f;z-index:-1274974208;mso-width-relative:page;mso-height-relative:page;" filled="f" stroked="t" coordsize="21600,21600" o:gfxdata="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fHQ7XAAAACAEAAA8AAAAAAAAAAQAgAAAAIgAAAGRycy9kb3ducmV2LnhtbFBL&#10;AQIUABQAAAAIAIdO4kDQOWpaMAIAACMEAAAOAAAAAAAAAAEAIAAAACYBAABkcnMvZTJvRG9jLnht&#10;bFBLBQYAAAAABgAGAFkBAADIBQAAAAA=&#10;" adj="10800">
            <v:path arrowok="t"/>
            <v:fill on="f" focussize="0,0"/>
            <v:stroke weight="0.5pt" color="#000000" miterlimit="8" joinstyle="miter" endarrow="open"/>
            <v:imagedata o:title=""/>
            <o:lock v:ext="edit" aspectratio="f"/>
          </v:shape>
        </w:pict>
      </w:r>
    </w:p>
    <w:p/>
    <w:p/>
    <w:p/>
    <w:p/>
    <w:p/>
    <w:p/>
    <w:p/>
    <w:p>
      <w:r>
        <w:rPr>
          <w:sz w:val="21"/>
        </w:rPr>
        <w:pict>
          <v:shape id="流程图: 终止 5" o:spid="_x0000_s1124" o:spt="116" type="#_x0000_t116" style="position:absolute;left:0pt;margin-left:169pt;margin-top:1.75pt;height:32.95pt;width:87.6pt;z-index:1384157184;v-text-anchor:middle;mso-width-relative:page;mso-height-relative:page;" filled="f" stroked="t" coordsize="21600,21600" o:gfxdata="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2JvljXAAAACAEAAA8AAAAAAAAAAQAgAAAAIgAAAGRycy9kb3ducmV2&#10;LnhtbFBLAQIUABQAAAAIAIdO4kBdxkezbwIAAKIEAAAOAAAAAAAAAAEAIAAAACYBAABkcnMvZTJv&#10;RG9jLnhtbFBLBQYAAAAABgAGAFkBAAAHBgAAAAA=&#10;">
            <v:path/>
            <v:fill on="f" focussize="0,0"/>
            <v:stroke weight="1pt" color="#000000" miterlimit="8" joinstyle="miter"/>
            <v:imagedata o:title=""/>
            <o:lock v:ext="edit" aspectratio="f"/>
            <v:textbox>
              <w:txbxContent>
                <w:p>
                  <w:pPr>
                    <w:jc w:val="center"/>
                  </w:pPr>
                  <w:r>
                    <w:rPr>
                      <w:rFonts w:hint="eastAsia" w:ascii="Times New Roman" w:hAnsi="Times New Roman" w:eastAsia="方正仿宋_GBK" w:cs="Times New Roman"/>
                      <w:b w:val="0"/>
                      <w:bCs/>
                      <w:i w:val="0"/>
                      <w:color w:val="auto"/>
                      <w:sz w:val="21"/>
                      <w:szCs w:val="21"/>
                      <w:u w:val="none"/>
                      <w:lang w:val="en-US" w:eastAsia="zh-CN"/>
                    </w:rPr>
                    <w:t>办结</w:t>
                  </w:r>
                </w:p>
              </w:txbxContent>
            </v:textbox>
          </v:shape>
        </w:pict>
      </w:r>
    </w:p>
    <w:p>
      <w:pPr>
        <w:jc w:val="left"/>
        <w:rPr>
          <w:rFonts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78AC3"/>
    <w:multiLevelType w:val="singleLevel"/>
    <w:tmpl w:val="5A178AC3"/>
    <w:lvl w:ilvl="0" w:tentative="0">
      <w:start w:val="9"/>
      <w:numFmt w:val="chineseCounting"/>
      <w:suff w:val="nothing"/>
      <w:lvlText w:val="%1、"/>
      <w:lvlJc w:val="left"/>
    </w:lvl>
  </w:abstractNum>
  <w:abstractNum w:abstractNumId="1">
    <w:nsid w:val="5A1E162A"/>
    <w:multiLevelType w:val="singleLevel"/>
    <w:tmpl w:val="5A1E162A"/>
    <w:lvl w:ilvl="0" w:tentative="0">
      <w:start w:val="1"/>
      <w:numFmt w:val="chineseCounting"/>
      <w:suff w:val="nothing"/>
      <w:lvlText w:val="%1、"/>
      <w:lvlJc w:val="left"/>
    </w:lvl>
  </w:abstractNum>
  <w:abstractNum w:abstractNumId="2">
    <w:nsid w:val="5A1E2066"/>
    <w:multiLevelType w:val="singleLevel"/>
    <w:tmpl w:val="5A1E206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4F63D9"/>
    <w:rsid w:val="009D7D75"/>
    <w:rsid w:val="00C25440"/>
    <w:rsid w:val="0713040E"/>
    <w:rsid w:val="104C7181"/>
    <w:rsid w:val="11FC3A68"/>
    <w:rsid w:val="17C670F3"/>
    <w:rsid w:val="19F61707"/>
    <w:rsid w:val="25E71E9B"/>
    <w:rsid w:val="305E3E3E"/>
    <w:rsid w:val="3CB02EC3"/>
    <w:rsid w:val="3D4A201C"/>
    <w:rsid w:val="43C85BD4"/>
    <w:rsid w:val="5D5C103F"/>
    <w:rsid w:val="785069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肘形连接符 95">
          <o:proxy start="" idref="#流程图: 过程 81" connectloc="0"/>
          <o:proxy end="" idref="#流程图: 终止 80" connectloc="1"/>
        </o:r>
        <o:r id="V:Rule2" type="connector" idref="#直接箭头连接符 88">
          <o:proxy start="" idref="#流程图: 终止 80" connectloc="2"/>
          <o:proxy end="" idref="#流程图: 决策 82" connectloc="0"/>
        </o:r>
        <o:r id="V:Rule3" type="connector" idref="#肘形连接符 1">
          <o:proxy start="" idref="#流程图: 决策 82" connectloc="1"/>
          <o:proxy end="" idref="#流程图: 过程 81" connectloc="2"/>
        </o:r>
        <o:r id="V:Rule4" type="connector" idref="#直接箭头连接符 94">
          <o:proxy start="" idref="#流程图: 决策 82" connectloc="3"/>
          <o:proxy end="" idref="#流程图: 终止 83" connectloc="1"/>
        </o:r>
        <o:r id="V:Rule5" type="connector" idref="#直接箭头连接符 89">
          <o:proxy start="" idref="#流程图: 决策 82" connectloc="2"/>
          <o:proxy end="" idref="#流程图: 过程 84" connectloc="0"/>
        </o:r>
        <o:r id="V:Rule6" type="connector" idref="#直接箭头连接符 90">
          <o:proxy start="" idref="#流程图: 过程 84" connectloc="2"/>
          <o:proxy end="" idref="#流程图: 决策 85" connectloc="0"/>
        </o:r>
        <o:r id="V:Rule7" type="connector" idref="#肘形连接符 9">
          <o:proxy start="" idref="#流程图: 过程 6" connectloc="0"/>
          <o:proxy end="" idref="#流程图: 决策 85" connectloc="0"/>
        </o:r>
        <o:r id="V:Rule8" type="connector" idref="#直接箭头连接符 10">
          <o:proxy start="" idref="#流程图: 决策 85" connectloc="2"/>
          <o:proxy end="" idref="#流程图: 终止 5" connectloc="0"/>
        </o:r>
        <o:r id="V:Rule9" type="connector" idref="#肘形连接符 8">
          <o:proxy start="" idref="#流程图: 过程 7" connectloc="2"/>
          <o:proxy end="" idref="#流程图: 终止 5" connectloc="3"/>
        </o:r>
        <o:r id="V:Rule10" type="connector" idref="#直接箭头连接符 91">
          <o:proxy start="" idref="#流程图: 决策 85" connectloc="3"/>
          <o:proxy end="" idref="#流程图: 过程 7" connectloc="1"/>
        </o:r>
        <o:r id="V:Rule11" type="connector" idref="#肘形连接符 3">
          <o:proxy start="" idref="#流程图: 决策 85" connectloc="1"/>
          <o:proxy end="" idref="#流程图: 过程 6" connectloc="3"/>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3"/>
    <w:basedOn w:val="1"/>
    <w:uiPriority w:val="0"/>
    <w:rPr>
      <w:rFonts w:eastAsia="仿宋_GB2312"/>
      <w:sz w:val="3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kern w:val="2"/>
      <w:sz w:val="18"/>
      <w:szCs w:val="18"/>
    </w:rPr>
  </w:style>
  <w:style w:type="character" w:customStyle="1" w:styleId="8">
    <w:name w:val="页脚 Char"/>
    <w:basedOn w:val="5"/>
    <w:link w:val="3"/>
    <w:qFormat/>
    <w:uiPriority w:val="0"/>
    <w:rPr>
      <w:kern w:val="2"/>
      <w:sz w:val="18"/>
      <w:szCs w:val="18"/>
    </w:rPr>
  </w:style>
  <w:style w:type="paragraph" w:customStyle="1" w:styleId="9">
    <w:name w:val="Default"/>
    <w:unhideWhenUsed/>
    <w:qFormat/>
    <w:uiPriority w:val="99"/>
    <w:pPr>
      <w:widowControl w:val="0"/>
      <w:autoSpaceDE w:val="0"/>
      <w:autoSpaceDN w:val="0"/>
      <w:adjustRightInd w:val="0"/>
      <w:spacing w:beforeLines="0" w:afterLines="0"/>
    </w:pPr>
    <w:rPr>
      <w:rFonts w:hint="eastAsia" w:ascii="宋体" w:hAnsi="宋体" w:eastAsia="宋体" w:cstheme="minorBidi"/>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03"/>
    <customShpInfo spid="_x0000_s1105"/>
    <customShpInfo spid="_x0000_s1106"/>
    <customShpInfo spid="_x0000_s1107"/>
    <customShpInfo spid="_x0000_s1108"/>
    <customShpInfo spid="_x0000_s1109"/>
    <customShpInfo spid="_x0000_s1104"/>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45</Words>
  <Characters>263</Characters>
  <Lines>2</Lines>
  <Paragraphs>1</Paragraphs>
  <TotalTime>0</TotalTime>
  <ScaleCrop>false</ScaleCrop>
  <LinksUpToDate>false</LinksUpToDate>
  <CharactersWithSpaces>307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2017-11-23T05:03:00Z</dcterms:created>
  <dc:creator>Administrator</dc:creator>
  <cp:lastModifiedBy>Administrator</cp:lastModifiedBy>
  <cp:lastPrinted>2017-12-01T06:36:00Z</cp:lastPrinted>
  <dcterms:modified xsi:type="dcterms:W3CDTF">2018-06-26T07:10:50Z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