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5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区级权限政府投资项目可行性研究报告审批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窗口办事指南</w:t>
      </w:r>
    </w:p>
    <w:p>
      <w:pPr>
        <w:numPr>
          <w:ilvl w:val="0"/>
          <w:numId w:val="1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事项名称：区级权限政府投资项目可行性研究报告审批二、法律依据：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1、中华人民共和国国家发展和改革委员会令（第11号）《政府核准投资项目管理办法》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2、常天政发〔2016〕112号《常州市天宁区政府投资建设项目管理办法》</w:t>
      </w:r>
    </w:p>
    <w:p>
      <w:pPr>
        <w:numPr>
          <w:ilvl w:val="0"/>
          <w:numId w:val="2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所需材料：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1、项目建设单位主管部门的申报文件；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 xml:space="preserve">2、有相应资质的工程咨询机构编制的项目可行性研究报告； 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3、有权部门出具的节能评估审查意见；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 xml:space="preserve">4、项目建议书批复； 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5、资金来源意向或意见的证明；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 xml:space="preserve">6、规划行政主管部门出具的规划选址意见（或审定的修建性详细规划方案）； 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7、国土资源行政主管部门出具的项目用地预审意见（或国有土地使用权出让合同）；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8、环境保护行政主管部门出具的环境影响评价文件的审批意见；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 xml:space="preserve">9、专题会议纪要、公示或公告结果、论证或评审会议意见； 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10、法律、法规或者规章规定应当提交的其它文件。</w:t>
      </w:r>
    </w:p>
    <w:p>
      <w:pPr>
        <w:jc w:val="left"/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四、办理流程：</w:t>
      </w:r>
      <w:r>
        <w:rPr>
          <w:rFonts w:hint="eastAsia" w:ascii="仿宋_GB2312" w:hAnsi="仿宋_GB2312" w:eastAsia="仿宋_GB2312" w:cs="仿宋_GB2312"/>
          <w:color w:val="0000FF"/>
          <w:kern w:val="2"/>
          <w:sz w:val="32"/>
          <w:szCs w:val="32"/>
          <w:lang w:val="en-US" w:eastAsia="zh-CN" w:bidi="ar-SA"/>
        </w:rPr>
        <w:t>见附件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五、法定期限：3个工作日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六、承诺期限：3个工作日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七、收费情况：无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八、办理地点及咨询电话：</w:t>
      </w:r>
    </w:p>
    <w:p>
      <w:pPr>
        <w:ind w:firstLine="630"/>
        <w:jc w:val="left"/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办理地点：常州市天宁区竹林北路256号天宁科技促进中心一楼政务服务中心</w:t>
      </w:r>
      <w:r>
        <w:rPr>
          <w:rFonts w:hint="default" w:ascii="Times New Roman" w:hAnsi="Times New Roman" w:eastAsia="方正仿宋_GBK" w:cs="Times New Roman"/>
          <w:color w:val="0000FF"/>
          <w:kern w:val="2"/>
          <w:sz w:val="30"/>
          <w:szCs w:val="30"/>
          <w:lang w:val="en-US" w:eastAsia="zh-CN" w:bidi="ar-SA"/>
        </w:rPr>
        <w:t>西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大厅；</w:t>
      </w:r>
    </w:p>
    <w:p>
      <w:pPr>
        <w:ind w:firstLine="630"/>
        <w:jc w:val="left"/>
        <w:rPr>
          <w:rFonts w:hint="default" w:ascii="Times New Roman" w:hAnsi="Times New Roman" w:eastAsia="方正仿宋_GBK" w:cs="Times New Roman"/>
          <w:color w:val="0000FF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咨询电话：0519-</w:t>
      </w:r>
      <w:r>
        <w:rPr>
          <w:rFonts w:hint="eastAsia" w:ascii="Times New Roman" w:hAnsi="Times New Roman" w:eastAsia="方正仿宋_GBK" w:cs="Times New Roman"/>
          <w:color w:val="0000FF"/>
          <w:kern w:val="2"/>
          <w:sz w:val="30"/>
          <w:szCs w:val="30"/>
          <w:lang w:val="en-US" w:eastAsia="zh-CN" w:bidi="ar-SA"/>
        </w:rPr>
        <w:t>69660558</w:t>
      </w:r>
    </w:p>
    <w:p>
      <w:pPr>
        <w:numPr>
          <w:ilvl w:val="0"/>
          <w:numId w:val="3"/>
        </w:numPr>
        <w:jc w:val="left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>建议或投诉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您可以通过以下方式向我们反馈意见建议或投诉举报；</w:t>
      </w:r>
    </w:p>
    <w:p>
      <w:pPr>
        <w:jc w:val="left"/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方正仿宋_GBK" w:cs="Times New Roman"/>
          <w:kern w:val="2"/>
          <w:sz w:val="30"/>
          <w:szCs w:val="30"/>
          <w:lang w:val="en-US" w:eastAsia="zh-CN" w:bidi="ar-SA"/>
        </w:rPr>
        <w:t>投诉电话：0519-69661611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left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附件：</w:t>
      </w:r>
    </w:p>
    <w:p>
      <w:pPr>
        <w:spacing w:line="800" w:lineRule="exact"/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区级权限内政府投资项目可行性研究报告审批流程图</w:t>
      </w:r>
    </w:p>
    <w:p>
      <w:pPr>
        <w:ind w:firstLine="1100" w:firstLineChars="550"/>
        <w:rPr>
          <w:rFonts w:hint="eastAsia" w:ascii="黑体" w:eastAsia="黑体"/>
          <w:szCs w:val="21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44450</wp:posOffset>
                </wp:positionV>
                <wp:extent cx="4891405" cy="3067050"/>
                <wp:effectExtent l="4445" t="4445" r="19050" b="14605"/>
                <wp:wrapNone/>
                <wp:docPr id="5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1405" cy="306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hd w:val="clear" w:color="auto" w:fill="FFFFFF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所需材料：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项目建设单位主管部门的申报文件；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400" w:lineRule="exact"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有相应资质的工程咨询机构编制的项目可行性研究报告； 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400" w:lineRule="exact"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有权部门出具的节能评估审查意见；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400" w:lineRule="exact"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项目建议书批复； 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400" w:lineRule="exact"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资金来源意向或意见的证明；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400" w:lineRule="exact"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规划行政主管部门出具的规划选址意见（或审定的修建性详细规划方案）； 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400" w:lineRule="exact"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国土资源行政主管部门出具的项目用地预审意见（或国有土地使用权出让合同）；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spacing w:line="400" w:lineRule="exact"/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环境保护行政主管部门出具的环境影响评价文件的审批意见；</w:t>
                            </w:r>
                          </w:p>
                          <w:p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 xml:space="preserve">专题会议纪要、公示或公告结果、论证或评审会议意见； </w:t>
                            </w:r>
                          </w:p>
                          <w:p>
                            <w:pPr>
                              <w:widowControl/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kern w:val="0"/>
                                <w:szCs w:val="21"/>
                              </w:rPr>
                              <w:t>10、法律、法规或者规章规定应当提交的其它文件。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17.75pt;margin-top:3.5pt;height:241.5pt;width:385.15pt;z-index:251658240;mso-width-relative:page;mso-height-relative:page;" fillcolor="#FFFFFF" filled="t" stroked="t" coordsize="21600,21600" o:gfxdata="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WyYBNcAAAAIAQAA&#10;DwAAAAAAAAABACAAAAAiAAAAZHJzL2Rvd25yZXYueG1sUEsBAhQAFAAAAAgAh07iQJmH60DhAQAA&#10;4AMAAA4AAAAAAAAAAQAgAAAAJg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widowControl/>
                        <w:shd w:val="clear" w:color="auto" w:fill="FFFFFF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所需材料：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项目建设单位主管部门的申报文件；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400" w:lineRule="exact"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 xml:space="preserve">有相应资质的工程咨询机构编制的项目可行性研究报告； 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400" w:lineRule="exact"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有权部门出具的节能评估审查意见；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400" w:lineRule="exact"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 xml:space="preserve">项目建议书批复； 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400" w:lineRule="exact"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资金来源意向或意见的证明；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400" w:lineRule="exact"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 xml:space="preserve">规划行政主管部门出具的规划选址意见（或审定的修建性详细规划方案）； 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400" w:lineRule="exact"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国土资源行政主管部门出具的项目用地预审意见（或国有土地使用权出让合同）；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spacing w:line="400" w:lineRule="exact"/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环境保护行政主管部门出具的环境影响评价文件的审批意见；</w:t>
                      </w:r>
                    </w:p>
                    <w:p>
                      <w:pPr>
                        <w:widowControl/>
                        <w:numPr>
                          <w:ilvl w:val="0"/>
                          <w:numId w:val="4"/>
                        </w:numPr>
                        <w:shd w:val="clear" w:color="auto" w:fill="FFFFFF"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 xml:space="preserve">专题会议纪要、公示或公告结果、论证或评审会议意见； </w:t>
                      </w:r>
                    </w:p>
                    <w:p>
                      <w:pPr>
                        <w:widowControl/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kern w:val="0"/>
                          <w:szCs w:val="21"/>
                        </w:rPr>
                        <w:t>10、法律、法规或者规章规定应当提交的其它文件。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hint="eastAsia" w:eastAsia="黑体"/>
          <w:sz w:val="36"/>
        </w:rPr>
      </w:pPr>
    </w:p>
    <w:p>
      <w:pPr>
        <w:jc w:val="center"/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</w:p>
    <w:p>
      <w:pPr>
        <w:rPr>
          <w:rFonts w:hint="eastAsia"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139700</wp:posOffset>
                </wp:positionV>
                <wp:extent cx="0" cy="481330"/>
                <wp:effectExtent l="38100" t="0" r="38100" b="13970"/>
                <wp:wrapNone/>
                <wp:docPr id="5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13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207.2pt;margin-top:11pt;height:37.9pt;width:0pt;z-index:251678720;mso-width-relative:page;mso-height-relative:page;" filled="f" stroked="t" coordsize="21600,21600" o:gfxdata="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5byMTYAAAACQEAAA8AAAAAAAAAAQAgAAAAIgAAAGRycy9k&#10;b3ducmV2LnhtbFBLAQIUABQAAAAIAIdO4kAVJ+9iyQEAAJADAAAOAAAAAAAAAAEAIAAAACc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224790</wp:posOffset>
                </wp:positionV>
                <wp:extent cx="1596390" cy="862965"/>
                <wp:effectExtent l="5080" t="4445" r="17780" b="8890"/>
                <wp:wrapNone/>
                <wp:docPr id="5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639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受  理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发改局业务窗口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联系电话：69660558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(1个工作日)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2.5pt;margin-top:17.7pt;height:67.95pt;width:125.7pt;z-index:251659264;mso-width-relative:page;mso-height-relative:page;" fillcolor="#FFFFFF" filled="t" stroked="t" coordsize="21600,21600" o:gfxdata="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x1EVo2QAAAAoBAAAP&#10;AAAAAAAAAAEAIAAAACIAAABkcnMvZG93bnJldi54bWxQSwECFAAUAAAACACHTuJAoqm8Td4BAADf&#10;AwAADgAAAAAAAAABACAAAAAoAQAAZHJzL2Uyb0RvYy54bWxQSwUGAAAAAAYABgBZAQAAe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受  理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发改局业务窗口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联系电话：69660558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(1个工作日)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269240</wp:posOffset>
                </wp:positionV>
                <wp:extent cx="0" cy="818515"/>
                <wp:effectExtent l="4445" t="0" r="14605" b="635"/>
                <wp:wrapNone/>
                <wp:docPr id="54" name="Lin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85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6" o:spid="_x0000_s1026" o:spt="20" style="position:absolute;left:0pt;flip:y;margin-left:55.7pt;margin-top:21.2pt;height:64.45pt;width:0pt;z-index:251667456;mso-width-relative:page;mso-height-relative:page;" filled="f" stroked="t" coordsize="21600,21600" o:gfxdata="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MTHSS1gAAAAoBAAAPAAAAAAAAAAEAIAAAACIAAABkcnMvZG93bnJl&#10;di54bWxQSwECFAAUAAAACACHTuJAWmj1h8YBAACWAwAADgAAAAAAAAABACAAAAAl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707390</wp:posOffset>
                </wp:positionH>
                <wp:positionV relativeFrom="paragraph">
                  <wp:posOffset>269240</wp:posOffset>
                </wp:positionV>
                <wp:extent cx="1083310" cy="0"/>
                <wp:effectExtent l="0" t="38100" r="2540" b="38100"/>
                <wp:wrapNone/>
                <wp:docPr id="56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331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7" o:spid="_x0000_s1026" o:spt="20" style="position:absolute;left:0pt;margin-left:55.7pt;margin-top:21.2pt;height:0pt;width:85.3pt;z-index:251675648;mso-width-relative:page;mso-height-relative:page;" filled="f" stroked="t" coordsize="21600,21600" o:gfxdata="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t0Pc9cAAAAJAQAADwAAAAAAAAABACAAAAAiAAAAZHJzL2Rv&#10;d25yZXYueG1sUEsBAhQAFAAAAAgAh07iQA0ScFbJAQAAkQMAAA4AAAAAAAAAAQAgAAAAJgEAAGRy&#10;cy9lMm9Eb2MueG1sUEsFBgAAAAAGAAYAWQEAAG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213360</wp:posOffset>
                </wp:positionV>
                <wp:extent cx="0" cy="1017905"/>
                <wp:effectExtent l="4445" t="0" r="14605" b="10795"/>
                <wp:wrapNone/>
                <wp:docPr id="57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17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7" o:spid="_x0000_s1026" o:spt="20" style="position:absolute;left:0pt;flip:y;margin-left:360.4pt;margin-top:16.8pt;height:80.15pt;width:0pt;z-index:251668480;mso-width-relative:page;mso-height-relative:page;" filled="f" stroked="t" coordsize="21600,21600" o:gfxdata="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YUjyL9YAAAAKAQAADwAAAAAAAAABACAAAAAiAAAAZHJzL2Rvd25y&#10;ZXYueG1sUEsBAhQAFAAAAAgAh07iQDCJ8DLHAQAAlwMAAA4AAAAAAAAAAQAgAAAAJQEAAGRycy9l&#10;Mm9Eb2MueG1sUEsFBgAAAAAGAAYAWQEAAF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209550</wp:posOffset>
                </wp:positionV>
                <wp:extent cx="1170940" cy="3810"/>
                <wp:effectExtent l="0" t="34290" r="10160" b="38100"/>
                <wp:wrapNone/>
                <wp:docPr id="58" name="Lin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70940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8" o:spid="_x0000_s1026" o:spt="20" style="position:absolute;left:0pt;flip:x;margin-left:268.2pt;margin-top:16.5pt;height:0.3pt;width:92.2pt;z-index:251676672;mso-width-relative:page;mso-height-relative:page;" filled="f" stroked="t" coordsize="21600,21600" o:gfxdata="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CC3WX2QAAAAkBAAAPAAAAAAAAAAEA&#10;IAAAACIAAABkcnMvZG93bnJldi54bWxQSwECFAAUAAAACACHTuJAdeM769UBAACeAwAADgAAAAAA&#10;AAABACAAAAAo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2629535</wp:posOffset>
                </wp:positionH>
                <wp:positionV relativeFrom="paragraph">
                  <wp:posOffset>295275</wp:posOffset>
                </wp:positionV>
                <wp:extent cx="635" cy="396240"/>
                <wp:effectExtent l="37465" t="0" r="38100" b="3810"/>
                <wp:wrapNone/>
                <wp:docPr id="51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07.05pt;margin-top:23.25pt;height:31.2pt;width:0.05pt;z-index:251665408;mso-width-relative:page;mso-height-relative:page;" filled="f" stroked="t" coordsize="21600,21600" o:gfxdata="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bmFebZAAAACgEAAA8AAAAAAAAAAQAgAAAAIgAAAGRy&#10;cy9kb3ducmV2LnhtbFBLAQIUABQAAAAIAIdO4kB3pPo4ywEAAJIDAAAOAAAAAAAAAAEAIAAAACgB&#10;AABkcnMvZTJvRG9jLnhtbFBLBQYAAAAABgAGAFkBAABl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225425</wp:posOffset>
                </wp:positionH>
                <wp:positionV relativeFrom="paragraph">
                  <wp:posOffset>295275</wp:posOffset>
                </wp:positionV>
                <wp:extent cx="828040" cy="930275"/>
                <wp:effectExtent l="4445" t="4445" r="5715" b="17780"/>
                <wp:wrapNone/>
                <wp:docPr id="5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40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  <w:szCs w:val="21"/>
                              </w:rPr>
                              <w:t>申请材料不符要求，一次性告知补交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17.75pt;margin-top:23.25pt;height:73.25pt;width:65.2pt;z-index:251660288;mso-width-relative:page;mso-height-relative:page;" fillcolor="#FFFFFF" filled="t" stroked="t" coordsize="21600,21600" o:gfxdata="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i1JsKtcAAAAJAQAADwAAAAAA&#10;AAABACAAAAAiAAAAZHJzL2Rvd25yZXYueG1sUEsBAhQAFAAAAAgAh07iQDIn7W7bAQAA3gMAAA4A&#10;AAAAAAAAAQAgAAAAJgEAAGRycy9lMm9Eb2MueG1sUEsFBgAAAAAGAAYAWQEAAH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rPr>
                          <w:rFonts w:hint="eastAsia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  <w:szCs w:val="21"/>
                        </w:rPr>
                        <w:t>申请材料不符要求，一次性告知补交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295275</wp:posOffset>
                </wp:positionV>
                <wp:extent cx="1615440" cy="910590"/>
                <wp:effectExtent l="4445" t="5080" r="18415" b="17780"/>
                <wp:wrapNone/>
                <wp:docPr id="4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spacing w:line="280" w:lineRule="exact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审  查</w:t>
                            </w:r>
                          </w:p>
                          <w:p>
                            <w:pPr>
                              <w:pStyle w:val="2"/>
                              <w:spacing w:line="280" w:lineRule="exact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发改局业务科室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ascii="宋体" w:hAnsi="宋体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</w:rPr>
                              <w:t>联系电话：69660566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(1个工作日)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141pt;margin-top:23.25pt;height:71.7pt;width:127.2pt;z-index:251662336;mso-width-relative:page;mso-height-relative:page;" fillcolor="#FFFFFF" filled="t" stroked="t" coordsize="21600,21600" o:gfxdata="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B3FFn9kAAAAKAQAA&#10;DwAAAAAAAAABACAAAAAiAAAAZHJzL2Rvd25yZXYueG1sUEsBAhQAFAAAAAgAh07iQOmsn8LfAQAA&#10;3wMAAA4AAAAAAAAAAQAgAAAAKAEAAGRycy9lMm9Eb2MueG1sUEsFBgAAAAAGAAYAWQEAAHkFAAAA&#10;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spacing w:line="280" w:lineRule="exact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审  查</w:t>
                      </w:r>
                    </w:p>
                    <w:p>
                      <w:pPr>
                        <w:pStyle w:val="2"/>
                        <w:spacing w:line="280" w:lineRule="exact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发改局业务科室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ascii="宋体" w:hAnsi="宋体" w:eastAsia="宋体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</w:rPr>
                        <w:t>联系电话：69660566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(1个工作日)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381635</wp:posOffset>
                </wp:positionV>
                <wp:extent cx="737235" cy="0"/>
                <wp:effectExtent l="0" t="38100" r="5715" b="38100"/>
                <wp:wrapNone/>
                <wp:docPr id="1" name="Lin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72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8" o:spid="_x0000_s1026" o:spt="20" style="position:absolute;left:0pt;flip:x y;margin-left:82.95pt;margin-top:30.05pt;height:0pt;width:58.05pt;z-index:251669504;mso-width-relative:page;mso-height-relative:page;" filled="f" stroked="t" coordsize="21600,21600" o:gfxdata="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FrwyE1gAAAAkBAAAPAAAAAAAAAAEAIAAAACIA&#10;AABkcnMvZG93bnJldi54bWxQSwECFAAUAAAACACHTuJAuu/hw9IBAACjAwAADgAAAAAAAAABACAA&#10;AAAl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4392295</wp:posOffset>
                </wp:positionH>
                <wp:positionV relativeFrom="paragraph">
                  <wp:posOffset>42545</wp:posOffset>
                </wp:positionV>
                <wp:extent cx="647700" cy="963295"/>
                <wp:effectExtent l="5080" t="4445" r="13970" b="22860"/>
                <wp:wrapNone/>
                <wp:docPr id="59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不属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审批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范围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退回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345.85pt;margin-top:3.35pt;height:75.85pt;width:51pt;z-index:251661312;mso-width-relative:page;mso-height-relative:page;" fillcolor="#FFFFFF" filled="t" stroked="t" coordsize="21600,21600" o:gfxdata="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D5H443XAAAACQEAAA8A&#10;AAAAAAAAAQAgAAAAIgAAAGRycy9kb3ducmV2LnhtbFBLAQIUABQAAAAIAIdO4kAhaykj3wEAAN4D&#10;AAAOAAAAAAAAAAEAIAAAACY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不属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审批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范围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退回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374650</wp:posOffset>
                </wp:positionV>
                <wp:extent cx="986155" cy="6985"/>
                <wp:effectExtent l="0" t="31750" r="4445" b="37465"/>
                <wp:wrapNone/>
                <wp:docPr id="60" name="Lin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155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9" o:spid="_x0000_s1026" o:spt="20" style="position:absolute;left:0pt;margin-left:268.2pt;margin-top:29.5pt;height:0.55pt;width:77.65pt;z-index:251670528;mso-width-relative:page;mso-height-relative:page;" filled="f" stroked="t" coordsize="21600,21600" o:gfxdata="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7NGU/aAAAACQEAAA8AAAAAAAAAAQAgAAAAIgAAAGRycy9k&#10;b3ducmV2LnhtbFBLAQIUABQAAAAIAIdO4kB2I50XxwEAAJMDAAAOAAAAAAAAAAEAIAAAACkBAABk&#10;cnMvZTJvRG9jLnhtbFBLBQYAAAAABgAGAFkBAABi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2630170</wp:posOffset>
                </wp:positionH>
                <wp:positionV relativeFrom="paragraph">
                  <wp:posOffset>17145</wp:posOffset>
                </wp:positionV>
                <wp:extent cx="635" cy="396240"/>
                <wp:effectExtent l="37465" t="0" r="38100" b="3810"/>
                <wp:wrapNone/>
                <wp:docPr id="61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5" o:spid="_x0000_s1026" o:spt="20" style="position:absolute;left:0pt;margin-left:207.1pt;margin-top:1.35pt;height:31.2pt;width:0.05pt;z-index:251666432;mso-width-relative:page;mso-height-relative:page;" filled="f" stroked="t" coordsize="21600,21600" o:gfxdata="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BZDS+NgAAAAIAQAADwAAAAAAAAABACAAAAAiAAAAZHJz&#10;L2Rvd25yZXYueG1sUEsBAhQAFAAAAAgAh07iQLW0ElfLAQAAkgMAAA4AAAAAAAAAAQAgAAAAJw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1790700</wp:posOffset>
                </wp:positionH>
                <wp:positionV relativeFrom="paragraph">
                  <wp:posOffset>17145</wp:posOffset>
                </wp:positionV>
                <wp:extent cx="1586230" cy="833755"/>
                <wp:effectExtent l="5080" t="4445" r="8890" b="19050"/>
                <wp:wrapNone/>
                <wp:docPr id="6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833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领导签发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出具可行性研究报告批复(1个工作日)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141pt;margin-top:1.35pt;height:65.65pt;width:124.9pt;z-index:251663360;mso-width-relative:page;mso-height-relative:page;" fillcolor="#FFFFFF" filled="t" stroked="t" coordsize="21600,21600" o:gfxdata="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B0iuYNcAAAAJAQAADwAA&#10;AAAAAAABACAAAAAiAAAAZHJzL2Rvd25yZXYueG1sUEsBAhQAFAAAAAgAh07iQI5gIHXeAQAA3wMA&#10;AA4AAAAAAAAAAQAgAAAAJgEAAGRycy9lMm9Eb2MueG1sUEsFBgAAAAAGAAYAWQEAAH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领导签发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出具可行性研究报告批复(1个工作日)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eastAsia="黑体"/>
          <w:sz w:val="32"/>
        </w:rPr>
      </w:pPr>
    </w:p>
    <w:p>
      <w:pPr>
        <w:rPr>
          <w:rFonts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2630805</wp:posOffset>
                </wp:positionH>
                <wp:positionV relativeFrom="paragraph">
                  <wp:posOffset>58420</wp:posOffset>
                </wp:positionV>
                <wp:extent cx="635" cy="396240"/>
                <wp:effectExtent l="37465" t="0" r="38100" b="3810"/>
                <wp:wrapNone/>
                <wp:docPr id="63" name="Li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3" o:spid="_x0000_s1026" o:spt="20" style="position:absolute;left:0pt;margin-left:207.15pt;margin-top:4.6pt;height:31.2pt;width:0.05pt;z-index:251671552;mso-width-relative:page;mso-height-relative:page;" filled="f" stroked="t" coordsize="21600,21600" o:gfxdata="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N363dgAAAAIAQAADwAAAAAAAAABACAAAAAiAAAAZHJz&#10;L2Rvd25yZXYueG1sUEsBAhQAFAAAAAgAh07iQMOLopbLAQAAkgMAAA4AAAAAAAAAAQAgAAAAJwEA&#10;AGRycy9lMm9Eb2MueG1sUEsFBgAAAAAGAAYAWQEAAG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eastAsia="黑体"/>
          <w:sz w:val="32"/>
        </w:rPr>
      </w:pP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2893695</wp:posOffset>
                </wp:positionH>
                <wp:positionV relativeFrom="paragraph">
                  <wp:posOffset>384810</wp:posOffset>
                </wp:positionV>
                <wp:extent cx="1485900" cy="570865"/>
                <wp:effectExtent l="4445" t="4445" r="14605" b="15240"/>
                <wp:wrapNone/>
                <wp:docPr id="6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批复送达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227.85pt;margin-top:30.3pt;height:44.95pt;width:117pt;z-index:251664384;mso-width-relative:page;mso-height-relative:page;" fillcolor="#FFFFFF" filled="t" stroked="t" coordsize="21600,21600" o:gfxdata="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Xvtl3YAAAACgEAAA8A&#10;AAAAAAAAAQAgAAAAIgAAAGRycy9kb3ducmV2LnhtbFBLAQIUABQAAAAIAIdO4kB0v8R83gEAAOAD&#10;AAAOAAAAAAAAAAEAIAAAACcBAABkcnMvZTJvRG9jLnhtbFBLBQYAAAAABgAGAFkBAAB3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批复送达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58420</wp:posOffset>
                </wp:positionV>
                <wp:extent cx="4445" cy="307340"/>
                <wp:effectExtent l="36830" t="0" r="34925" b="16510"/>
                <wp:wrapNone/>
                <wp:docPr id="65" name="Lin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3073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6" o:spid="_x0000_s1026" o:spt="20" style="position:absolute;left:0pt;flip:x;margin-left:288.75pt;margin-top:4.6pt;height:24.2pt;width:0.35pt;z-index:251674624;mso-width-relative:page;mso-height-relative:page;" filled="f" stroked="t" coordsize="21600,21600" o:gfxdata="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AWz+ItgAAAAIAQAADwAAAAAAAAABACAA&#10;AAAiAAAAZHJzL2Rvd25yZXYueG1sUEsBAhQAFAAAAAgAh07iQFLDrN/UAQAAnQ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384810</wp:posOffset>
                </wp:positionV>
                <wp:extent cx="1485900" cy="570865"/>
                <wp:effectExtent l="4445" t="4445" r="14605" b="15240"/>
                <wp:wrapNone/>
                <wp:docPr id="66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发改局窗口</w:t>
                            </w:r>
                          </w:p>
                          <w:p>
                            <w:pPr>
                              <w:pStyle w:val="2"/>
                              <w:jc w:val="center"/>
                              <w:rPr>
                                <w:rFonts w:hint="eastAsia" w:eastAsia="宋体"/>
                                <w:sz w:val="21"/>
                              </w:rPr>
                            </w:pPr>
                            <w:r>
                              <w:rPr>
                                <w:rFonts w:hint="eastAsia" w:eastAsia="宋体"/>
                                <w:sz w:val="21"/>
                              </w:rPr>
                              <w:t>向社会公开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62.25pt;margin-top:30.3pt;height:44.95pt;width:117pt;z-index:251677696;mso-width-relative:page;mso-height-relative:page;" fillcolor="#FFFFFF" filled="t" stroked="t" coordsize="21600,21600" o:gfxdata="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UssQ1wAAAAoBAAAPAAAA&#10;AAAAAAEAIAAAACIAAABkcnMvZG93bnJldi54bWxQSwECFAAUAAAACACHTuJA/ox6CN0BAADgAwAA&#10;DgAAAAAAAAABACAAAAAmAQAAZHJzL2Uyb0RvYy54bWxQSwUGAAAAAAYABgBZAQAAd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发改局窗口</w:t>
                      </w:r>
                    </w:p>
                    <w:p>
                      <w:pPr>
                        <w:pStyle w:val="2"/>
                        <w:jc w:val="center"/>
                        <w:rPr>
                          <w:rFonts w:hint="eastAsia" w:eastAsia="宋体"/>
                          <w:sz w:val="21"/>
                        </w:rPr>
                      </w:pPr>
                      <w:r>
                        <w:rPr>
                          <w:rFonts w:hint="eastAsia" w:eastAsia="宋体"/>
                          <w:sz w:val="21"/>
                        </w:rPr>
                        <w:t>向社会公开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59055</wp:posOffset>
                </wp:positionV>
                <wp:extent cx="5715" cy="325755"/>
                <wp:effectExtent l="33655" t="0" r="36830" b="17145"/>
                <wp:wrapNone/>
                <wp:docPr id="6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57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5" o:spid="_x0000_s1026" o:spt="20" style="position:absolute;left:0pt;margin-left:117.75pt;margin-top:4.65pt;height:25.65pt;width:0.45pt;z-index:251673600;mso-width-relative:page;mso-height-relative:page;" filled="f" stroked="t" coordsize="21600,21600" o:gfxdata="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ssrna2QAAAAgBAAAPAAAAAAAAAAEAIAAAACIAAABk&#10;cnMvZG93bnJldi54bWxQSwECFAAUAAAACACHTuJAhsZO6cwBAACTAwAADgAAAAAAAAABACAAAAAo&#10;AQAAZHJzL2Uyb0RvYy54bWxQSwUGAAAAAAYABgBZAQAAZ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黑体"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58420</wp:posOffset>
                </wp:positionV>
                <wp:extent cx="2171700" cy="635"/>
                <wp:effectExtent l="0" t="0" r="0" b="0"/>
                <wp:wrapNone/>
                <wp:docPr id="68" name="Li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4" o:spid="_x0000_s1026" o:spt="20" style="position:absolute;left:0pt;margin-left:117.75pt;margin-top:4.6pt;height:0.05pt;width:171pt;z-index:251672576;mso-width-relative:page;mso-height-relative:page;" filled="f" stroked="t" coordsize="21600,21600" o:gfxdata="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NCkt/HUAAAABwEAAA8AAAAAAAAAAQAgAAAAIgAAAGRycy9kb3ducmV2Lnht&#10;bFBLAQIUABQAAAAIAIdO4kCALoKExAEAAI8DAAAOAAAAAAAAAAEAIAAAACMBAABkcnMvZTJvRG9j&#10;LnhtbFBLBQYAAAAABgAGAFkBAABZ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left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仿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综艺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魏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行书(繁)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酷堂郑板桥行书体 (体验版)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鼎花瓣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荆棘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荆棘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贱狗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贱狗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雕刻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雕刻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剪纸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北魏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卡通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古隶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吕建德字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启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篆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少儿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平和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康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彩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报宋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秀丽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新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舒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毡笔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柱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水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流行体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琥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瘦金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楷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硬笔行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祥隶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粗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宋繁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粗活意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细黑一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美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胖娃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艺黑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繁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二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黄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鼎简中楷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大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仿宋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中等线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中黑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汉鼎简特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细圆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粗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粗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汉鼎简粗圆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文鼎齿轮体繁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中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鼎弹簧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文鼎胡子体">
    <w:panose1 w:val="020B0602010101010101"/>
    <w:charset w:val="86"/>
    <w:family w:val="auto"/>
    <w:pitch w:val="default"/>
    <w:sig w:usb0="00000001" w:usb1="080E0000" w:usb2="00000000" w:usb3="00000000" w:csb0="00040000" w:csb1="00000000"/>
  </w:font>
  <w:font w:name="EU-HT1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T2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X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EU-HZ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acks">
    <w:panose1 w:val="020B0603050302020204"/>
    <w:charset w:val="00"/>
    <w:family w:val="auto"/>
    <w:pitch w:val="default"/>
    <w:sig w:usb0="00000000" w:usb1="00000000" w:usb2="00000000" w:usb3="00000000" w:csb0="00000000" w:csb1="00000000"/>
  </w:font>
  <w:font w:name="Toshiba MFP Font B">
    <w:panose1 w:val="020B0604020202020204"/>
    <w:charset w:val="00"/>
    <w:family w:val="auto"/>
    <w:pitch w:val="default"/>
    <w:sig w:usb0="00007A87" w:usb1="80000000" w:usb2="00000008" w:usb3="00000000" w:csb0="80000000" w:csb1="00000000"/>
  </w:font>
  <w:font w:name="Toshiba MFP Font A">
    <w:panose1 w:val="020B0604020202020204"/>
    <w:charset w:val="00"/>
    <w:family w:val="auto"/>
    <w:pitch w:val="default"/>
    <w:sig w:usb0="00007A87" w:usb1="80000000" w:usb2="00000008" w:usb3="00000000" w:csb0="80000000" w:csb1="00000000"/>
  </w:font>
  <w:font w:name="Tools">
    <w:panose1 w:val="020B06030503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07A25"/>
    <w:multiLevelType w:val="singleLevel"/>
    <w:tmpl w:val="55B07A2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178AC3"/>
    <w:multiLevelType w:val="singleLevel"/>
    <w:tmpl w:val="5A178AC3"/>
    <w:lvl w:ilvl="0" w:tentative="0">
      <w:start w:val="9"/>
      <w:numFmt w:val="chineseCounting"/>
      <w:suff w:val="nothing"/>
      <w:lvlText w:val="%1、"/>
      <w:lvlJc w:val="left"/>
    </w:lvl>
  </w:abstractNum>
  <w:abstractNum w:abstractNumId="2">
    <w:nsid w:val="5A1E27E9"/>
    <w:multiLevelType w:val="singleLevel"/>
    <w:tmpl w:val="5A1E27E9"/>
    <w:lvl w:ilvl="0" w:tentative="0">
      <w:start w:val="1"/>
      <w:numFmt w:val="chineseCounting"/>
      <w:suff w:val="nothing"/>
      <w:lvlText w:val="%1、"/>
      <w:lvlJc w:val="left"/>
    </w:lvl>
  </w:abstractNum>
  <w:abstractNum w:abstractNumId="3">
    <w:nsid w:val="5A1E27FF"/>
    <w:multiLevelType w:val="singleLevel"/>
    <w:tmpl w:val="5A1E27FF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02EC3"/>
    <w:rsid w:val="07DB2704"/>
    <w:rsid w:val="11037B4E"/>
    <w:rsid w:val="11FC3A68"/>
    <w:rsid w:val="2ECB46B2"/>
    <w:rsid w:val="3CB02EC3"/>
    <w:rsid w:val="53D275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rPr>
      <w:rFonts w:eastAsia="仿宋_GB2312"/>
      <w:sz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2017-11-23T05:03:00Z</dcterms:created>
  <dc:creator>Administrator</dc:creator>
  <cp:lastModifiedBy>Administrator</cp:lastModifiedBy>
  <cp:lastPrinted>2017-11-29T07:56:02Z</cp:lastPrinted>
  <dcterms:modified xsi:type="dcterms:W3CDTF">2017-11-29T07:57:57Z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