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5F" w:rsidRPr="00B91700" w:rsidRDefault="00E0345F" w:rsidP="00E0345F">
      <w:pPr>
        <w:spacing w:line="560" w:lineRule="exact"/>
        <w:jc w:val="center"/>
        <w:rPr>
          <w:rFonts w:ascii="Times New Roman" w:eastAsia="方正小标宋_GBK" w:hAnsi="Times New Roman" w:cs="Times New Roman"/>
          <w:sz w:val="44"/>
          <w:szCs w:val="44"/>
        </w:rPr>
      </w:pPr>
      <w:bookmarkStart w:id="0" w:name="_GoBack"/>
      <w:r w:rsidRPr="00B91700">
        <w:rPr>
          <w:rFonts w:ascii="Times New Roman" w:eastAsia="方正小标宋_GBK" w:hAnsi="Times New Roman" w:cs="Times New Roman"/>
          <w:sz w:val="44"/>
          <w:szCs w:val="44"/>
        </w:rPr>
        <w:t>省政府办公厅《关于开展政府部门政务信息系统自查和审计工作的通知》附表填报说明</w:t>
      </w:r>
    </w:p>
    <w:p w:rsidR="00E0345F" w:rsidRPr="00B91700" w:rsidRDefault="00E0345F" w:rsidP="00123D9F">
      <w:pPr>
        <w:spacing w:line="560" w:lineRule="exact"/>
        <w:jc w:val="center"/>
        <w:rPr>
          <w:rFonts w:ascii="Times New Roman" w:eastAsia="方正小标宋_GBK" w:hAnsi="Times New Roman" w:cs="Times New Roman"/>
          <w:sz w:val="44"/>
          <w:szCs w:val="44"/>
        </w:rPr>
      </w:pPr>
    </w:p>
    <w:p w:rsidR="005E5DAB" w:rsidRPr="00B91700" w:rsidRDefault="005E5DAB" w:rsidP="00123D9F">
      <w:pPr>
        <w:spacing w:line="560" w:lineRule="exact"/>
        <w:jc w:val="center"/>
        <w:rPr>
          <w:rFonts w:ascii="Times New Roman" w:eastAsia="方正黑体_GBK" w:hAnsi="Times New Roman" w:cs="Times New Roman"/>
          <w:sz w:val="32"/>
          <w:szCs w:val="32"/>
        </w:rPr>
      </w:pPr>
      <w:r w:rsidRPr="00B91700">
        <w:rPr>
          <w:rFonts w:ascii="Times New Roman" w:eastAsia="方正黑体_GBK" w:hAnsi="Times New Roman" w:cs="Times New Roman"/>
          <w:sz w:val="32"/>
          <w:szCs w:val="32"/>
        </w:rPr>
        <w:t>目　　录</w:t>
      </w:r>
    </w:p>
    <w:p w:rsidR="00F601BD" w:rsidRPr="00B91700" w:rsidRDefault="00F601BD">
      <w:pPr>
        <w:pStyle w:val="10"/>
        <w:rPr>
          <w:rFonts w:ascii="Times New Roman" w:eastAsia="方正仿宋_GBK" w:hAnsi="Times New Roman" w:cs="Times New Roman"/>
          <w:noProof/>
          <w:sz w:val="21"/>
        </w:rPr>
      </w:pPr>
      <w:r w:rsidRPr="00B91700">
        <w:rPr>
          <w:rFonts w:ascii="Times New Roman" w:eastAsia="方正仿宋_GBK" w:hAnsi="Times New Roman" w:cs="Times New Roman"/>
        </w:rPr>
        <w:fldChar w:fldCharType="begin"/>
      </w:r>
      <w:r w:rsidRPr="00B91700">
        <w:rPr>
          <w:rFonts w:ascii="Times New Roman" w:eastAsia="方正仿宋_GBK" w:hAnsi="Times New Roman" w:cs="Times New Roman"/>
        </w:rPr>
        <w:instrText xml:space="preserve"> TOC \o "1-3" \h \z \u </w:instrText>
      </w:r>
      <w:r w:rsidRPr="00B91700">
        <w:rPr>
          <w:rFonts w:ascii="Times New Roman" w:eastAsia="方正仿宋_GBK" w:hAnsi="Times New Roman" w:cs="Times New Roman"/>
        </w:rPr>
        <w:fldChar w:fldCharType="separate"/>
      </w:r>
      <w:hyperlink w:anchor="_Toc492484461" w:history="1">
        <w:r w:rsidRPr="00B91700">
          <w:rPr>
            <w:rStyle w:val="a6"/>
            <w:rFonts w:ascii="Times New Roman" w:eastAsia="方正仿宋_GBK" w:hAnsi="Times New Roman" w:cs="Times New Roman"/>
            <w:noProof/>
          </w:rPr>
          <w:t>一、报表体系构成</w:t>
        </w:r>
        <w:r w:rsidRPr="00B91700">
          <w:rPr>
            <w:rFonts w:ascii="Times New Roman" w:eastAsia="方正仿宋_GBK" w:hAnsi="Times New Roman" w:cs="Times New Roman"/>
            <w:noProof/>
            <w:webHidden/>
          </w:rPr>
          <w:tab/>
        </w:r>
        <w:r w:rsidRPr="00B91700">
          <w:rPr>
            <w:rFonts w:ascii="Times New Roman" w:eastAsia="方正仿宋_GBK" w:hAnsi="Times New Roman" w:cs="Times New Roman"/>
            <w:noProof/>
            <w:webHidden/>
          </w:rPr>
          <w:fldChar w:fldCharType="begin"/>
        </w:r>
        <w:r w:rsidRPr="00B91700">
          <w:rPr>
            <w:rFonts w:ascii="Times New Roman" w:eastAsia="方正仿宋_GBK" w:hAnsi="Times New Roman" w:cs="Times New Roman"/>
            <w:noProof/>
            <w:webHidden/>
          </w:rPr>
          <w:instrText xml:space="preserve"> PAGEREF _Toc492484461 \h </w:instrText>
        </w:r>
        <w:r w:rsidRPr="00B91700">
          <w:rPr>
            <w:rFonts w:ascii="Times New Roman" w:eastAsia="方正仿宋_GBK" w:hAnsi="Times New Roman" w:cs="Times New Roman"/>
            <w:noProof/>
            <w:webHidden/>
          </w:rPr>
        </w:r>
        <w:r w:rsidRPr="00B91700">
          <w:rPr>
            <w:rFonts w:ascii="Times New Roman" w:eastAsia="方正仿宋_GBK" w:hAnsi="Times New Roman" w:cs="Times New Roman"/>
            <w:noProof/>
            <w:webHidden/>
          </w:rPr>
          <w:fldChar w:fldCharType="separate"/>
        </w:r>
        <w:r w:rsidRPr="00B91700">
          <w:rPr>
            <w:rFonts w:ascii="Times New Roman" w:eastAsia="方正仿宋_GBK" w:hAnsi="Times New Roman" w:cs="Times New Roman"/>
            <w:noProof/>
            <w:webHidden/>
          </w:rPr>
          <w:t>3</w:t>
        </w:r>
        <w:r w:rsidRPr="00B91700">
          <w:rPr>
            <w:rFonts w:ascii="Times New Roman" w:eastAsia="方正仿宋_GBK" w:hAnsi="Times New Roman" w:cs="Times New Roman"/>
            <w:noProof/>
            <w:webHidden/>
          </w:rPr>
          <w:fldChar w:fldCharType="end"/>
        </w:r>
      </w:hyperlink>
    </w:p>
    <w:p w:rsidR="00F601BD" w:rsidRPr="00B91700" w:rsidRDefault="001E0782">
      <w:pPr>
        <w:pStyle w:val="10"/>
        <w:rPr>
          <w:rFonts w:ascii="Times New Roman" w:eastAsia="方正仿宋_GBK" w:hAnsi="Times New Roman" w:cs="Times New Roman"/>
          <w:noProof/>
          <w:sz w:val="21"/>
        </w:rPr>
      </w:pPr>
      <w:hyperlink w:anchor="_Toc492484462" w:history="1">
        <w:r w:rsidR="00F601BD" w:rsidRPr="00B91700">
          <w:rPr>
            <w:rStyle w:val="a6"/>
            <w:rFonts w:ascii="Times New Roman" w:eastAsia="方正仿宋_GBK" w:hAnsi="Times New Roman" w:cs="Times New Roman"/>
            <w:noProof/>
          </w:rPr>
          <w:t>二、各表填报说明</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_Toc492484462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3</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63" w:history="1">
        <w:r w:rsidR="00F601BD" w:rsidRPr="00B91700">
          <w:rPr>
            <w:rStyle w:val="a6"/>
            <w:rFonts w:ascii="Times New Roman" w:eastAsia="方正仿宋_GBK" w:hAnsi="Times New Roman" w:cs="Times New Roman"/>
            <w:noProof/>
          </w:rPr>
          <w:t>（一）附件</w:t>
        </w:r>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．政务信息系统基本情况调查表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_Toc492484463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3</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64"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10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_Toc492484464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4</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65"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20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_Toc492484465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5</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66" w:history="1">
        <w:r w:rsidR="00F601BD" w:rsidRPr="00B91700">
          <w:rPr>
            <w:rStyle w:val="a6"/>
            <w:rFonts w:ascii="Times New Roman" w:eastAsia="方正仿宋_GBK" w:hAnsi="Times New Roman" w:cs="Times New Roman"/>
            <w:noProof/>
          </w:rPr>
          <w:t>3.</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21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30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_Toc492484466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6</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67" w:history="1">
        <w:r w:rsidR="00F601BD" w:rsidRPr="00B91700">
          <w:rPr>
            <w:rStyle w:val="a6"/>
            <w:rFonts w:ascii="Times New Roman" w:eastAsia="方正仿宋_GBK" w:hAnsi="Times New Roman" w:cs="Times New Roman"/>
            <w:noProof/>
          </w:rPr>
          <w:t>（二）附件</w:t>
        </w:r>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．政务信息系统清理整合清单</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_Toc492484467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8</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68"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政务信息系统计划清理清单</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_Toc492484468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8</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69"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政务信息系统计划整合清单</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_Toc492484469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9</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70" w:history="1">
        <w:r w:rsidR="00F601BD" w:rsidRPr="00B91700">
          <w:rPr>
            <w:rStyle w:val="a6"/>
            <w:rFonts w:ascii="Times New Roman" w:eastAsia="方正仿宋_GBK" w:hAnsi="Times New Roman" w:cs="Times New Roman"/>
            <w:noProof/>
          </w:rPr>
          <w:t>3.</w:t>
        </w:r>
        <w:r w:rsidR="00F601BD" w:rsidRPr="00B91700">
          <w:rPr>
            <w:rStyle w:val="a6"/>
            <w:rFonts w:ascii="Times New Roman" w:eastAsia="方正仿宋_GBK" w:hAnsi="Times New Roman" w:cs="Times New Roman"/>
            <w:noProof/>
          </w:rPr>
          <w:t>政务信息系统计划保留清单</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_Toc492484470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10</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71" w:history="1">
        <w:r w:rsidR="00F601BD" w:rsidRPr="00B91700">
          <w:rPr>
            <w:rStyle w:val="a6"/>
            <w:rFonts w:ascii="Times New Roman" w:eastAsia="方正仿宋_GBK" w:hAnsi="Times New Roman" w:cs="Times New Roman"/>
            <w:noProof/>
          </w:rPr>
          <w:t>（三）附件</w:t>
        </w:r>
        <w:r w:rsidR="00F601BD" w:rsidRPr="00B91700">
          <w:rPr>
            <w:rStyle w:val="a6"/>
            <w:rFonts w:ascii="Times New Roman" w:eastAsia="方正仿宋_GBK" w:hAnsi="Times New Roman" w:cs="Times New Roman"/>
            <w:noProof/>
          </w:rPr>
          <w:t>3</w:t>
        </w:r>
        <w:r w:rsidR="00F601BD" w:rsidRPr="00B91700">
          <w:rPr>
            <w:rStyle w:val="a6"/>
            <w:rFonts w:ascii="Times New Roman" w:eastAsia="方正仿宋_GBK" w:hAnsi="Times New Roman" w:cs="Times New Roman"/>
            <w:noProof/>
          </w:rPr>
          <w:t>．接入政务数据共享平台和政务外网的信息系统情况调查表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_Toc492484471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11</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72"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政务数据共享交换平台接入计划清单</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_Toc492484472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12</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73"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政务外网情况接入调查表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_Toc492484473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13</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74" w:history="1">
        <w:r w:rsidR="00F601BD" w:rsidRPr="00B91700">
          <w:rPr>
            <w:rStyle w:val="a6"/>
            <w:rFonts w:ascii="Times New Roman" w:eastAsia="方正仿宋_GBK" w:hAnsi="Times New Roman" w:cs="Times New Roman"/>
            <w:noProof/>
          </w:rPr>
          <w:t>（四）附件</w:t>
        </w:r>
        <w:r w:rsidR="00F601BD" w:rsidRPr="00B91700">
          <w:rPr>
            <w:rStyle w:val="a6"/>
            <w:rFonts w:ascii="Times New Roman" w:eastAsia="方正仿宋_GBK" w:hAnsi="Times New Roman" w:cs="Times New Roman"/>
            <w:noProof/>
          </w:rPr>
          <w:t>4</w:t>
        </w:r>
        <w:r w:rsidR="00F601BD" w:rsidRPr="00B91700">
          <w:rPr>
            <w:rStyle w:val="a6"/>
            <w:rFonts w:ascii="Times New Roman" w:eastAsia="方正仿宋_GBK" w:hAnsi="Times New Roman" w:cs="Times New Roman"/>
            <w:noProof/>
          </w:rPr>
          <w:t>．政务信息资源情况调查表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_Toc492484474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14</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75"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政务信息资源基本情况调查表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_Toc492484475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14</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76"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信息资源数据项明细表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_Toc492484476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16</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77" w:history="1">
        <w:r w:rsidR="00F601BD" w:rsidRPr="00B91700">
          <w:rPr>
            <w:rStyle w:val="a6"/>
            <w:rFonts w:ascii="Times New Roman" w:eastAsia="方正仿宋_GBK" w:hAnsi="Times New Roman" w:cs="Times New Roman"/>
            <w:noProof/>
          </w:rPr>
          <w:t>（五）附件</w:t>
        </w:r>
        <w:r w:rsidR="00F601BD" w:rsidRPr="00B91700">
          <w:rPr>
            <w:rStyle w:val="a6"/>
            <w:rFonts w:ascii="Times New Roman" w:eastAsia="方正仿宋_GBK" w:hAnsi="Times New Roman" w:cs="Times New Roman"/>
            <w:noProof/>
          </w:rPr>
          <w:t>5</w:t>
        </w:r>
        <w:r w:rsidR="00F601BD" w:rsidRPr="00B91700">
          <w:rPr>
            <w:rStyle w:val="a6"/>
            <w:rFonts w:ascii="Times New Roman" w:eastAsia="方正仿宋_GBK" w:hAnsi="Times New Roman" w:cs="Times New Roman"/>
            <w:noProof/>
          </w:rPr>
          <w:t>．政务信息系统资金情况调查表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_Toc492484477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17</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78"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11</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_Toc492484478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17</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79"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12</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22</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_Toc492484479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19</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80" w:history="1">
        <w:r w:rsidR="00F601BD" w:rsidRPr="00B91700">
          <w:rPr>
            <w:rStyle w:val="a6"/>
            <w:rFonts w:ascii="Times New Roman" w:eastAsia="方正仿宋_GBK" w:hAnsi="Times New Roman" w:cs="Times New Roman"/>
            <w:noProof/>
          </w:rPr>
          <w:t>（六）附件</w:t>
        </w:r>
        <w:r w:rsidR="00F601BD" w:rsidRPr="00B91700">
          <w:rPr>
            <w:rStyle w:val="a6"/>
            <w:rFonts w:ascii="Times New Roman" w:eastAsia="方正仿宋_GBK" w:hAnsi="Times New Roman" w:cs="Times New Roman"/>
            <w:noProof/>
          </w:rPr>
          <w:t xml:space="preserve">6. </w:t>
        </w:r>
        <w:r w:rsidR="00F601BD" w:rsidRPr="00B91700">
          <w:rPr>
            <w:rStyle w:val="a6"/>
            <w:rFonts w:ascii="Times New Roman" w:eastAsia="方正仿宋_GBK" w:hAnsi="Times New Roman" w:cs="Times New Roman"/>
            <w:noProof/>
          </w:rPr>
          <w:t>政务信息系统网络设施情况调查表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_Toc492484480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21</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81"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10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_Toc492484481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21</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82"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21</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_Toc492484482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22</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83" w:history="1">
        <w:r w:rsidR="00F601BD" w:rsidRPr="00B91700">
          <w:rPr>
            <w:rStyle w:val="a6"/>
            <w:rFonts w:ascii="Times New Roman" w:eastAsia="方正仿宋_GBK" w:hAnsi="Times New Roman" w:cs="Times New Roman"/>
            <w:noProof/>
          </w:rPr>
          <w:t>（七）附件</w:t>
        </w:r>
        <w:r w:rsidR="00F601BD" w:rsidRPr="00B91700">
          <w:rPr>
            <w:rStyle w:val="a6"/>
            <w:rFonts w:ascii="Times New Roman" w:eastAsia="方正仿宋_GBK" w:hAnsi="Times New Roman" w:cs="Times New Roman"/>
            <w:noProof/>
          </w:rPr>
          <w:t xml:space="preserve">7. </w:t>
        </w:r>
        <w:r w:rsidR="00F601BD" w:rsidRPr="00B91700">
          <w:rPr>
            <w:rStyle w:val="a6"/>
            <w:rFonts w:ascii="Times New Roman" w:eastAsia="方正仿宋_GBK" w:hAnsi="Times New Roman" w:cs="Times New Roman"/>
            <w:noProof/>
          </w:rPr>
          <w:t>政务信息系统机房情况调查表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_Toc492484483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24</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84"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10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_Toc492484484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24</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85"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19</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_Toc492484485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26</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20"/>
        <w:tabs>
          <w:tab w:val="right" w:leader="dot" w:pos="8834"/>
        </w:tabs>
        <w:ind w:left="420"/>
        <w:rPr>
          <w:rFonts w:ascii="Times New Roman" w:eastAsia="方正仿宋_GBK" w:hAnsi="Times New Roman" w:cs="Times New Roman"/>
          <w:noProof/>
          <w:sz w:val="21"/>
        </w:rPr>
      </w:pPr>
      <w:hyperlink w:anchor="_Toc492484486" w:history="1">
        <w:r w:rsidR="00F601BD" w:rsidRPr="00B91700">
          <w:rPr>
            <w:rStyle w:val="a6"/>
            <w:rFonts w:ascii="Times New Roman" w:eastAsia="方正仿宋_GBK" w:hAnsi="Times New Roman" w:cs="Times New Roman"/>
            <w:noProof/>
          </w:rPr>
          <w:t>（八）附件</w:t>
        </w:r>
        <w:r w:rsidR="00F601BD" w:rsidRPr="00B91700">
          <w:rPr>
            <w:rStyle w:val="a6"/>
            <w:rFonts w:ascii="Times New Roman" w:eastAsia="方正仿宋_GBK" w:hAnsi="Times New Roman" w:cs="Times New Roman"/>
            <w:noProof/>
          </w:rPr>
          <w:t xml:space="preserve">8. </w:t>
        </w:r>
        <w:r w:rsidR="00F601BD" w:rsidRPr="00B91700">
          <w:rPr>
            <w:rStyle w:val="a6"/>
            <w:rFonts w:ascii="Times New Roman" w:eastAsia="方正仿宋_GBK" w:hAnsi="Times New Roman" w:cs="Times New Roman"/>
            <w:noProof/>
          </w:rPr>
          <w:t>政务信息系统安全管理情况调查表</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_Toc492484486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27</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87" w:history="1">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10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_Toc492484487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27</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88" w:history="1">
        <w:r w:rsidR="00F601BD" w:rsidRPr="00B91700">
          <w:rPr>
            <w:rStyle w:val="a6"/>
            <w:rFonts w:ascii="Times New Roman" w:eastAsia="方正仿宋_GBK" w:hAnsi="Times New Roman" w:cs="Times New Roman"/>
            <w:noProof/>
          </w:rPr>
          <w:t>2.</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11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20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_Toc492484488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28</w:t>
        </w:r>
        <w:r w:rsidR="00F601BD" w:rsidRPr="00B91700">
          <w:rPr>
            <w:rFonts w:ascii="Times New Roman" w:eastAsia="方正仿宋_GBK" w:hAnsi="Times New Roman" w:cs="Times New Roman"/>
            <w:noProof/>
            <w:webHidden/>
          </w:rPr>
          <w:fldChar w:fldCharType="end"/>
        </w:r>
      </w:hyperlink>
    </w:p>
    <w:p w:rsidR="00F601BD" w:rsidRPr="00B91700" w:rsidRDefault="001E0782" w:rsidP="00F601BD">
      <w:pPr>
        <w:pStyle w:val="30"/>
        <w:tabs>
          <w:tab w:val="right" w:leader="dot" w:pos="8834"/>
        </w:tabs>
        <w:ind w:left="840"/>
        <w:rPr>
          <w:rFonts w:ascii="Times New Roman" w:eastAsia="方正仿宋_GBK" w:hAnsi="Times New Roman" w:cs="Times New Roman"/>
          <w:noProof/>
          <w:sz w:val="21"/>
        </w:rPr>
      </w:pPr>
      <w:hyperlink w:anchor="_Toc492484489" w:history="1">
        <w:r w:rsidR="00F601BD" w:rsidRPr="00B91700">
          <w:rPr>
            <w:rStyle w:val="a6"/>
            <w:rFonts w:ascii="Times New Roman" w:eastAsia="方正仿宋_GBK" w:hAnsi="Times New Roman" w:cs="Times New Roman"/>
            <w:noProof/>
          </w:rPr>
          <w:t>3.</w:t>
        </w:r>
        <w:r w:rsidR="00F601BD" w:rsidRPr="00B91700">
          <w:rPr>
            <w:rStyle w:val="a6"/>
            <w:rFonts w:ascii="Times New Roman" w:eastAsia="方正仿宋_GBK" w:hAnsi="Times New Roman" w:cs="Times New Roman"/>
            <w:noProof/>
          </w:rPr>
          <w:t>第</w:t>
        </w:r>
        <w:r w:rsidR="00F601BD" w:rsidRPr="00B91700">
          <w:rPr>
            <w:rStyle w:val="a6"/>
            <w:rFonts w:ascii="Times New Roman" w:eastAsia="方正仿宋_GBK" w:hAnsi="Times New Roman" w:cs="Times New Roman"/>
            <w:noProof/>
          </w:rPr>
          <w:t>21</w:t>
        </w:r>
        <w:r w:rsidR="00F601BD" w:rsidRPr="00B91700">
          <w:rPr>
            <w:rStyle w:val="a6"/>
            <w:rFonts w:ascii="Times New Roman" w:eastAsia="方正仿宋_GBK" w:hAnsi="Times New Roman" w:cs="Times New Roman"/>
            <w:noProof/>
          </w:rPr>
          <w:t>列至第</w:t>
        </w:r>
        <w:r w:rsidR="00F601BD" w:rsidRPr="00B91700">
          <w:rPr>
            <w:rStyle w:val="a6"/>
            <w:rFonts w:ascii="Times New Roman" w:eastAsia="方正仿宋_GBK" w:hAnsi="Times New Roman" w:cs="Times New Roman"/>
            <w:noProof/>
          </w:rPr>
          <w:t>30</w:t>
        </w:r>
        <w:r w:rsidR="00F601BD" w:rsidRPr="00B91700">
          <w:rPr>
            <w:rStyle w:val="a6"/>
            <w:rFonts w:ascii="Times New Roman" w:eastAsia="方正仿宋_GBK" w:hAnsi="Times New Roman" w:cs="Times New Roman"/>
            <w:noProof/>
          </w:rPr>
          <w:t>列。</w:t>
        </w:r>
        <w:r w:rsidR="00F601BD" w:rsidRPr="00B91700">
          <w:rPr>
            <w:rFonts w:ascii="Times New Roman" w:eastAsia="方正仿宋_GBK" w:hAnsi="Times New Roman" w:cs="Times New Roman"/>
            <w:noProof/>
            <w:webHidden/>
          </w:rPr>
          <w:tab/>
        </w:r>
        <w:r w:rsidR="00F601BD" w:rsidRPr="00B91700">
          <w:rPr>
            <w:rFonts w:ascii="Times New Roman" w:eastAsia="方正仿宋_GBK" w:hAnsi="Times New Roman" w:cs="Times New Roman"/>
            <w:noProof/>
            <w:webHidden/>
          </w:rPr>
          <w:fldChar w:fldCharType="begin"/>
        </w:r>
        <w:r w:rsidR="00F601BD" w:rsidRPr="00B91700">
          <w:rPr>
            <w:rFonts w:ascii="Times New Roman" w:eastAsia="方正仿宋_GBK" w:hAnsi="Times New Roman" w:cs="Times New Roman"/>
            <w:noProof/>
            <w:webHidden/>
          </w:rPr>
          <w:instrText xml:space="preserve"> PAGEREF _Toc492484489 \h </w:instrText>
        </w:r>
        <w:r w:rsidR="00F601BD" w:rsidRPr="00B91700">
          <w:rPr>
            <w:rFonts w:ascii="Times New Roman" w:eastAsia="方正仿宋_GBK" w:hAnsi="Times New Roman" w:cs="Times New Roman"/>
            <w:noProof/>
            <w:webHidden/>
          </w:rPr>
        </w:r>
        <w:r w:rsidR="00F601BD" w:rsidRPr="00B91700">
          <w:rPr>
            <w:rFonts w:ascii="Times New Roman" w:eastAsia="方正仿宋_GBK" w:hAnsi="Times New Roman" w:cs="Times New Roman"/>
            <w:noProof/>
            <w:webHidden/>
          </w:rPr>
          <w:fldChar w:fldCharType="separate"/>
        </w:r>
        <w:r w:rsidR="00F601BD" w:rsidRPr="00B91700">
          <w:rPr>
            <w:rFonts w:ascii="Times New Roman" w:eastAsia="方正仿宋_GBK" w:hAnsi="Times New Roman" w:cs="Times New Roman"/>
            <w:noProof/>
            <w:webHidden/>
          </w:rPr>
          <w:t>29</w:t>
        </w:r>
        <w:r w:rsidR="00F601BD" w:rsidRPr="00B91700">
          <w:rPr>
            <w:rFonts w:ascii="Times New Roman" w:eastAsia="方正仿宋_GBK" w:hAnsi="Times New Roman" w:cs="Times New Roman"/>
            <w:noProof/>
            <w:webHidden/>
          </w:rPr>
          <w:fldChar w:fldCharType="end"/>
        </w:r>
      </w:hyperlink>
    </w:p>
    <w:p w:rsidR="005E5DAB" w:rsidRPr="00B91700" w:rsidRDefault="00F601BD" w:rsidP="005E5DAB">
      <w:pPr>
        <w:spacing w:line="560" w:lineRule="exact"/>
        <w:jc w:val="left"/>
        <w:rPr>
          <w:rFonts w:ascii="Times New Roman" w:eastAsia="仿宋_GB2312" w:hAnsi="Times New Roman" w:cs="Times New Roman"/>
          <w:sz w:val="28"/>
        </w:rPr>
      </w:pPr>
      <w:r w:rsidRPr="00B91700">
        <w:rPr>
          <w:rFonts w:ascii="Times New Roman" w:eastAsia="方正仿宋_GBK" w:hAnsi="Times New Roman" w:cs="Times New Roman"/>
          <w:sz w:val="28"/>
        </w:rPr>
        <w:fldChar w:fldCharType="end"/>
      </w:r>
    </w:p>
    <w:p w:rsidR="00FD7763" w:rsidRPr="00B91700" w:rsidRDefault="00FD7763" w:rsidP="005E5DAB">
      <w:pPr>
        <w:spacing w:line="560" w:lineRule="exact"/>
        <w:jc w:val="left"/>
        <w:rPr>
          <w:rFonts w:ascii="Times New Roman" w:eastAsia="仿宋_GB2312" w:hAnsi="Times New Roman" w:cs="Times New Roman"/>
          <w:sz w:val="28"/>
        </w:rPr>
      </w:pPr>
    </w:p>
    <w:p w:rsidR="00FD7763" w:rsidRPr="00B91700" w:rsidRDefault="00FD7763" w:rsidP="005E5DAB">
      <w:pPr>
        <w:spacing w:line="560" w:lineRule="exact"/>
        <w:jc w:val="left"/>
        <w:rPr>
          <w:rFonts w:ascii="Times New Roman" w:eastAsia="仿宋_GB2312" w:hAnsi="Times New Roman" w:cs="Times New Roman"/>
          <w:sz w:val="28"/>
        </w:rPr>
      </w:pPr>
    </w:p>
    <w:p w:rsidR="00FD7763" w:rsidRPr="00B91700" w:rsidRDefault="00FD7763" w:rsidP="005E5DAB">
      <w:pPr>
        <w:spacing w:line="560" w:lineRule="exact"/>
        <w:jc w:val="left"/>
        <w:rPr>
          <w:rFonts w:ascii="Times New Roman" w:eastAsia="仿宋_GB2312" w:hAnsi="Times New Roman" w:cs="Times New Roman"/>
          <w:sz w:val="28"/>
        </w:rPr>
      </w:pPr>
    </w:p>
    <w:p w:rsidR="00FD7763" w:rsidRPr="00B91700" w:rsidRDefault="00FD7763" w:rsidP="005E5DAB">
      <w:pPr>
        <w:spacing w:line="560" w:lineRule="exact"/>
        <w:jc w:val="left"/>
        <w:rPr>
          <w:rFonts w:ascii="Times New Roman" w:eastAsia="仿宋_GB2312" w:hAnsi="Times New Roman" w:cs="Times New Roman"/>
          <w:sz w:val="28"/>
        </w:rPr>
      </w:pPr>
    </w:p>
    <w:p w:rsidR="00FD7763" w:rsidRPr="00B91700" w:rsidRDefault="00FD7763" w:rsidP="005E5DAB">
      <w:pPr>
        <w:spacing w:line="560" w:lineRule="exact"/>
        <w:jc w:val="left"/>
        <w:rPr>
          <w:rFonts w:ascii="Times New Roman" w:eastAsia="仿宋_GB2312" w:hAnsi="Times New Roman" w:cs="Times New Roman"/>
          <w:sz w:val="28"/>
        </w:rPr>
      </w:pPr>
    </w:p>
    <w:p w:rsidR="00FD7763" w:rsidRPr="00B91700" w:rsidRDefault="00FD7763" w:rsidP="005E5DAB">
      <w:pPr>
        <w:spacing w:line="560" w:lineRule="exact"/>
        <w:jc w:val="left"/>
        <w:rPr>
          <w:rFonts w:ascii="Times New Roman" w:eastAsia="仿宋_GB2312" w:hAnsi="Times New Roman" w:cs="Times New Roman"/>
          <w:sz w:val="28"/>
        </w:rPr>
      </w:pPr>
    </w:p>
    <w:p w:rsidR="00FD7763" w:rsidRPr="00B91700" w:rsidRDefault="00FD7763" w:rsidP="005E5DAB">
      <w:pPr>
        <w:spacing w:line="560" w:lineRule="exact"/>
        <w:jc w:val="left"/>
        <w:rPr>
          <w:rFonts w:ascii="Times New Roman" w:eastAsia="方正小标宋_GBK" w:hAnsi="Times New Roman" w:cs="Times New Roman"/>
          <w:sz w:val="44"/>
          <w:szCs w:val="44"/>
        </w:rPr>
      </w:pPr>
    </w:p>
    <w:p w:rsidR="00E0345F" w:rsidRPr="00B91700" w:rsidRDefault="00E0345F" w:rsidP="00E0345F">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省政府办公厅《关于开展政府部门政务信息系统自查和审计工作的通知》附件</w:t>
      </w:r>
      <w:r w:rsidRPr="00B91700">
        <w:rPr>
          <w:rFonts w:ascii="Times New Roman" w:eastAsia="方正仿宋_GBK" w:hAnsi="Times New Roman" w:cs="Times New Roman"/>
          <w:sz w:val="32"/>
          <w:szCs w:val="32"/>
        </w:rPr>
        <w:t>1-8</w:t>
      </w:r>
      <w:r w:rsidRPr="00B91700">
        <w:rPr>
          <w:rFonts w:ascii="Times New Roman" w:eastAsia="方正仿宋_GBK" w:hAnsi="Times New Roman" w:cs="Times New Roman"/>
          <w:sz w:val="32"/>
          <w:szCs w:val="32"/>
        </w:rPr>
        <w:t>为《江苏政务信息系统调查表》，现将有关填报要求说明如下：</w:t>
      </w:r>
    </w:p>
    <w:p w:rsidR="00E0345F" w:rsidRPr="00B91700" w:rsidRDefault="00E0345F" w:rsidP="00FD7763">
      <w:pPr>
        <w:pStyle w:val="1"/>
        <w:ind w:firstLine="640"/>
        <w:rPr>
          <w:rFonts w:ascii="Times New Roman" w:eastAsia="方正黑体_GBK" w:hAnsi="Times New Roman" w:cs="Times New Roman"/>
        </w:rPr>
      </w:pPr>
      <w:bookmarkStart w:id="1" w:name="_Toc491962008"/>
      <w:bookmarkStart w:id="2" w:name="_Toc491962290"/>
      <w:bookmarkStart w:id="3" w:name="_Toc491962336"/>
      <w:bookmarkStart w:id="4" w:name="_Toc491962471"/>
      <w:bookmarkStart w:id="5" w:name="_Toc492484461"/>
      <w:r w:rsidRPr="00B91700">
        <w:rPr>
          <w:rFonts w:ascii="Times New Roman" w:eastAsia="方正黑体_GBK" w:hAnsi="Times New Roman" w:cs="Times New Roman"/>
        </w:rPr>
        <w:t>一、报表体系构成</w:t>
      </w:r>
      <w:bookmarkEnd w:id="1"/>
      <w:bookmarkEnd w:id="2"/>
      <w:bookmarkEnd w:id="3"/>
      <w:bookmarkEnd w:id="4"/>
      <w:bookmarkEnd w:id="5"/>
    </w:p>
    <w:p w:rsidR="001C0194"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《江苏政务信息系统调查表》共</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张，分别为：</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（一）附件</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．政务信息系统基本情况调查表</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（二）附件</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．政务信息系统清理整合清单</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（三）附件</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．接入政务数据共享平台和政务外网的信息系统情况调查表</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（四）附件</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．政务信息资源情况调查表</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（五）附件</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．政务信息系统资金情况调查表</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（六）附件</w:t>
      </w:r>
      <w:r w:rsidRPr="00B91700">
        <w:rPr>
          <w:rFonts w:ascii="Times New Roman" w:eastAsia="方正仿宋_GBK" w:hAnsi="Times New Roman" w:cs="Times New Roman"/>
          <w:sz w:val="32"/>
          <w:szCs w:val="32"/>
        </w:rPr>
        <w:t xml:space="preserve">6. </w:t>
      </w:r>
      <w:r w:rsidRPr="00B91700">
        <w:rPr>
          <w:rFonts w:ascii="Times New Roman" w:eastAsia="方正仿宋_GBK" w:hAnsi="Times New Roman" w:cs="Times New Roman"/>
          <w:sz w:val="32"/>
          <w:szCs w:val="32"/>
        </w:rPr>
        <w:t>政务信息系统网络设施情况调查表</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（七）附件</w:t>
      </w:r>
      <w:r w:rsidRPr="00B91700">
        <w:rPr>
          <w:rFonts w:ascii="Times New Roman" w:eastAsia="方正仿宋_GBK" w:hAnsi="Times New Roman" w:cs="Times New Roman"/>
          <w:sz w:val="32"/>
          <w:szCs w:val="32"/>
        </w:rPr>
        <w:t xml:space="preserve">7. </w:t>
      </w:r>
      <w:r w:rsidRPr="00B91700">
        <w:rPr>
          <w:rFonts w:ascii="Times New Roman" w:eastAsia="方正仿宋_GBK" w:hAnsi="Times New Roman" w:cs="Times New Roman"/>
          <w:sz w:val="32"/>
          <w:szCs w:val="32"/>
        </w:rPr>
        <w:t>政务信息系统机房情况调查表</w:t>
      </w:r>
    </w:p>
    <w:p w:rsidR="00E0345F" w:rsidRPr="00B91700" w:rsidRDefault="00E0345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（八）附件</w:t>
      </w:r>
      <w:r w:rsidRPr="00B91700">
        <w:rPr>
          <w:rFonts w:ascii="Times New Roman" w:eastAsia="方正仿宋_GBK" w:hAnsi="Times New Roman" w:cs="Times New Roman"/>
          <w:sz w:val="32"/>
          <w:szCs w:val="32"/>
        </w:rPr>
        <w:t xml:space="preserve">8. </w:t>
      </w:r>
      <w:r w:rsidRPr="00B91700">
        <w:rPr>
          <w:rFonts w:ascii="Times New Roman" w:eastAsia="方正仿宋_GBK" w:hAnsi="Times New Roman" w:cs="Times New Roman"/>
          <w:sz w:val="32"/>
          <w:szCs w:val="32"/>
        </w:rPr>
        <w:t>政务信息系统安全管理情况调查表</w:t>
      </w:r>
    </w:p>
    <w:p w:rsidR="00A90678" w:rsidRPr="00B91700" w:rsidRDefault="00A90678" w:rsidP="005E5DAB">
      <w:pPr>
        <w:pStyle w:val="1"/>
        <w:ind w:firstLine="640"/>
        <w:rPr>
          <w:rFonts w:ascii="Times New Roman" w:eastAsia="方正黑体_GBK" w:hAnsi="Times New Roman" w:cs="Times New Roman"/>
        </w:rPr>
      </w:pPr>
      <w:bookmarkStart w:id="6" w:name="_Toc317254316"/>
      <w:bookmarkStart w:id="7" w:name="_Toc491962009"/>
      <w:bookmarkStart w:id="8" w:name="_Toc491962291"/>
      <w:bookmarkStart w:id="9" w:name="_Toc491962337"/>
      <w:bookmarkStart w:id="10" w:name="_Toc491962472"/>
      <w:bookmarkStart w:id="11" w:name="_Toc492484462"/>
      <w:r w:rsidRPr="00B91700">
        <w:rPr>
          <w:rFonts w:ascii="Times New Roman" w:eastAsia="方正黑体_GBK" w:hAnsi="Times New Roman" w:cs="Times New Roman"/>
        </w:rPr>
        <w:t>二、各表填报说明</w:t>
      </w:r>
      <w:bookmarkEnd w:id="6"/>
      <w:bookmarkEnd w:id="7"/>
      <w:bookmarkEnd w:id="8"/>
      <w:bookmarkEnd w:id="9"/>
      <w:bookmarkEnd w:id="10"/>
      <w:bookmarkEnd w:id="11"/>
    </w:p>
    <w:p w:rsidR="00A750A1" w:rsidRPr="00B91700" w:rsidRDefault="00A750A1" w:rsidP="00A750A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《江苏政务信息系统调查表》</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张附表中</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填报单位</w:t>
      </w:r>
      <w:r w:rsidRPr="00B91700">
        <w:rPr>
          <w:rFonts w:ascii="Times New Roman" w:eastAsia="方正仿宋_GBK" w:hAnsi="Times New Roman" w:cs="Times New Roman"/>
          <w:sz w:val="32"/>
          <w:szCs w:val="32"/>
        </w:rPr>
        <w:t>”</w:t>
      </w:r>
      <w:r w:rsidR="0046553B" w:rsidRPr="00B91700">
        <w:rPr>
          <w:rFonts w:ascii="Times New Roman" w:eastAsia="方正仿宋_GBK" w:hAnsi="Times New Roman" w:cs="Times New Roman"/>
          <w:sz w:val="32"/>
          <w:szCs w:val="32"/>
        </w:rPr>
        <w:t>为</w:t>
      </w:r>
      <w:r w:rsidRPr="00B91700">
        <w:rPr>
          <w:rFonts w:ascii="Times New Roman" w:eastAsia="方正仿宋_GBK" w:hAnsi="Times New Roman" w:cs="Times New Roman"/>
          <w:sz w:val="32"/>
          <w:szCs w:val="32"/>
        </w:rPr>
        <w:t>省直各部门单位，</w:t>
      </w:r>
      <w:r w:rsidR="0046553B" w:rsidRPr="00B91700">
        <w:rPr>
          <w:rFonts w:ascii="Times New Roman" w:eastAsia="方正仿宋_GBK" w:hAnsi="Times New Roman" w:cs="Times New Roman"/>
          <w:sz w:val="32"/>
          <w:szCs w:val="32"/>
        </w:rPr>
        <w:t>填报起始时间为有信息系统开始时间，各填报单位</w:t>
      </w:r>
      <w:r w:rsidRPr="00B91700">
        <w:rPr>
          <w:rFonts w:ascii="Times New Roman" w:eastAsia="方正仿宋_GBK" w:hAnsi="Times New Roman" w:cs="Times New Roman"/>
          <w:sz w:val="32"/>
          <w:szCs w:val="32"/>
        </w:rPr>
        <w:t>下属二级局或单位、部门信息</w:t>
      </w:r>
      <w:r w:rsidR="0046553B" w:rsidRPr="00B91700">
        <w:rPr>
          <w:rFonts w:ascii="Times New Roman" w:eastAsia="方正仿宋_GBK" w:hAnsi="Times New Roman" w:cs="Times New Roman"/>
          <w:sz w:val="32"/>
          <w:szCs w:val="32"/>
        </w:rPr>
        <w:t>由填报单位汇总上报。表中</w:t>
      </w:r>
      <w:r w:rsidR="0046553B" w:rsidRPr="00B91700">
        <w:rPr>
          <w:rFonts w:ascii="Times New Roman" w:eastAsia="方正仿宋_GBK" w:hAnsi="Times New Roman" w:cs="Times New Roman"/>
          <w:sz w:val="32"/>
          <w:szCs w:val="32"/>
        </w:rPr>
        <w:t>“</w:t>
      </w:r>
      <w:r w:rsidR="0046553B" w:rsidRPr="00B91700">
        <w:rPr>
          <w:rFonts w:ascii="Times New Roman" w:eastAsia="方正仿宋_GBK" w:hAnsi="Times New Roman" w:cs="Times New Roman"/>
          <w:sz w:val="32"/>
          <w:szCs w:val="32"/>
        </w:rPr>
        <w:t>信息系统</w:t>
      </w:r>
      <w:r w:rsidR="0046553B" w:rsidRPr="00B91700">
        <w:rPr>
          <w:rFonts w:ascii="Times New Roman" w:eastAsia="方正仿宋_GBK" w:hAnsi="Times New Roman" w:cs="Times New Roman"/>
          <w:sz w:val="32"/>
          <w:szCs w:val="32"/>
        </w:rPr>
        <w:t>”</w:t>
      </w:r>
      <w:r w:rsidR="0046553B" w:rsidRPr="00B91700">
        <w:rPr>
          <w:rFonts w:ascii="Times New Roman" w:eastAsia="方正仿宋_GBK" w:hAnsi="Times New Roman" w:cs="Times New Roman"/>
          <w:sz w:val="32"/>
          <w:szCs w:val="32"/>
        </w:rPr>
        <w:t>是指为各部门履行政府服务和管理职能提供支撑的非涉密信息系统，包括业务系统、网站系统、办公系统和财务系统等。</w:t>
      </w:r>
    </w:p>
    <w:p w:rsidR="00A90678" w:rsidRPr="00B91700" w:rsidRDefault="00A90678" w:rsidP="005E5DAB">
      <w:pPr>
        <w:pStyle w:val="2"/>
        <w:ind w:firstLine="640"/>
        <w:rPr>
          <w:rFonts w:ascii="Times New Roman" w:eastAsia="方正楷体_GBK" w:hAnsi="Times New Roman" w:cs="Times New Roman"/>
        </w:rPr>
      </w:pPr>
      <w:bookmarkStart w:id="12" w:name="_Toc491962010"/>
      <w:bookmarkStart w:id="13" w:name="_Toc491962292"/>
      <w:bookmarkStart w:id="14" w:name="_Toc491962338"/>
      <w:bookmarkStart w:id="15" w:name="_Toc491962473"/>
      <w:bookmarkStart w:id="16" w:name="_Toc492484463"/>
      <w:r w:rsidRPr="00B91700">
        <w:rPr>
          <w:rFonts w:ascii="Times New Roman" w:eastAsia="方正楷体_GBK" w:hAnsi="Times New Roman" w:cs="Times New Roman"/>
        </w:rPr>
        <w:t>（一）附件</w:t>
      </w:r>
      <w:r w:rsidRPr="00B91700">
        <w:rPr>
          <w:rFonts w:ascii="Times New Roman" w:eastAsia="方正楷体_GBK" w:hAnsi="Times New Roman" w:cs="Times New Roman"/>
        </w:rPr>
        <w:t>1</w:t>
      </w:r>
      <w:r w:rsidRPr="00B91700">
        <w:rPr>
          <w:rFonts w:ascii="Times New Roman" w:eastAsia="方正楷体_GBK" w:hAnsi="Times New Roman" w:cs="Times New Roman"/>
        </w:rPr>
        <w:t>．政务信息系统基本情况调查表</w:t>
      </w:r>
      <w:bookmarkEnd w:id="12"/>
      <w:bookmarkEnd w:id="13"/>
      <w:bookmarkEnd w:id="14"/>
      <w:bookmarkEnd w:id="15"/>
      <w:bookmarkEnd w:id="16"/>
    </w:p>
    <w:p w:rsidR="00B0483A" w:rsidRPr="00B91700" w:rsidRDefault="00A750A1" w:rsidP="00A750A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本表主要反映填报单位自有信息系统以来，所有政务信息系</w:t>
      </w:r>
      <w:r w:rsidRPr="00B91700">
        <w:rPr>
          <w:rFonts w:ascii="Times New Roman" w:eastAsia="方正仿宋_GBK" w:hAnsi="Times New Roman" w:cs="Times New Roman"/>
          <w:sz w:val="32"/>
          <w:szCs w:val="32"/>
        </w:rPr>
        <w:lastRenderedPageBreak/>
        <w:t>统的基本情况。</w:t>
      </w:r>
      <w:r w:rsidR="0046553B" w:rsidRPr="00B91700">
        <w:rPr>
          <w:rFonts w:ascii="Times New Roman" w:eastAsia="方正仿宋_GBK" w:hAnsi="Times New Roman" w:cs="Times New Roman"/>
          <w:sz w:val="32"/>
          <w:szCs w:val="32"/>
        </w:rPr>
        <w:t>了解填报单位信息系统开发、运维、使用、安全等情况</w:t>
      </w:r>
      <w:r w:rsidR="00B0483A" w:rsidRPr="00B91700">
        <w:rPr>
          <w:rFonts w:ascii="Times New Roman" w:eastAsia="方正仿宋_GBK" w:hAnsi="Times New Roman" w:cs="Times New Roman"/>
          <w:sz w:val="32"/>
          <w:szCs w:val="32"/>
        </w:rPr>
        <w:t>。</w:t>
      </w:r>
    </w:p>
    <w:p w:rsidR="00A750A1" w:rsidRPr="00B91700" w:rsidRDefault="0046553B" w:rsidP="00A750A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对于规模较大的信息化建设项目，按不同厂商开发独立的子系统填写。一个子系统填写一行。</w:t>
      </w:r>
    </w:p>
    <w:p w:rsidR="00715D6F" w:rsidRPr="00B91700" w:rsidRDefault="00715D6F" w:rsidP="002E3A86">
      <w:pPr>
        <w:pStyle w:val="3"/>
        <w:ind w:firstLine="643"/>
        <w:rPr>
          <w:rFonts w:ascii="Times New Roman" w:eastAsia="方正仿宋_GBK" w:hAnsi="Times New Roman" w:cs="Times New Roman"/>
        </w:rPr>
      </w:pPr>
      <w:bookmarkStart w:id="17" w:name="_Toc491962011"/>
      <w:bookmarkStart w:id="18" w:name="_Toc491962293"/>
      <w:bookmarkStart w:id="19" w:name="_Toc491962339"/>
      <w:bookmarkStart w:id="20" w:name="_Toc491962474"/>
      <w:bookmarkStart w:id="21" w:name="_Toc492484464"/>
      <w:r w:rsidRPr="00B91700">
        <w:rPr>
          <w:rFonts w:ascii="Times New Roman" w:eastAsia="方正仿宋_GBK" w:hAnsi="Times New Roman" w:cs="Times New Roman"/>
        </w:rPr>
        <w:t>1.</w:t>
      </w:r>
      <w:r w:rsidRPr="00B91700">
        <w:rPr>
          <w:rFonts w:ascii="Times New Roman" w:eastAsia="方正仿宋_GBK" w:hAnsi="Times New Roman" w:cs="Times New Roman"/>
        </w:rPr>
        <w:t>第</w:t>
      </w:r>
      <w:r w:rsidRPr="00B91700">
        <w:rPr>
          <w:rFonts w:ascii="Times New Roman" w:eastAsia="方正仿宋_GBK" w:hAnsi="Times New Roman" w:cs="Times New Roman"/>
        </w:rPr>
        <w:t>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10</w:t>
      </w:r>
      <w:r w:rsidRPr="00B91700">
        <w:rPr>
          <w:rFonts w:ascii="Times New Roman" w:eastAsia="方正仿宋_GBK" w:hAnsi="Times New Roman" w:cs="Times New Roman"/>
        </w:rPr>
        <w:t>列。</w:t>
      </w:r>
      <w:bookmarkEnd w:id="17"/>
      <w:bookmarkEnd w:id="18"/>
      <w:bookmarkEnd w:id="19"/>
      <w:bookmarkEnd w:id="20"/>
      <w:bookmarkEnd w:id="21"/>
    </w:p>
    <w:p w:rsidR="00DA3D13" w:rsidRPr="00B91700" w:rsidRDefault="00715D6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，是指填报单位</w:t>
      </w:r>
      <w:r w:rsidR="00DA3D13" w:rsidRPr="00B91700">
        <w:rPr>
          <w:rFonts w:ascii="Times New Roman" w:eastAsia="方正仿宋_GBK" w:hAnsi="Times New Roman" w:cs="Times New Roman"/>
          <w:sz w:val="32"/>
          <w:szCs w:val="32"/>
        </w:rPr>
        <w:t>及其下属二级局或单位、部门，</w:t>
      </w:r>
      <w:r w:rsidR="00D046A7" w:rsidRPr="00B91700">
        <w:rPr>
          <w:rFonts w:ascii="Times New Roman" w:eastAsia="方正仿宋_GBK" w:hAnsi="Times New Roman" w:cs="Times New Roman"/>
          <w:sz w:val="32"/>
          <w:szCs w:val="32"/>
        </w:rPr>
        <w:t>应注意填写单位规范全称。</w:t>
      </w:r>
      <w:r w:rsidR="00DA3D13" w:rsidRPr="00B91700">
        <w:rPr>
          <w:rFonts w:ascii="Times New Roman" w:eastAsia="方正仿宋_GBK" w:hAnsi="Times New Roman" w:cs="Times New Roman"/>
          <w:sz w:val="32"/>
          <w:szCs w:val="32"/>
        </w:rPr>
        <w:t>例：省</w:t>
      </w:r>
      <w:r w:rsidRPr="00B91700">
        <w:rPr>
          <w:rFonts w:ascii="Times New Roman" w:eastAsia="方正仿宋_GBK" w:hAnsi="Times New Roman" w:cs="Times New Roman"/>
          <w:sz w:val="32"/>
          <w:szCs w:val="32"/>
        </w:rPr>
        <w:t>交通运输</w:t>
      </w:r>
      <w:r w:rsidR="00DA3D13" w:rsidRPr="00B91700">
        <w:rPr>
          <w:rFonts w:ascii="Times New Roman" w:eastAsia="方正仿宋_GBK" w:hAnsi="Times New Roman" w:cs="Times New Roman"/>
          <w:sz w:val="32"/>
          <w:szCs w:val="32"/>
        </w:rPr>
        <w:t>厅、省</w:t>
      </w:r>
      <w:r w:rsidRPr="00B91700">
        <w:rPr>
          <w:rFonts w:ascii="Times New Roman" w:eastAsia="方正仿宋_GBK" w:hAnsi="Times New Roman" w:cs="Times New Roman"/>
          <w:sz w:val="32"/>
          <w:szCs w:val="32"/>
        </w:rPr>
        <w:t>交通运输厅</w:t>
      </w:r>
      <w:r w:rsidR="00DA3D13" w:rsidRPr="00B91700">
        <w:rPr>
          <w:rFonts w:ascii="Times New Roman" w:eastAsia="方正仿宋_GBK" w:hAnsi="Times New Roman" w:cs="Times New Roman"/>
          <w:sz w:val="32"/>
          <w:szCs w:val="32"/>
        </w:rPr>
        <w:t>公路局。</w:t>
      </w:r>
    </w:p>
    <w:p w:rsidR="00715D6F" w:rsidRPr="00B91700" w:rsidRDefault="00715D6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，是指所报信息系统标准名称，</w:t>
      </w:r>
      <w:r w:rsidR="00D046A7" w:rsidRPr="00B91700">
        <w:rPr>
          <w:rFonts w:ascii="Times New Roman" w:eastAsia="方正仿宋_GBK" w:hAnsi="Times New Roman" w:cs="Times New Roman"/>
          <w:sz w:val="32"/>
          <w:szCs w:val="32"/>
        </w:rPr>
        <w:t>应注意填写</w:t>
      </w:r>
      <w:r w:rsidR="00234AAD" w:rsidRPr="00B91700">
        <w:rPr>
          <w:rFonts w:ascii="Times New Roman" w:eastAsia="方正仿宋_GBK" w:hAnsi="Times New Roman" w:cs="Times New Roman"/>
          <w:sz w:val="32"/>
          <w:szCs w:val="32"/>
        </w:rPr>
        <w:t>信息系统</w:t>
      </w:r>
      <w:r w:rsidR="00D046A7" w:rsidRPr="00B91700">
        <w:rPr>
          <w:rFonts w:ascii="Times New Roman" w:eastAsia="方正仿宋_GBK" w:hAnsi="Times New Roman" w:cs="Times New Roman"/>
          <w:sz w:val="32"/>
          <w:szCs w:val="32"/>
        </w:rPr>
        <w:t>规范全称。</w:t>
      </w:r>
    </w:p>
    <w:p w:rsidR="00DA3D13" w:rsidRPr="00B91700" w:rsidRDefault="00715D6F"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00DA3D13"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A3D13" w:rsidRPr="00B91700">
        <w:rPr>
          <w:rFonts w:ascii="Times New Roman" w:eastAsia="方正仿宋_GBK" w:hAnsi="Times New Roman" w:cs="Times New Roman"/>
          <w:sz w:val="32"/>
          <w:szCs w:val="32"/>
        </w:rPr>
        <w:t>填写子系统</w:t>
      </w:r>
      <w:r w:rsidR="00C74D2C" w:rsidRPr="00B91700">
        <w:rPr>
          <w:rFonts w:ascii="Times New Roman" w:eastAsia="方正仿宋_GBK" w:hAnsi="Times New Roman" w:cs="Times New Roman"/>
          <w:sz w:val="32"/>
          <w:szCs w:val="32"/>
        </w:rPr>
        <w:t>规范</w:t>
      </w:r>
      <w:r w:rsidR="00DA3D13" w:rsidRPr="00B91700">
        <w:rPr>
          <w:rFonts w:ascii="Times New Roman" w:eastAsia="方正仿宋_GBK" w:hAnsi="Times New Roman" w:cs="Times New Roman"/>
          <w:sz w:val="32"/>
          <w:szCs w:val="32"/>
        </w:rPr>
        <w:t>全称；如果无子系统，该列无需填写。</w:t>
      </w:r>
    </w:p>
    <w:p w:rsidR="00B050C4" w:rsidRPr="00B91700" w:rsidRDefault="00B050C4"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主管处室</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D6CE5" w:rsidRPr="00B91700">
        <w:rPr>
          <w:rFonts w:ascii="Times New Roman" w:eastAsia="方正仿宋_GBK" w:hAnsi="Times New Roman" w:cs="Times New Roman"/>
          <w:sz w:val="32"/>
          <w:szCs w:val="32"/>
        </w:rPr>
        <w:t>是指主管该信息系统的填报单位处室、下属二级局或单位、部门。</w:t>
      </w:r>
      <w:r w:rsidR="00E447F1" w:rsidRPr="00B91700">
        <w:rPr>
          <w:rFonts w:ascii="Times New Roman" w:eastAsia="方正仿宋_GBK" w:hAnsi="Times New Roman" w:cs="Times New Roman"/>
          <w:sz w:val="32"/>
          <w:szCs w:val="32"/>
        </w:rPr>
        <w:t>应注意填写单位规范全称。</w:t>
      </w:r>
    </w:p>
    <w:p w:rsidR="00B050C4" w:rsidRPr="00B91700" w:rsidRDefault="00B050C4"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主要功能</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D6CE5" w:rsidRPr="00B91700">
        <w:rPr>
          <w:rFonts w:ascii="Times New Roman" w:eastAsia="方正仿宋_GBK" w:hAnsi="Times New Roman" w:cs="Times New Roman"/>
          <w:sz w:val="32"/>
          <w:szCs w:val="32"/>
        </w:rPr>
        <w:t>是指该系统</w:t>
      </w:r>
      <w:r w:rsidR="0046654F" w:rsidRPr="00B91700">
        <w:rPr>
          <w:rFonts w:ascii="Times New Roman" w:eastAsia="方正仿宋_GBK" w:hAnsi="Times New Roman" w:cs="Times New Roman"/>
          <w:sz w:val="32"/>
          <w:szCs w:val="32"/>
        </w:rPr>
        <w:t>主要功能、用途等</w:t>
      </w:r>
      <w:r w:rsidR="002D6CE5" w:rsidRPr="00B91700">
        <w:rPr>
          <w:rFonts w:ascii="Times New Roman" w:eastAsia="方正仿宋_GBK" w:hAnsi="Times New Roman" w:cs="Times New Roman"/>
          <w:sz w:val="32"/>
          <w:szCs w:val="32"/>
        </w:rPr>
        <w:t>，请简要概述。</w:t>
      </w:r>
    </w:p>
    <w:p w:rsidR="00B050C4" w:rsidRPr="00B91700" w:rsidRDefault="00B050C4"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承载网络</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是指系统部署所在的网络，跨多个网络部署的，填写主要用户</w:t>
      </w:r>
      <w:proofErr w:type="gramStart"/>
      <w:r w:rsidR="0046654F" w:rsidRPr="00B91700">
        <w:rPr>
          <w:rFonts w:ascii="Times New Roman" w:eastAsia="方正仿宋_GBK" w:hAnsi="Times New Roman" w:cs="Times New Roman"/>
          <w:sz w:val="32"/>
          <w:szCs w:val="32"/>
        </w:rPr>
        <w:t>群所在</w:t>
      </w:r>
      <w:proofErr w:type="gramEnd"/>
      <w:r w:rsidR="0046654F" w:rsidRPr="00B91700">
        <w:rPr>
          <w:rFonts w:ascii="Times New Roman" w:eastAsia="方正仿宋_GBK" w:hAnsi="Times New Roman" w:cs="Times New Roman"/>
          <w:sz w:val="32"/>
          <w:szCs w:val="32"/>
        </w:rPr>
        <w:t>网络。</w:t>
      </w:r>
      <w:r w:rsidRPr="00B91700">
        <w:rPr>
          <w:rFonts w:ascii="Times New Roman" w:eastAsia="方正仿宋_GBK" w:hAnsi="Times New Roman" w:cs="Times New Roman"/>
          <w:sz w:val="32"/>
          <w:szCs w:val="32"/>
        </w:rPr>
        <w:t>在下拉框中选择，包括互联网、电子政务内网、电子政务外网、自建网络和其他。第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proofErr w:type="gramStart"/>
      <w:r w:rsidRPr="00B91700">
        <w:rPr>
          <w:rFonts w:ascii="Times New Roman" w:eastAsia="方正仿宋_GBK" w:hAnsi="Times New Roman" w:cs="Times New Roman"/>
          <w:sz w:val="32"/>
          <w:szCs w:val="32"/>
        </w:rPr>
        <w:t>选择自</w:t>
      </w:r>
      <w:proofErr w:type="gramEnd"/>
      <w:r w:rsidRPr="00B91700">
        <w:rPr>
          <w:rFonts w:ascii="Times New Roman" w:eastAsia="方正仿宋_GBK" w:hAnsi="Times New Roman" w:cs="Times New Roman"/>
          <w:sz w:val="32"/>
          <w:szCs w:val="32"/>
        </w:rPr>
        <w:t>建网络时，网络名称在第</w:t>
      </w:r>
      <w:r w:rsidRPr="00B91700">
        <w:rPr>
          <w:rFonts w:ascii="Times New Roman" w:eastAsia="方正仿宋_GBK" w:hAnsi="Times New Roman" w:cs="Times New Roman"/>
          <w:sz w:val="32"/>
          <w:szCs w:val="32"/>
        </w:rPr>
        <w:t>30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中</w:t>
      </w:r>
      <w:r w:rsidR="005C6567" w:rsidRPr="00B91700">
        <w:rPr>
          <w:rFonts w:ascii="Times New Roman" w:eastAsia="方正仿宋_GBK" w:hAnsi="Times New Roman" w:cs="Times New Roman"/>
          <w:sz w:val="32"/>
          <w:szCs w:val="32"/>
        </w:rPr>
        <w:t>加以说明</w:t>
      </w:r>
      <w:r w:rsidRPr="00B91700">
        <w:rPr>
          <w:rFonts w:ascii="Times New Roman" w:eastAsia="方正仿宋_GBK" w:hAnsi="Times New Roman" w:cs="Times New Roman"/>
          <w:sz w:val="32"/>
          <w:szCs w:val="32"/>
        </w:rPr>
        <w:t>；有需要选择</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其他</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的特殊情况，在第</w:t>
      </w:r>
      <w:r w:rsidRPr="00B91700">
        <w:rPr>
          <w:rFonts w:ascii="Times New Roman" w:eastAsia="方正仿宋_GBK" w:hAnsi="Times New Roman" w:cs="Times New Roman"/>
          <w:sz w:val="32"/>
          <w:szCs w:val="32"/>
        </w:rPr>
        <w:t>30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中加以说明。</w:t>
      </w:r>
    </w:p>
    <w:p w:rsidR="002D6CE5" w:rsidRPr="00B91700" w:rsidRDefault="00B050C4" w:rsidP="002E3A8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系统状态</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在下拉框中选择，包括建设中、运行中、</w:t>
      </w:r>
      <w:r w:rsidR="00D046A7" w:rsidRPr="00B91700">
        <w:rPr>
          <w:rFonts w:ascii="Times New Roman" w:eastAsia="方正仿宋_GBK" w:hAnsi="Times New Roman" w:cs="Times New Roman"/>
          <w:sz w:val="32"/>
          <w:szCs w:val="32"/>
        </w:rPr>
        <w:lastRenderedPageBreak/>
        <w:t>停止运行、其他。有需要选择</w:t>
      </w:r>
      <w:r w:rsidR="00D046A7"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其他</w:t>
      </w:r>
      <w:r w:rsidR="00D046A7"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的特殊情况，在第</w:t>
      </w:r>
      <w:r w:rsidR="00D046A7" w:rsidRPr="00B91700">
        <w:rPr>
          <w:rFonts w:ascii="Times New Roman" w:eastAsia="方正仿宋_GBK" w:hAnsi="Times New Roman" w:cs="Times New Roman"/>
          <w:sz w:val="32"/>
          <w:szCs w:val="32"/>
        </w:rPr>
        <w:t>30</w:t>
      </w:r>
      <w:r w:rsidR="00D046A7" w:rsidRPr="00B91700">
        <w:rPr>
          <w:rFonts w:ascii="Times New Roman" w:eastAsia="方正仿宋_GBK" w:hAnsi="Times New Roman" w:cs="Times New Roman"/>
          <w:sz w:val="32"/>
          <w:szCs w:val="32"/>
        </w:rPr>
        <w:t>列</w:t>
      </w:r>
      <w:r w:rsidR="00D046A7"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备注</w:t>
      </w:r>
      <w:r w:rsidR="00D046A7"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中加以说明。</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系统开始使用年月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是指</w:t>
      </w:r>
      <w:r w:rsidR="00D046A7" w:rsidRPr="00B91700">
        <w:rPr>
          <w:rFonts w:ascii="Times New Roman" w:eastAsia="方正仿宋_GBK" w:hAnsi="Times New Roman" w:cs="Times New Roman"/>
          <w:sz w:val="32"/>
          <w:szCs w:val="32"/>
        </w:rPr>
        <w:t>信息系统的最早开始使用时间。</w:t>
      </w:r>
      <w:r w:rsidR="00827114" w:rsidRPr="00B91700">
        <w:rPr>
          <w:rFonts w:ascii="Times New Roman" w:eastAsia="方正仿宋_GBK" w:hAnsi="Times New Roman" w:cs="Times New Roman"/>
          <w:sz w:val="32"/>
          <w:szCs w:val="32"/>
        </w:rPr>
        <w:t>应注意</w:t>
      </w:r>
      <w:r w:rsidR="00D046A7" w:rsidRPr="00B91700">
        <w:rPr>
          <w:rFonts w:ascii="Times New Roman" w:eastAsia="方正仿宋_GBK" w:hAnsi="Times New Roman" w:cs="Times New Roman"/>
          <w:sz w:val="32"/>
          <w:szCs w:val="32"/>
        </w:rPr>
        <w:t>按照</w:t>
      </w:r>
      <w:r w:rsidR="00D046A7"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Ｘ年Ｘ月</w:t>
      </w:r>
      <w:r w:rsidR="00D046A7"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的格式填写，例：</w:t>
      </w:r>
      <w:r w:rsidR="00D046A7" w:rsidRPr="00B91700">
        <w:rPr>
          <w:rFonts w:ascii="Times New Roman" w:eastAsia="方正仿宋_GBK" w:hAnsi="Times New Roman" w:cs="Times New Roman"/>
          <w:sz w:val="32"/>
          <w:szCs w:val="32"/>
        </w:rPr>
        <w:t>“2015</w:t>
      </w:r>
      <w:r w:rsidR="00D046A7" w:rsidRPr="00B91700">
        <w:rPr>
          <w:rFonts w:ascii="Times New Roman" w:eastAsia="方正仿宋_GBK" w:hAnsi="Times New Roman" w:cs="Times New Roman"/>
          <w:sz w:val="32"/>
          <w:szCs w:val="32"/>
        </w:rPr>
        <w:t>年</w:t>
      </w:r>
      <w:r w:rsidR="00D046A7" w:rsidRPr="00B91700">
        <w:rPr>
          <w:rFonts w:ascii="Times New Roman" w:eastAsia="方正仿宋_GBK" w:hAnsi="Times New Roman" w:cs="Times New Roman"/>
          <w:sz w:val="32"/>
          <w:szCs w:val="32"/>
        </w:rPr>
        <w:t>1</w:t>
      </w:r>
      <w:r w:rsidR="00D046A7" w:rsidRPr="00B91700">
        <w:rPr>
          <w:rFonts w:ascii="Times New Roman" w:eastAsia="方正仿宋_GBK" w:hAnsi="Times New Roman" w:cs="Times New Roman"/>
          <w:sz w:val="32"/>
          <w:szCs w:val="32"/>
        </w:rPr>
        <w:t>月</w:t>
      </w:r>
      <w:r w:rsidR="00D046A7" w:rsidRPr="00B91700">
        <w:rPr>
          <w:rFonts w:ascii="Times New Roman" w:eastAsia="方正仿宋_GBK" w:hAnsi="Times New Roman" w:cs="Times New Roman"/>
          <w:sz w:val="32"/>
          <w:szCs w:val="32"/>
        </w:rPr>
        <w:t>”</w:t>
      </w:r>
      <w:r w:rsidR="00D046A7" w:rsidRPr="00B91700">
        <w:rPr>
          <w:rFonts w:ascii="Times New Roman" w:eastAsia="方正仿宋_GBK" w:hAnsi="Times New Roman" w:cs="Times New Roman"/>
          <w:sz w:val="32"/>
          <w:szCs w:val="32"/>
        </w:rPr>
        <w:t>。</w:t>
      </w:r>
    </w:p>
    <w:p w:rsidR="002D6CE5" w:rsidRPr="00B91700" w:rsidRDefault="002D6CE5" w:rsidP="00234AA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系统开发单位名称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是指</w:t>
      </w:r>
      <w:r w:rsidR="00D046A7" w:rsidRPr="00B91700">
        <w:rPr>
          <w:rFonts w:ascii="Times New Roman" w:eastAsia="方正仿宋_GBK" w:hAnsi="Times New Roman" w:cs="Times New Roman"/>
          <w:sz w:val="32"/>
          <w:szCs w:val="32"/>
        </w:rPr>
        <w:t>具体承担此信息系统开发工作的单位名称。</w:t>
      </w:r>
      <w:r w:rsidR="00234AAD" w:rsidRPr="00B91700">
        <w:rPr>
          <w:rFonts w:ascii="Times New Roman" w:eastAsia="方正仿宋_GBK" w:hAnsi="Times New Roman" w:cs="Times New Roman"/>
          <w:sz w:val="32"/>
          <w:szCs w:val="32"/>
        </w:rPr>
        <w:t>应注意填写单位规范全称。</w:t>
      </w:r>
    </w:p>
    <w:p w:rsidR="00234AAD"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系统开发单位性质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在下拉框中选择，包括机关、事业单位、国有企业、民营企业、外资企业和其他。</w:t>
      </w:r>
    </w:p>
    <w:p w:rsidR="000A26C3" w:rsidRPr="00B91700" w:rsidRDefault="000A26C3" w:rsidP="005E5DAB">
      <w:pPr>
        <w:pStyle w:val="3"/>
        <w:ind w:firstLine="643"/>
        <w:rPr>
          <w:rFonts w:ascii="Times New Roman" w:eastAsia="方正仿宋_GBK" w:hAnsi="Times New Roman" w:cs="Times New Roman"/>
        </w:rPr>
      </w:pPr>
      <w:bookmarkStart w:id="22" w:name="_Toc491962012"/>
      <w:bookmarkStart w:id="23" w:name="_Toc491962294"/>
      <w:bookmarkStart w:id="24" w:name="_Toc491962340"/>
      <w:bookmarkStart w:id="25" w:name="_Toc491962475"/>
      <w:bookmarkStart w:id="26" w:name="_Toc492484465"/>
      <w:r w:rsidRPr="00B91700">
        <w:rPr>
          <w:rFonts w:ascii="Times New Roman" w:eastAsia="方正仿宋_GBK" w:hAnsi="Times New Roman" w:cs="Times New Roman"/>
        </w:rPr>
        <w:t>2.</w:t>
      </w:r>
      <w:r w:rsidRPr="00B91700">
        <w:rPr>
          <w:rFonts w:ascii="Times New Roman" w:eastAsia="方正仿宋_GBK" w:hAnsi="Times New Roman" w:cs="Times New Roman"/>
        </w:rPr>
        <w:t>第</w:t>
      </w:r>
      <w:r w:rsidRPr="00B91700">
        <w:rPr>
          <w:rFonts w:ascii="Times New Roman" w:eastAsia="方正仿宋_GBK" w:hAnsi="Times New Roman" w:cs="Times New Roman"/>
        </w:rPr>
        <w:t>11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20</w:t>
      </w:r>
      <w:r w:rsidRPr="00B91700">
        <w:rPr>
          <w:rFonts w:ascii="Times New Roman" w:eastAsia="方正仿宋_GBK" w:hAnsi="Times New Roman" w:cs="Times New Roman"/>
        </w:rPr>
        <w:t>列。</w:t>
      </w:r>
      <w:bookmarkEnd w:id="22"/>
      <w:bookmarkEnd w:id="23"/>
      <w:bookmarkEnd w:id="24"/>
      <w:bookmarkEnd w:id="25"/>
      <w:bookmarkEnd w:id="26"/>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运维方式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在下拉框中选择，包括自行运维、第三方运维和其他。选择</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自行运维</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，则不需要填报第</w:t>
      </w:r>
      <w:r w:rsidR="00234AAD" w:rsidRPr="00B91700">
        <w:rPr>
          <w:rFonts w:ascii="Times New Roman" w:eastAsia="方正仿宋_GBK" w:hAnsi="Times New Roman" w:cs="Times New Roman"/>
          <w:sz w:val="32"/>
          <w:szCs w:val="32"/>
        </w:rPr>
        <w:t>12</w:t>
      </w:r>
      <w:r w:rsidR="00234AAD" w:rsidRPr="00B91700">
        <w:rPr>
          <w:rFonts w:ascii="Times New Roman" w:eastAsia="方正仿宋_GBK" w:hAnsi="Times New Roman" w:cs="Times New Roman"/>
          <w:sz w:val="32"/>
          <w:szCs w:val="32"/>
        </w:rPr>
        <w:t>列</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系统运维单位名称</w:t>
      </w:r>
      <w:r w:rsidR="00234AAD"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第</w:t>
      </w:r>
      <w:r w:rsidR="00234AAD" w:rsidRPr="00B91700">
        <w:rPr>
          <w:rFonts w:ascii="Times New Roman" w:eastAsia="方正仿宋_GBK" w:hAnsi="Times New Roman" w:cs="Times New Roman"/>
          <w:sz w:val="32"/>
          <w:szCs w:val="32"/>
        </w:rPr>
        <w:t>13</w:t>
      </w:r>
      <w:r w:rsidR="00234AAD" w:rsidRPr="00B91700">
        <w:rPr>
          <w:rFonts w:ascii="Times New Roman" w:eastAsia="方正仿宋_GBK" w:hAnsi="Times New Roman" w:cs="Times New Roman"/>
          <w:sz w:val="32"/>
          <w:szCs w:val="32"/>
        </w:rPr>
        <w:t>列</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系统运维单位性质</w:t>
      </w:r>
      <w:r w:rsidR="00234AAD"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和第</w:t>
      </w:r>
      <w:r w:rsidR="00006BED" w:rsidRPr="00B91700">
        <w:rPr>
          <w:rFonts w:ascii="Times New Roman" w:eastAsia="方正仿宋_GBK" w:hAnsi="Times New Roman" w:cs="Times New Roman"/>
          <w:sz w:val="32"/>
          <w:szCs w:val="32"/>
        </w:rPr>
        <w:t>15</w:t>
      </w:r>
      <w:r w:rsidR="00006BED" w:rsidRPr="00B91700">
        <w:rPr>
          <w:rFonts w:ascii="Times New Roman" w:eastAsia="方正仿宋_GBK" w:hAnsi="Times New Roman" w:cs="Times New Roman"/>
          <w:sz w:val="32"/>
          <w:szCs w:val="32"/>
        </w:rPr>
        <w:t>列</w:t>
      </w:r>
      <w:r w:rsidR="00006BED"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与运维单位是否签订运维保密协议</w:t>
      </w:r>
      <w:r w:rsidR="00006BE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。有需要选择</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其他</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的特殊情况，在第</w:t>
      </w:r>
      <w:r w:rsidR="00234AAD" w:rsidRPr="00B91700">
        <w:rPr>
          <w:rFonts w:ascii="Times New Roman" w:eastAsia="方正仿宋_GBK" w:hAnsi="Times New Roman" w:cs="Times New Roman"/>
          <w:sz w:val="32"/>
          <w:szCs w:val="32"/>
        </w:rPr>
        <w:t>30</w:t>
      </w:r>
      <w:r w:rsidR="00234AAD" w:rsidRPr="00B91700">
        <w:rPr>
          <w:rFonts w:ascii="Times New Roman" w:eastAsia="方正仿宋_GBK" w:hAnsi="Times New Roman" w:cs="Times New Roman"/>
          <w:sz w:val="32"/>
          <w:szCs w:val="32"/>
        </w:rPr>
        <w:t>列</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备注</w:t>
      </w:r>
      <w:r w:rsidR="00234AAD"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中加以说明。</w:t>
      </w:r>
    </w:p>
    <w:p w:rsidR="002D6CE5" w:rsidRPr="00B91700" w:rsidRDefault="002D6CE5" w:rsidP="00234AA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系统运维单位名称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是指具体承担此信息系统运行维护工作的单位名称。应注意填写单位规范全称。</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系统运维单位性质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在下拉框中选择，包括机关、事业单位、国有企业、民营企业、外资企业和其他。</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系统运维模式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34AAD" w:rsidRPr="00B91700">
        <w:rPr>
          <w:rFonts w:ascii="Times New Roman" w:eastAsia="方正仿宋_GBK" w:hAnsi="Times New Roman" w:cs="Times New Roman"/>
          <w:sz w:val="32"/>
          <w:szCs w:val="32"/>
        </w:rPr>
        <w:t>在下拉框中选择，包括现场、远程、现场</w:t>
      </w:r>
      <w:r w:rsidR="00234AAD" w:rsidRPr="00B91700">
        <w:rPr>
          <w:rFonts w:ascii="Times New Roman" w:eastAsia="方正仿宋_GBK" w:hAnsi="Times New Roman" w:cs="Times New Roman"/>
          <w:sz w:val="32"/>
          <w:szCs w:val="32"/>
        </w:rPr>
        <w:t>&amp;</w:t>
      </w:r>
      <w:r w:rsidR="00234AAD" w:rsidRPr="00B91700">
        <w:rPr>
          <w:rFonts w:ascii="Times New Roman" w:eastAsia="方正仿宋_GBK" w:hAnsi="Times New Roman" w:cs="Times New Roman"/>
          <w:sz w:val="32"/>
          <w:szCs w:val="32"/>
        </w:rPr>
        <w:t>远程。</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与运维单位是否签订运维保密协议</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在下拉框中选择，包括是、否。</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16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数据来源</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在下拉框中选择，包括完全系统产生、部分系统产生、外部数据导入和其他。有需要选择</w:t>
      </w:r>
      <w:r w:rsidR="00006BED"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其他</w:t>
      </w:r>
      <w:r w:rsidR="00006BED"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的特殊情况，在第</w:t>
      </w:r>
      <w:r w:rsidR="00006BED" w:rsidRPr="00B91700">
        <w:rPr>
          <w:rFonts w:ascii="Times New Roman" w:eastAsia="方正仿宋_GBK" w:hAnsi="Times New Roman" w:cs="Times New Roman"/>
          <w:sz w:val="32"/>
          <w:szCs w:val="32"/>
        </w:rPr>
        <w:t>30</w:t>
      </w:r>
      <w:r w:rsidR="00006BED" w:rsidRPr="00B91700">
        <w:rPr>
          <w:rFonts w:ascii="Times New Roman" w:eastAsia="方正仿宋_GBK" w:hAnsi="Times New Roman" w:cs="Times New Roman"/>
          <w:sz w:val="32"/>
          <w:szCs w:val="32"/>
        </w:rPr>
        <w:t>列</w:t>
      </w:r>
      <w:r w:rsidR="00006BED"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备注</w:t>
      </w:r>
      <w:r w:rsidR="00006BED"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中加以说明。</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数据产生方式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在下拉框中选择，包括人工录入、自动生成、省市县逐级报送、各企业报送、本级部门报送和其他。如果有多种数据产生方式，选择其中主要数据产生方式。</w:t>
      </w:r>
      <w:r w:rsidR="0046654F" w:rsidRPr="00B91700">
        <w:rPr>
          <w:rFonts w:ascii="Times New Roman" w:eastAsia="方正仿宋_GBK" w:hAnsi="Times New Roman" w:cs="Times New Roman"/>
          <w:sz w:val="32"/>
          <w:szCs w:val="32"/>
        </w:rPr>
        <w:t>有需要选择</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其他</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的特殊情况，在第</w:t>
      </w:r>
      <w:r w:rsidR="0046654F" w:rsidRPr="00B91700">
        <w:rPr>
          <w:rFonts w:ascii="Times New Roman" w:eastAsia="方正仿宋_GBK" w:hAnsi="Times New Roman" w:cs="Times New Roman"/>
          <w:sz w:val="32"/>
          <w:szCs w:val="32"/>
        </w:rPr>
        <w:t>30</w:t>
      </w:r>
      <w:r w:rsidR="0046654F" w:rsidRPr="00B91700">
        <w:rPr>
          <w:rFonts w:ascii="Times New Roman" w:eastAsia="方正仿宋_GBK" w:hAnsi="Times New Roman" w:cs="Times New Roman"/>
          <w:sz w:val="32"/>
          <w:szCs w:val="32"/>
        </w:rPr>
        <w:t>列</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备注</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中加以说明。</w:t>
      </w:r>
    </w:p>
    <w:p w:rsidR="002D6CE5" w:rsidRPr="00B91700" w:rsidRDefault="002D6CE5" w:rsidP="00006BE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数据更新频率</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在下拉框中选择，包括实时、天、周、月、季度、半年、年、其他。</w:t>
      </w:r>
      <w:r w:rsidR="0046654F" w:rsidRPr="00B91700">
        <w:rPr>
          <w:rFonts w:ascii="Times New Roman" w:eastAsia="方正仿宋_GBK" w:hAnsi="Times New Roman" w:cs="Times New Roman"/>
          <w:sz w:val="32"/>
          <w:szCs w:val="32"/>
        </w:rPr>
        <w:t>有需要选择</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其他</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的特殊情况，在第</w:t>
      </w:r>
      <w:r w:rsidR="0046654F" w:rsidRPr="00B91700">
        <w:rPr>
          <w:rFonts w:ascii="Times New Roman" w:eastAsia="方正仿宋_GBK" w:hAnsi="Times New Roman" w:cs="Times New Roman"/>
          <w:sz w:val="32"/>
          <w:szCs w:val="32"/>
        </w:rPr>
        <w:t>30</w:t>
      </w:r>
      <w:r w:rsidR="0046654F" w:rsidRPr="00B91700">
        <w:rPr>
          <w:rFonts w:ascii="Times New Roman" w:eastAsia="方正仿宋_GBK" w:hAnsi="Times New Roman" w:cs="Times New Roman"/>
          <w:sz w:val="32"/>
          <w:szCs w:val="32"/>
        </w:rPr>
        <w:t>列</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备注</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中加以说明。</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数据存储</w:t>
      </w:r>
      <w:r w:rsidR="0046654F" w:rsidRPr="00B91700">
        <w:rPr>
          <w:rFonts w:ascii="Times New Roman" w:eastAsia="方正仿宋_GBK" w:hAnsi="Times New Roman" w:cs="Times New Roman"/>
          <w:sz w:val="32"/>
          <w:szCs w:val="32"/>
        </w:rPr>
        <w:t>量</w:t>
      </w:r>
      <w:r w:rsidRPr="00B91700">
        <w:rPr>
          <w:rFonts w:ascii="Times New Roman" w:eastAsia="方正仿宋_GBK" w:hAnsi="Times New Roman" w:cs="Times New Roman"/>
          <w:sz w:val="32"/>
          <w:szCs w:val="32"/>
        </w:rPr>
        <w:t>大小（</w:t>
      </w:r>
      <w:r w:rsidRPr="00B91700">
        <w:rPr>
          <w:rFonts w:ascii="Times New Roman" w:eastAsia="方正仿宋_GBK" w:hAnsi="Times New Roman" w:cs="Times New Roman"/>
          <w:sz w:val="32"/>
          <w:szCs w:val="32"/>
        </w:rPr>
        <w:t>GB</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06BED" w:rsidRPr="00B91700">
        <w:rPr>
          <w:rFonts w:ascii="Times New Roman" w:eastAsia="方正仿宋_GBK" w:hAnsi="Times New Roman" w:cs="Times New Roman"/>
          <w:sz w:val="32"/>
          <w:szCs w:val="32"/>
        </w:rPr>
        <w:t>是指该系统</w:t>
      </w:r>
      <w:r w:rsidR="0046654F" w:rsidRPr="00B91700">
        <w:rPr>
          <w:rFonts w:ascii="Times New Roman" w:eastAsia="方正仿宋_GBK" w:hAnsi="Times New Roman" w:cs="Times New Roman"/>
          <w:sz w:val="32"/>
          <w:szCs w:val="32"/>
        </w:rPr>
        <w:t>实际存储的数据量，以</w:t>
      </w:r>
      <w:r w:rsidR="0046654F" w:rsidRPr="00B91700">
        <w:rPr>
          <w:rFonts w:ascii="Times New Roman" w:eastAsia="方正仿宋_GBK" w:hAnsi="Times New Roman" w:cs="Times New Roman"/>
          <w:sz w:val="32"/>
          <w:szCs w:val="32"/>
        </w:rPr>
        <w:t>GB</w:t>
      </w:r>
      <w:r w:rsidR="0046654F" w:rsidRPr="00B91700">
        <w:rPr>
          <w:rFonts w:ascii="Times New Roman" w:eastAsia="方正仿宋_GBK" w:hAnsi="Times New Roman" w:cs="Times New Roman"/>
          <w:sz w:val="32"/>
          <w:szCs w:val="32"/>
        </w:rPr>
        <w:t>为单位。</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数据库名称及版本</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是指该系统使用的具体数据库名称和版本，例：</w:t>
      </w:r>
      <w:r w:rsidR="0046654F" w:rsidRPr="00B91700">
        <w:rPr>
          <w:rFonts w:ascii="Times New Roman" w:eastAsia="方正仿宋_GBK" w:hAnsi="Times New Roman" w:cs="Times New Roman"/>
          <w:sz w:val="32"/>
          <w:szCs w:val="32"/>
        </w:rPr>
        <w:t>“Oracle11g</w:t>
      </w:r>
      <w:r w:rsidR="0046654F" w:rsidRPr="00B91700">
        <w:rPr>
          <w:rFonts w:ascii="Times New Roman" w:eastAsia="方正仿宋_GBK" w:hAnsi="Times New Roman" w:cs="Times New Roman"/>
          <w:sz w:val="32"/>
          <w:szCs w:val="32"/>
        </w:rPr>
        <w:t>中文标准版</w:t>
      </w:r>
      <w:r w:rsidR="0046654F" w:rsidRPr="00B91700">
        <w:rPr>
          <w:rFonts w:ascii="Times New Roman" w:eastAsia="方正仿宋_GBK" w:hAnsi="Times New Roman" w:cs="Times New Roman"/>
          <w:sz w:val="32"/>
          <w:szCs w:val="32"/>
        </w:rPr>
        <w:t>4CPU”</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w:t>
      </w:r>
      <w:proofErr w:type="spellStart"/>
      <w:r w:rsidR="0046654F" w:rsidRPr="00B91700">
        <w:rPr>
          <w:rFonts w:ascii="Times New Roman" w:eastAsia="方正仿宋_GBK" w:hAnsi="Times New Roman" w:cs="Times New Roman"/>
          <w:sz w:val="32"/>
          <w:szCs w:val="32"/>
        </w:rPr>
        <w:t>Sql</w:t>
      </w:r>
      <w:proofErr w:type="spellEnd"/>
      <w:r w:rsidR="0046654F" w:rsidRPr="00B91700">
        <w:rPr>
          <w:rFonts w:ascii="Times New Roman" w:eastAsia="方正仿宋_GBK" w:hAnsi="Times New Roman" w:cs="Times New Roman"/>
          <w:sz w:val="32"/>
          <w:szCs w:val="32"/>
        </w:rPr>
        <w:t xml:space="preserve"> server 2014 </w:t>
      </w:r>
      <w:r w:rsidR="0046654F" w:rsidRPr="00B91700">
        <w:rPr>
          <w:rFonts w:ascii="Times New Roman" w:eastAsia="方正仿宋_GBK" w:hAnsi="Times New Roman" w:cs="Times New Roman"/>
          <w:sz w:val="32"/>
          <w:szCs w:val="32"/>
        </w:rPr>
        <w:t>中文企业版</w:t>
      </w:r>
      <w:r w:rsidR="0046654F"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w:t>
      </w:r>
    </w:p>
    <w:p w:rsidR="000A26C3" w:rsidRPr="00B91700" w:rsidRDefault="000A26C3" w:rsidP="005E5DAB">
      <w:pPr>
        <w:pStyle w:val="3"/>
        <w:ind w:firstLine="643"/>
        <w:rPr>
          <w:rFonts w:ascii="Times New Roman" w:eastAsia="方正仿宋_GBK" w:hAnsi="Times New Roman" w:cs="Times New Roman"/>
        </w:rPr>
      </w:pPr>
      <w:bookmarkStart w:id="27" w:name="_Toc491962013"/>
      <w:bookmarkStart w:id="28" w:name="_Toc491962295"/>
      <w:bookmarkStart w:id="29" w:name="_Toc491962341"/>
      <w:bookmarkStart w:id="30" w:name="_Toc491962476"/>
      <w:bookmarkStart w:id="31" w:name="_Toc492484466"/>
      <w:r w:rsidRPr="00B91700">
        <w:rPr>
          <w:rFonts w:ascii="Times New Roman" w:eastAsia="方正仿宋_GBK" w:hAnsi="Times New Roman" w:cs="Times New Roman"/>
        </w:rPr>
        <w:t>3.</w:t>
      </w:r>
      <w:r w:rsidRPr="00B91700">
        <w:rPr>
          <w:rFonts w:ascii="Times New Roman" w:eastAsia="方正仿宋_GBK" w:hAnsi="Times New Roman" w:cs="Times New Roman"/>
        </w:rPr>
        <w:t>第</w:t>
      </w:r>
      <w:r w:rsidRPr="00B91700">
        <w:rPr>
          <w:rFonts w:ascii="Times New Roman" w:eastAsia="方正仿宋_GBK" w:hAnsi="Times New Roman" w:cs="Times New Roman"/>
        </w:rPr>
        <w:t>21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30</w:t>
      </w:r>
      <w:r w:rsidRPr="00B91700">
        <w:rPr>
          <w:rFonts w:ascii="Times New Roman" w:eastAsia="方正仿宋_GBK" w:hAnsi="Times New Roman" w:cs="Times New Roman"/>
        </w:rPr>
        <w:t>列。</w:t>
      </w:r>
      <w:bookmarkEnd w:id="27"/>
      <w:bookmarkEnd w:id="28"/>
      <w:bookmarkEnd w:id="29"/>
      <w:bookmarkEnd w:id="30"/>
      <w:bookmarkEnd w:id="31"/>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数据存放地点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在下拉框中选择，包括自有机房、外部托管机房、</w:t>
      </w:r>
      <w:proofErr w:type="gramStart"/>
      <w:r w:rsidR="0046654F" w:rsidRPr="00B91700">
        <w:rPr>
          <w:rFonts w:ascii="Times New Roman" w:eastAsia="方正仿宋_GBK" w:hAnsi="Times New Roman" w:cs="Times New Roman"/>
          <w:sz w:val="32"/>
          <w:szCs w:val="32"/>
        </w:rPr>
        <w:t>公共云</w:t>
      </w:r>
      <w:proofErr w:type="gramEnd"/>
      <w:r w:rsidR="0046654F" w:rsidRPr="00B91700">
        <w:rPr>
          <w:rFonts w:ascii="Times New Roman" w:eastAsia="方正仿宋_GBK" w:hAnsi="Times New Roman" w:cs="Times New Roman"/>
          <w:sz w:val="32"/>
          <w:szCs w:val="32"/>
        </w:rPr>
        <w:t>服务。其中自有机房指机房所有权是自有的；外部托管机房指机房所有权非自有；</w:t>
      </w:r>
      <w:proofErr w:type="gramStart"/>
      <w:r w:rsidR="0046654F" w:rsidRPr="00B91700">
        <w:rPr>
          <w:rFonts w:ascii="Times New Roman" w:eastAsia="方正仿宋_GBK" w:hAnsi="Times New Roman" w:cs="Times New Roman"/>
          <w:sz w:val="32"/>
          <w:szCs w:val="32"/>
        </w:rPr>
        <w:t>公共云服务</w:t>
      </w:r>
      <w:proofErr w:type="gramEnd"/>
      <w:r w:rsidR="0046654F" w:rsidRPr="00B91700">
        <w:rPr>
          <w:rFonts w:ascii="Times New Roman" w:eastAsia="方正仿宋_GBK" w:hAnsi="Times New Roman" w:cs="Times New Roman"/>
          <w:sz w:val="32"/>
          <w:szCs w:val="32"/>
        </w:rPr>
        <w:t>指使用</w:t>
      </w:r>
      <w:proofErr w:type="gramStart"/>
      <w:r w:rsidR="0046654F" w:rsidRPr="00B91700">
        <w:rPr>
          <w:rFonts w:ascii="Times New Roman" w:eastAsia="方正仿宋_GBK" w:hAnsi="Times New Roman" w:cs="Times New Roman"/>
          <w:sz w:val="32"/>
          <w:szCs w:val="32"/>
        </w:rPr>
        <w:t>公共云</w:t>
      </w:r>
      <w:proofErr w:type="gramEnd"/>
      <w:r w:rsidR="0046654F" w:rsidRPr="00B91700">
        <w:rPr>
          <w:rFonts w:ascii="Times New Roman" w:eastAsia="方正仿宋_GBK" w:hAnsi="Times New Roman" w:cs="Times New Roman"/>
          <w:sz w:val="32"/>
          <w:szCs w:val="32"/>
        </w:rPr>
        <w:t>存储数据，不明确数据存放具体位置。有容灾备份的，填数据主存放地点。</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数据存储管理机构名称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是指对系统数据存储负</w:t>
      </w:r>
      <w:r w:rsidR="0046654F" w:rsidRPr="00B91700">
        <w:rPr>
          <w:rFonts w:ascii="Times New Roman" w:eastAsia="方正仿宋_GBK" w:hAnsi="Times New Roman" w:cs="Times New Roman"/>
          <w:sz w:val="32"/>
          <w:szCs w:val="32"/>
        </w:rPr>
        <w:lastRenderedPageBreak/>
        <w:t>有管理责任的机构名称。应注意填写单位规范全称。</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数据存储管理机构性质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6654F" w:rsidRPr="00B91700">
        <w:rPr>
          <w:rFonts w:ascii="Times New Roman" w:eastAsia="方正仿宋_GBK" w:hAnsi="Times New Roman" w:cs="Times New Roman"/>
          <w:sz w:val="32"/>
          <w:szCs w:val="32"/>
        </w:rPr>
        <w:t>在下拉框中选择，包括机关、事业单位、国有企业、民营企业、外资企业和其他。</w:t>
      </w:r>
    </w:p>
    <w:p w:rsidR="002D6CE5" w:rsidRPr="00B91700" w:rsidRDefault="002D6CE5" w:rsidP="000A26C3">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系统用户范围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在下拉框中选择，包括处室内部、本单位、系统</w:t>
      </w:r>
      <w:proofErr w:type="gramStart"/>
      <w:r w:rsidR="000A26C3" w:rsidRPr="00B91700">
        <w:rPr>
          <w:rFonts w:ascii="Times New Roman" w:eastAsia="方正仿宋_GBK" w:hAnsi="Times New Roman" w:cs="Times New Roman"/>
          <w:sz w:val="32"/>
          <w:szCs w:val="32"/>
        </w:rPr>
        <w:t>内地方</w:t>
      </w:r>
      <w:proofErr w:type="gramEnd"/>
      <w:r w:rsidR="000A26C3" w:rsidRPr="00B91700">
        <w:rPr>
          <w:rFonts w:ascii="Times New Roman" w:eastAsia="方正仿宋_GBK" w:hAnsi="Times New Roman" w:cs="Times New Roman"/>
          <w:sz w:val="32"/>
          <w:szCs w:val="32"/>
        </w:rPr>
        <w:t>各级、社会公众和其他。有需要选择</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其他</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的特殊情况，在第</w:t>
      </w:r>
      <w:r w:rsidR="000A26C3" w:rsidRPr="00B91700">
        <w:rPr>
          <w:rFonts w:ascii="Times New Roman" w:eastAsia="方正仿宋_GBK" w:hAnsi="Times New Roman" w:cs="Times New Roman"/>
          <w:sz w:val="32"/>
          <w:szCs w:val="32"/>
        </w:rPr>
        <w:t>30</w:t>
      </w:r>
      <w:r w:rsidR="000A26C3" w:rsidRPr="00B91700">
        <w:rPr>
          <w:rFonts w:ascii="Times New Roman" w:eastAsia="方正仿宋_GBK" w:hAnsi="Times New Roman" w:cs="Times New Roman"/>
          <w:sz w:val="32"/>
          <w:szCs w:val="32"/>
        </w:rPr>
        <w:t>列</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备注</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中加以说明。</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系统数据共享范围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在下拉框中选择，包括</w:t>
      </w:r>
      <w:proofErr w:type="gramStart"/>
      <w:r w:rsidR="000A26C3" w:rsidRPr="00B91700">
        <w:rPr>
          <w:rFonts w:ascii="Times New Roman" w:eastAsia="方正仿宋_GBK" w:hAnsi="Times New Roman" w:cs="Times New Roman"/>
          <w:sz w:val="32"/>
          <w:szCs w:val="32"/>
        </w:rPr>
        <w:t>不</w:t>
      </w:r>
      <w:proofErr w:type="gramEnd"/>
      <w:r w:rsidR="000A26C3" w:rsidRPr="00B91700">
        <w:rPr>
          <w:rFonts w:ascii="Times New Roman" w:eastAsia="方正仿宋_GBK" w:hAnsi="Times New Roman" w:cs="Times New Roman"/>
          <w:sz w:val="32"/>
          <w:szCs w:val="32"/>
        </w:rPr>
        <w:t>共享、单位内处室之间、系统</w:t>
      </w:r>
      <w:proofErr w:type="gramStart"/>
      <w:r w:rsidR="000A26C3" w:rsidRPr="00B91700">
        <w:rPr>
          <w:rFonts w:ascii="Times New Roman" w:eastAsia="方正仿宋_GBK" w:hAnsi="Times New Roman" w:cs="Times New Roman"/>
          <w:sz w:val="32"/>
          <w:szCs w:val="32"/>
        </w:rPr>
        <w:t>内地方</w:t>
      </w:r>
      <w:proofErr w:type="gramEnd"/>
      <w:r w:rsidR="000A26C3" w:rsidRPr="00B91700">
        <w:rPr>
          <w:rFonts w:ascii="Times New Roman" w:eastAsia="方正仿宋_GBK" w:hAnsi="Times New Roman" w:cs="Times New Roman"/>
          <w:sz w:val="32"/>
          <w:szCs w:val="32"/>
        </w:rPr>
        <w:t>各级、跨部门共享和面向社会公开。有需要选择</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其他</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的特殊情况，在第</w:t>
      </w:r>
      <w:r w:rsidR="000A26C3" w:rsidRPr="00B91700">
        <w:rPr>
          <w:rFonts w:ascii="Times New Roman" w:eastAsia="方正仿宋_GBK" w:hAnsi="Times New Roman" w:cs="Times New Roman"/>
          <w:sz w:val="32"/>
          <w:szCs w:val="32"/>
        </w:rPr>
        <w:t>30</w:t>
      </w:r>
      <w:r w:rsidR="000A26C3" w:rsidRPr="00B91700">
        <w:rPr>
          <w:rFonts w:ascii="Times New Roman" w:eastAsia="方正仿宋_GBK" w:hAnsi="Times New Roman" w:cs="Times New Roman"/>
          <w:sz w:val="32"/>
          <w:szCs w:val="32"/>
        </w:rPr>
        <w:t>列</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备注</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中加以说明。</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系统使用频率（</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年度累计用户访问或登录次数）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是指系统年累计用户访问或登录次数，以</w:t>
      </w:r>
      <w:r w:rsidR="000A26C3" w:rsidRPr="00B91700">
        <w:rPr>
          <w:rFonts w:ascii="Times New Roman" w:eastAsia="方正仿宋_GBK" w:hAnsi="Times New Roman" w:cs="Times New Roman"/>
          <w:sz w:val="32"/>
          <w:szCs w:val="32"/>
        </w:rPr>
        <w:t>2016</w:t>
      </w:r>
      <w:r w:rsidR="000A26C3" w:rsidRPr="00B91700">
        <w:rPr>
          <w:rFonts w:ascii="Times New Roman" w:eastAsia="方正仿宋_GBK" w:hAnsi="Times New Roman" w:cs="Times New Roman"/>
          <w:sz w:val="32"/>
          <w:szCs w:val="32"/>
        </w:rPr>
        <w:t>年度为准。</w:t>
      </w:r>
    </w:p>
    <w:p w:rsidR="002D6CE5" w:rsidRPr="00B91700" w:rsidRDefault="002D6CE5" w:rsidP="002D6CE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信息系统安全等级定级情况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在下拉框中选择，包括一级、二级、三级、四级、五级、未定级和等待审核。以公安部门定级备案结果为准，如在待审核过程中，填写等待审核中。</w:t>
      </w:r>
    </w:p>
    <w:p w:rsidR="002D6CE5" w:rsidRPr="00B91700" w:rsidRDefault="002D6CE5" w:rsidP="000A26C3">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容灾备份机制</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在下拉框中选择，包括无、同城、异地、同城</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异地和其他。如容灾备份机制为</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无</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，则不需要填写容灾备份类型（</w:t>
      </w:r>
      <w:r w:rsidR="000A26C3" w:rsidRPr="00B91700">
        <w:rPr>
          <w:rFonts w:ascii="Times New Roman" w:eastAsia="方正仿宋_GBK" w:hAnsi="Times New Roman" w:cs="Times New Roman"/>
          <w:sz w:val="32"/>
          <w:szCs w:val="32"/>
        </w:rPr>
        <w:t>29</w:t>
      </w:r>
      <w:r w:rsidR="000A26C3" w:rsidRPr="00B91700">
        <w:rPr>
          <w:rFonts w:ascii="Times New Roman" w:eastAsia="方正仿宋_GBK" w:hAnsi="Times New Roman" w:cs="Times New Roman"/>
          <w:sz w:val="32"/>
          <w:szCs w:val="32"/>
        </w:rPr>
        <w:t>列）。有需要选择</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其他</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的特殊情况，在第</w:t>
      </w:r>
      <w:r w:rsidR="000A26C3" w:rsidRPr="00B91700">
        <w:rPr>
          <w:rFonts w:ascii="Times New Roman" w:eastAsia="方正仿宋_GBK" w:hAnsi="Times New Roman" w:cs="Times New Roman"/>
          <w:sz w:val="32"/>
          <w:szCs w:val="32"/>
        </w:rPr>
        <w:t>30</w:t>
      </w:r>
      <w:r w:rsidR="000A26C3" w:rsidRPr="00B91700">
        <w:rPr>
          <w:rFonts w:ascii="Times New Roman" w:eastAsia="方正仿宋_GBK" w:hAnsi="Times New Roman" w:cs="Times New Roman"/>
          <w:sz w:val="32"/>
          <w:szCs w:val="32"/>
        </w:rPr>
        <w:t>列</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备注</w:t>
      </w:r>
      <w:r w:rsidR="000A26C3"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中加以说明。</w:t>
      </w:r>
    </w:p>
    <w:p w:rsidR="002D6CE5" w:rsidRPr="00B91700" w:rsidRDefault="002D6CE5" w:rsidP="000A26C3">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容灾备份类型</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A26C3" w:rsidRPr="00B91700">
        <w:rPr>
          <w:rFonts w:ascii="Times New Roman" w:eastAsia="方正仿宋_GBK" w:hAnsi="Times New Roman" w:cs="Times New Roman"/>
          <w:sz w:val="32"/>
          <w:szCs w:val="32"/>
        </w:rPr>
        <w:t>在下拉框中选择，包括存储介质容灾备份、数据级容灾备份和业务级容灾备份。</w:t>
      </w:r>
    </w:p>
    <w:p w:rsidR="001C0194" w:rsidRPr="00B91700" w:rsidRDefault="00D046A7" w:rsidP="0029359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，是对第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00234AAD" w:rsidRPr="00B91700">
        <w:rPr>
          <w:rFonts w:ascii="Times New Roman" w:eastAsia="方正仿宋_GBK" w:hAnsi="Times New Roman" w:cs="Times New Roman"/>
          <w:sz w:val="32"/>
          <w:szCs w:val="32"/>
        </w:rPr>
        <w:t>、第</w:t>
      </w:r>
      <w:r w:rsidR="00234AAD" w:rsidRPr="00B91700">
        <w:rPr>
          <w:rFonts w:ascii="Times New Roman" w:eastAsia="方正仿宋_GBK" w:hAnsi="Times New Roman" w:cs="Times New Roman"/>
          <w:sz w:val="32"/>
          <w:szCs w:val="32"/>
        </w:rPr>
        <w:t>11</w:t>
      </w:r>
      <w:r w:rsidR="00234AAD" w:rsidRPr="00B91700">
        <w:rPr>
          <w:rFonts w:ascii="Times New Roman" w:eastAsia="方正仿宋_GBK" w:hAnsi="Times New Roman" w:cs="Times New Roman"/>
          <w:sz w:val="32"/>
          <w:szCs w:val="32"/>
        </w:rPr>
        <w:t>列</w:t>
      </w:r>
      <w:r w:rsidR="00006BED" w:rsidRPr="00B91700">
        <w:rPr>
          <w:rFonts w:ascii="Times New Roman" w:eastAsia="方正仿宋_GBK" w:hAnsi="Times New Roman" w:cs="Times New Roman"/>
          <w:sz w:val="32"/>
          <w:szCs w:val="32"/>
        </w:rPr>
        <w:t>、第</w:t>
      </w:r>
      <w:r w:rsidR="00006BED" w:rsidRPr="00B91700">
        <w:rPr>
          <w:rFonts w:ascii="Times New Roman" w:eastAsia="方正仿宋_GBK" w:hAnsi="Times New Roman" w:cs="Times New Roman"/>
          <w:sz w:val="32"/>
          <w:szCs w:val="32"/>
        </w:rPr>
        <w:t>16</w:t>
      </w:r>
      <w:r w:rsidR="00006BED" w:rsidRPr="00B91700">
        <w:rPr>
          <w:rFonts w:ascii="Times New Roman" w:eastAsia="方正仿宋_GBK" w:hAnsi="Times New Roman" w:cs="Times New Roman"/>
          <w:sz w:val="32"/>
          <w:szCs w:val="32"/>
        </w:rPr>
        <w:t>列、</w:t>
      </w:r>
      <w:r w:rsidR="00006BED" w:rsidRPr="00B91700">
        <w:rPr>
          <w:rFonts w:ascii="Times New Roman" w:eastAsia="方正仿宋_GBK" w:hAnsi="Times New Roman" w:cs="Times New Roman"/>
          <w:sz w:val="32"/>
          <w:szCs w:val="32"/>
        </w:rPr>
        <w:lastRenderedPageBreak/>
        <w:t>第</w:t>
      </w:r>
      <w:r w:rsidR="00006BED" w:rsidRPr="00B91700">
        <w:rPr>
          <w:rFonts w:ascii="Times New Roman" w:eastAsia="方正仿宋_GBK" w:hAnsi="Times New Roman" w:cs="Times New Roman"/>
          <w:sz w:val="32"/>
          <w:szCs w:val="32"/>
        </w:rPr>
        <w:t>17</w:t>
      </w:r>
      <w:r w:rsidR="00006BED" w:rsidRPr="00B91700">
        <w:rPr>
          <w:rFonts w:ascii="Times New Roman" w:eastAsia="方正仿宋_GBK" w:hAnsi="Times New Roman" w:cs="Times New Roman"/>
          <w:sz w:val="32"/>
          <w:szCs w:val="32"/>
        </w:rPr>
        <w:t>列</w:t>
      </w:r>
      <w:r w:rsidR="0046654F" w:rsidRPr="00B91700">
        <w:rPr>
          <w:rFonts w:ascii="Times New Roman" w:eastAsia="方正仿宋_GBK" w:hAnsi="Times New Roman" w:cs="Times New Roman"/>
          <w:sz w:val="32"/>
          <w:szCs w:val="32"/>
        </w:rPr>
        <w:t>、第</w:t>
      </w:r>
      <w:r w:rsidR="0046654F" w:rsidRPr="00B91700">
        <w:rPr>
          <w:rFonts w:ascii="Times New Roman" w:eastAsia="方正仿宋_GBK" w:hAnsi="Times New Roman" w:cs="Times New Roman"/>
          <w:sz w:val="32"/>
          <w:szCs w:val="32"/>
        </w:rPr>
        <w:t>18</w:t>
      </w:r>
      <w:r w:rsidR="0046654F" w:rsidRPr="00B91700">
        <w:rPr>
          <w:rFonts w:ascii="Times New Roman" w:eastAsia="方正仿宋_GBK" w:hAnsi="Times New Roman" w:cs="Times New Roman"/>
          <w:sz w:val="32"/>
          <w:szCs w:val="32"/>
        </w:rPr>
        <w:t>列</w:t>
      </w:r>
      <w:r w:rsidR="000A26C3" w:rsidRPr="00B91700">
        <w:rPr>
          <w:rFonts w:ascii="Times New Roman" w:eastAsia="方正仿宋_GBK" w:hAnsi="Times New Roman" w:cs="Times New Roman"/>
          <w:sz w:val="32"/>
          <w:szCs w:val="32"/>
        </w:rPr>
        <w:t>、第</w:t>
      </w:r>
      <w:r w:rsidR="000A26C3" w:rsidRPr="00B91700">
        <w:rPr>
          <w:rFonts w:ascii="Times New Roman" w:eastAsia="方正仿宋_GBK" w:hAnsi="Times New Roman" w:cs="Times New Roman"/>
          <w:sz w:val="32"/>
          <w:szCs w:val="32"/>
        </w:rPr>
        <w:t>24</w:t>
      </w:r>
      <w:r w:rsidR="000A26C3" w:rsidRPr="00B91700">
        <w:rPr>
          <w:rFonts w:ascii="Times New Roman" w:eastAsia="方正仿宋_GBK" w:hAnsi="Times New Roman" w:cs="Times New Roman"/>
          <w:sz w:val="32"/>
          <w:szCs w:val="32"/>
        </w:rPr>
        <w:t>列、第</w:t>
      </w:r>
      <w:r w:rsidR="000A26C3" w:rsidRPr="00B91700">
        <w:rPr>
          <w:rFonts w:ascii="Times New Roman" w:eastAsia="方正仿宋_GBK" w:hAnsi="Times New Roman" w:cs="Times New Roman"/>
          <w:sz w:val="32"/>
          <w:szCs w:val="32"/>
        </w:rPr>
        <w:t>25</w:t>
      </w:r>
      <w:r w:rsidR="000A26C3" w:rsidRPr="00B91700">
        <w:rPr>
          <w:rFonts w:ascii="Times New Roman" w:eastAsia="方正仿宋_GBK" w:hAnsi="Times New Roman" w:cs="Times New Roman"/>
          <w:sz w:val="32"/>
          <w:szCs w:val="32"/>
        </w:rPr>
        <w:t>列、第</w:t>
      </w:r>
      <w:r w:rsidR="000A26C3" w:rsidRPr="00B91700">
        <w:rPr>
          <w:rFonts w:ascii="Times New Roman" w:eastAsia="方正仿宋_GBK" w:hAnsi="Times New Roman" w:cs="Times New Roman"/>
          <w:sz w:val="32"/>
          <w:szCs w:val="32"/>
        </w:rPr>
        <w:t>28</w:t>
      </w:r>
      <w:r w:rsidR="000A26C3"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的说明，</w:t>
      </w:r>
      <w:r w:rsidR="00DE7662" w:rsidRPr="00B91700">
        <w:rPr>
          <w:rFonts w:ascii="Times New Roman" w:eastAsia="方正仿宋_GBK" w:hAnsi="Times New Roman" w:cs="Times New Roman"/>
          <w:sz w:val="32"/>
          <w:szCs w:val="32"/>
        </w:rPr>
        <w:t>根据实际需要填写</w:t>
      </w:r>
      <w:r w:rsidRPr="00B91700">
        <w:rPr>
          <w:rFonts w:ascii="Times New Roman" w:eastAsia="方正仿宋_GBK" w:hAnsi="Times New Roman" w:cs="Times New Roman"/>
          <w:sz w:val="32"/>
          <w:szCs w:val="32"/>
        </w:rPr>
        <w:t>。</w:t>
      </w:r>
    </w:p>
    <w:p w:rsidR="000A26C3" w:rsidRPr="00B91700" w:rsidRDefault="000A26C3" w:rsidP="005E5DAB">
      <w:pPr>
        <w:pStyle w:val="2"/>
        <w:ind w:firstLine="640"/>
        <w:rPr>
          <w:rFonts w:ascii="Times New Roman" w:eastAsia="方正楷体_GBK" w:hAnsi="Times New Roman" w:cs="Times New Roman"/>
        </w:rPr>
      </w:pPr>
      <w:bookmarkStart w:id="32" w:name="_Toc491962014"/>
      <w:bookmarkStart w:id="33" w:name="_Toc491962296"/>
      <w:bookmarkStart w:id="34" w:name="_Toc491962342"/>
      <w:bookmarkStart w:id="35" w:name="_Toc491962477"/>
      <w:bookmarkStart w:id="36" w:name="_Toc492484467"/>
      <w:r w:rsidRPr="00B91700">
        <w:rPr>
          <w:rFonts w:ascii="Times New Roman" w:eastAsia="方正楷体_GBK" w:hAnsi="Times New Roman" w:cs="Times New Roman"/>
        </w:rPr>
        <w:t>（二）附件</w:t>
      </w:r>
      <w:r w:rsidRPr="00B91700">
        <w:rPr>
          <w:rFonts w:ascii="Times New Roman" w:eastAsia="方正楷体_GBK" w:hAnsi="Times New Roman" w:cs="Times New Roman"/>
        </w:rPr>
        <w:t>2</w:t>
      </w:r>
      <w:r w:rsidRPr="00B91700">
        <w:rPr>
          <w:rFonts w:ascii="Times New Roman" w:eastAsia="方正楷体_GBK" w:hAnsi="Times New Roman" w:cs="Times New Roman"/>
        </w:rPr>
        <w:t>．政务</w:t>
      </w:r>
      <w:r w:rsidRPr="00B91700">
        <w:rPr>
          <w:rFonts w:ascii="Times New Roman" w:eastAsia="方正楷体_GBK" w:hAnsi="Times New Roman" w:cs="Times New Roman"/>
          <w:bCs w:val="0"/>
        </w:rPr>
        <w:t>信息系统</w:t>
      </w:r>
      <w:r w:rsidRPr="00B91700">
        <w:rPr>
          <w:rFonts w:ascii="Times New Roman" w:eastAsia="方正楷体_GBK" w:hAnsi="Times New Roman" w:cs="Times New Roman"/>
        </w:rPr>
        <w:t>清理整合清单</w:t>
      </w:r>
      <w:bookmarkEnd w:id="32"/>
      <w:bookmarkEnd w:id="33"/>
      <w:bookmarkEnd w:id="34"/>
      <w:bookmarkEnd w:id="35"/>
      <w:bookmarkEnd w:id="36"/>
    </w:p>
    <w:p w:rsidR="00B0483A" w:rsidRPr="00B91700" w:rsidRDefault="000A26C3" w:rsidP="00B0483A">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本表主要反映填报单位对本单位及其下属二级局或单位、部门所有信息系统清理、整合</w:t>
      </w:r>
      <w:r w:rsidR="00B0483A" w:rsidRPr="00B91700">
        <w:rPr>
          <w:rFonts w:ascii="Times New Roman" w:eastAsia="方正仿宋_GBK" w:hAnsi="Times New Roman" w:cs="Times New Roman"/>
          <w:sz w:val="32"/>
          <w:szCs w:val="32"/>
        </w:rPr>
        <w:t>和保留等的处理计划</w:t>
      </w:r>
      <w:r w:rsidRPr="00B91700">
        <w:rPr>
          <w:rFonts w:ascii="Times New Roman" w:eastAsia="方正仿宋_GBK" w:hAnsi="Times New Roman" w:cs="Times New Roman"/>
          <w:sz w:val="32"/>
          <w:szCs w:val="32"/>
        </w:rPr>
        <w:t>，主要了解</w:t>
      </w:r>
      <w:r w:rsidR="00B0483A" w:rsidRPr="00B91700">
        <w:rPr>
          <w:rFonts w:ascii="Times New Roman" w:eastAsia="方正仿宋_GBK" w:hAnsi="Times New Roman" w:cs="Times New Roman"/>
          <w:sz w:val="32"/>
          <w:szCs w:val="32"/>
        </w:rPr>
        <w:t>清理、整合、保留的原因、时间、方式等情况。本表中计划清理、整合、保留的</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w:t>
      </w:r>
      <w:r w:rsidRPr="00B91700">
        <w:rPr>
          <w:rFonts w:ascii="Times New Roman" w:eastAsia="方正仿宋_GBK" w:hAnsi="Times New Roman" w:cs="Times New Roman"/>
          <w:sz w:val="32"/>
          <w:szCs w:val="32"/>
        </w:rPr>
        <w:t>”</w:t>
      </w:r>
      <w:r w:rsidR="00B0483A" w:rsidRPr="00B91700">
        <w:rPr>
          <w:rFonts w:ascii="Times New Roman" w:eastAsia="方正仿宋_GBK" w:hAnsi="Times New Roman" w:cs="Times New Roman"/>
          <w:sz w:val="32"/>
          <w:szCs w:val="32"/>
        </w:rPr>
        <w:t>应</w:t>
      </w:r>
      <w:r w:rsidRPr="00B91700">
        <w:rPr>
          <w:rFonts w:ascii="Times New Roman" w:eastAsia="方正仿宋_GBK" w:hAnsi="Times New Roman" w:cs="Times New Roman"/>
          <w:sz w:val="32"/>
          <w:szCs w:val="32"/>
        </w:rPr>
        <w:t>与附件</w:t>
      </w:r>
      <w:r w:rsidRPr="00B91700">
        <w:rPr>
          <w:rFonts w:ascii="Times New Roman" w:eastAsia="方正仿宋_GBK" w:hAnsi="Times New Roman" w:cs="Times New Roman"/>
          <w:sz w:val="32"/>
          <w:szCs w:val="32"/>
        </w:rPr>
        <w:t>1.</w:t>
      </w:r>
      <w:r w:rsidR="00B0483A" w:rsidRPr="00B91700">
        <w:rPr>
          <w:rFonts w:ascii="Times New Roman" w:eastAsia="方正仿宋_GBK" w:hAnsi="Times New Roman" w:cs="Times New Roman"/>
          <w:sz w:val="32"/>
          <w:szCs w:val="32"/>
        </w:rPr>
        <w:t>政务信息系统基本情况调查表的</w:t>
      </w:r>
      <w:r w:rsidR="00B0483A" w:rsidRPr="00B91700">
        <w:rPr>
          <w:rFonts w:ascii="Times New Roman" w:eastAsia="方正仿宋_GBK" w:hAnsi="Times New Roman" w:cs="Times New Roman"/>
          <w:sz w:val="32"/>
          <w:szCs w:val="32"/>
        </w:rPr>
        <w:t>“</w:t>
      </w:r>
      <w:r w:rsidR="00B0483A" w:rsidRPr="00B91700">
        <w:rPr>
          <w:rFonts w:ascii="Times New Roman" w:eastAsia="方正仿宋_GBK" w:hAnsi="Times New Roman" w:cs="Times New Roman"/>
          <w:sz w:val="32"/>
          <w:szCs w:val="32"/>
        </w:rPr>
        <w:t>信息系统</w:t>
      </w:r>
      <w:r w:rsidR="00B0483A" w:rsidRPr="00B91700">
        <w:rPr>
          <w:rFonts w:ascii="Times New Roman" w:eastAsia="方正仿宋_GBK" w:hAnsi="Times New Roman" w:cs="Times New Roman"/>
          <w:sz w:val="32"/>
          <w:szCs w:val="32"/>
        </w:rPr>
        <w:t>”</w:t>
      </w:r>
      <w:r w:rsidR="00B0483A" w:rsidRPr="00B91700">
        <w:rPr>
          <w:rFonts w:ascii="Times New Roman" w:eastAsia="方正仿宋_GBK" w:hAnsi="Times New Roman" w:cs="Times New Roman"/>
          <w:sz w:val="32"/>
          <w:szCs w:val="32"/>
        </w:rPr>
        <w:t>名称和数量保持一致。</w:t>
      </w:r>
    </w:p>
    <w:p w:rsidR="000A26C3" w:rsidRPr="00B91700" w:rsidRDefault="000A26C3" w:rsidP="00B0483A">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对于规模较大的信息化建设项目，按不同厂商开发独立的子系统填写。一个子系统填写一行。下表同。</w:t>
      </w:r>
    </w:p>
    <w:p w:rsidR="00AC5F2A" w:rsidRPr="00B91700" w:rsidRDefault="000A26C3" w:rsidP="005E5DAB">
      <w:pPr>
        <w:pStyle w:val="3"/>
        <w:ind w:firstLine="643"/>
        <w:rPr>
          <w:rFonts w:ascii="Times New Roman" w:eastAsia="方正仿宋_GBK" w:hAnsi="Times New Roman" w:cs="Times New Roman"/>
        </w:rPr>
      </w:pPr>
      <w:bookmarkStart w:id="37" w:name="_Toc491962015"/>
      <w:bookmarkStart w:id="38" w:name="_Toc491962297"/>
      <w:bookmarkStart w:id="39" w:name="_Toc491962343"/>
      <w:bookmarkStart w:id="40" w:name="_Toc491962478"/>
      <w:bookmarkStart w:id="41" w:name="_Toc492484468"/>
      <w:r w:rsidRPr="00B91700">
        <w:rPr>
          <w:rFonts w:ascii="Times New Roman" w:eastAsia="方正仿宋_GBK" w:hAnsi="Times New Roman" w:cs="Times New Roman"/>
        </w:rPr>
        <w:t>1.</w:t>
      </w:r>
      <w:r w:rsidR="001C0194" w:rsidRPr="00B91700">
        <w:rPr>
          <w:rFonts w:ascii="Times New Roman" w:eastAsia="方正仿宋_GBK" w:hAnsi="Times New Roman" w:cs="Times New Roman"/>
        </w:rPr>
        <w:t>政务信息系统计划清理清单</w:t>
      </w:r>
      <w:bookmarkEnd w:id="37"/>
      <w:bookmarkEnd w:id="38"/>
      <w:bookmarkEnd w:id="39"/>
      <w:bookmarkEnd w:id="40"/>
      <w:bookmarkEnd w:id="41"/>
    </w:p>
    <w:p w:rsidR="001C0194" w:rsidRPr="00B91700" w:rsidRDefault="001C0194" w:rsidP="001C0194">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应当被清理的政务信息系统范围：系统使用和实际业务脱节，运行维护停止更新服务的；功能可被其他一个或多个系统完全替代，且无法改造或改造成本较大的；所占用资源长期处于空闲状态，使用范围小、频度低的等。有特殊规定的除外。</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，是指省直部门及其下属二级局或单位、部门，应注意填写单位规范全称。例：</w:t>
      </w:r>
      <w:r w:rsidR="007F0009" w:rsidRPr="00B91700">
        <w:rPr>
          <w:rFonts w:ascii="Times New Roman" w:eastAsia="方正仿宋_GBK" w:hAnsi="Times New Roman" w:cs="Times New Roman"/>
          <w:sz w:val="32"/>
          <w:szCs w:val="32"/>
        </w:rPr>
        <w:t>省交通运输厅、省交通运输厅公路局。</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，是指计划清理的信息系统名称。应注意填写信息系统规范全称。</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清理理由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使用与实际业务流程长期脱节</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，在下拉框中选择，包括是、否。</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清理理由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功能可被其他系统替代</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，在下拉框中选择，包括是、否。</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清理理由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所占资源长期处于空闲状态</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，在下拉框中选择，包括是、否。</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清理理由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运行维护停止更新服务</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，在下拉框中选择，包括是、否。</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清理理由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使用范围小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，在下拉框中选择，包括是、否。</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清理理由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使用频度低</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，在下拉框中选择，包括是、否。</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清理理由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其他原因</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，在下拉框中选择，包括是、否。第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列选择</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时，需要在第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中加以说明。</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计划完成清理时间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，是指计划对该系统进行清理工作的完成时间。</w:t>
      </w:r>
      <w:r w:rsidR="00827114" w:rsidRPr="00B91700">
        <w:rPr>
          <w:rFonts w:ascii="Times New Roman" w:eastAsia="方正仿宋_GBK" w:hAnsi="Times New Roman" w:cs="Times New Roman"/>
          <w:sz w:val="32"/>
          <w:szCs w:val="32"/>
        </w:rPr>
        <w:t>应注意按照</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Ｘ年Ｘ月</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的格式填写，例：</w:t>
      </w:r>
      <w:r w:rsidR="00827114" w:rsidRPr="00B91700">
        <w:rPr>
          <w:rFonts w:ascii="Times New Roman" w:eastAsia="方正仿宋_GBK" w:hAnsi="Times New Roman" w:cs="Times New Roman"/>
          <w:sz w:val="32"/>
          <w:szCs w:val="32"/>
        </w:rPr>
        <w:t>“2015</w:t>
      </w:r>
      <w:r w:rsidR="00827114" w:rsidRPr="00B91700">
        <w:rPr>
          <w:rFonts w:ascii="Times New Roman" w:eastAsia="方正仿宋_GBK" w:hAnsi="Times New Roman" w:cs="Times New Roman"/>
          <w:sz w:val="32"/>
          <w:szCs w:val="32"/>
        </w:rPr>
        <w:t>年</w:t>
      </w:r>
      <w:r w:rsidR="00827114" w:rsidRPr="00B91700">
        <w:rPr>
          <w:rFonts w:ascii="Times New Roman" w:eastAsia="方正仿宋_GBK" w:hAnsi="Times New Roman" w:cs="Times New Roman"/>
          <w:sz w:val="32"/>
          <w:szCs w:val="32"/>
        </w:rPr>
        <w:t>1</w:t>
      </w:r>
      <w:r w:rsidR="00827114" w:rsidRPr="00B91700">
        <w:rPr>
          <w:rFonts w:ascii="Times New Roman" w:eastAsia="方正仿宋_GBK" w:hAnsi="Times New Roman" w:cs="Times New Roman"/>
          <w:sz w:val="32"/>
          <w:szCs w:val="32"/>
        </w:rPr>
        <w:t>月</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不得迟于</w:t>
      </w:r>
      <w:r w:rsidRPr="00B91700">
        <w:rPr>
          <w:rFonts w:ascii="Times New Roman" w:eastAsia="方正仿宋_GBK" w:hAnsi="Times New Roman" w:cs="Times New Roman"/>
          <w:sz w:val="32"/>
          <w:szCs w:val="32"/>
        </w:rPr>
        <w:t>2017</w:t>
      </w:r>
      <w:r w:rsidRPr="00B91700">
        <w:rPr>
          <w:rFonts w:ascii="Times New Roman" w:eastAsia="方正仿宋_GBK" w:hAnsi="Times New Roman" w:cs="Times New Roman"/>
          <w:sz w:val="32"/>
          <w:szCs w:val="32"/>
        </w:rPr>
        <w:t>年</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月底。</w:t>
      </w:r>
    </w:p>
    <w:p w:rsidR="00C74D2C" w:rsidRPr="00B91700" w:rsidRDefault="00C74D2C" w:rsidP="00C74D2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，是对第</w:t>
      </w:r>
      <w:r w:rsidR="00F662F1"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列的说明，</w:t>
      </w:r>
      <w:r w:rsidR="00DE7662" w:rsidRPr="00B91700">
        <w:rPr>
          <w:rFonts w:ascii="Times New Roman" w:eastAsia="方正仿宋_GBK" w:hAnsi="Times New Roman" w:cs="Times New Roman"/>
          <w:sz w:val="32"/>
          <w:szCs w:val="32"/>
        </w:rPr>
        <w:t>根据实际需要填写</w:t>
      </w:r>
      <w:r w:rsidRPr="00B91700">
        <w:rPr>
          <w:rFonts w:ascii="Times New Roman" w:eastAsia="方正仿宋_GBK" w:hAnsi="Times New Roman" w:cs="Times New Roman"/>
          <w:sz w:val="32"/>
          <w:szCs w:val="32"/>
        </w:rPr>
        <w:t>。</w:t>
      </w:r>
    </w:p>
    <w:p w:rsidR="001C0194" w:rsidRPr="00B91700" w:rsidRDefault="00C74D2C" w:rsidP="005E5DAB">
      <w:pPr>
        <w:pStyle w:val="3"/>
        <w:ind w:firstLine="643"/>
        <w:rPr>
          <w:rFonts w:ascii="Times New Roman" w:eastAsia="方正仿宋_GBK" w:hAnsi="Times New Roman" w:cs="Times New Roman"/>
        </w:rPr>
      </w:pPr>
      <w:bookmarkStart w:id="42" w:name="_Toc491962016"/>
      <w:bookmarkStart w:id="43" w:name="_Toc491962298"/>
      <w:bookmarkStart w:id="44" w:name="_Toc491962344"/>
      <w:bookmarkStart w:id="45" w:name="_Toc491962479"/>
      <w:bookmarkStart w:id="46" w:name="_Toc492484469"/>
      <w:r w:rsidRPr="00B91700">
        <w:rPr>
          <w:rFonts w:ascii="Times New Roman" w:eastAsia="方正仿宋_GBK" w:hAnsi="Times New Roman" w:cs="Times New Roman"/>
        </w:rPr>
        <w:t>2.</w:t>
      </w:r>
      <w:r w:rsidR="001C0194" w:rsidRPr="00B91700">
        <w:rPr>
          <w:rFonts w:ascii="Times New Roman" w:eastAsia="方正仿宋_GBK" w:hAnsi="Times New Roman" w:cs="Times New Roman"/>
        </w:rPr>
        <w:t>政务信息系统计划整合清单</w:t>
      </w:r>
      <w:bookmarkEnd w:id="42"/>
      <w:bookmarkEnd w:id="43"/>
      <w:bookmarkEnd w:id="44"/>
      <w:bookmarkEnd w:id="45"/>
      <w:bookmarkEnd w:id="46"/>
    </w:p>
    <w:p w:rsidR="001C0194" w:rsidRPr="00B91700" w:rsidRDefault="001C0194" w:rsidP="001C0194">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凡未被清理的部门政务信息系统均应整合。整合后满足如下条件的，可视为</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一个系统</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：部门内所有信息系统实现部门统一管理，不存在功能类似或重复的政务信息系统。部门统一管理是</w:t>
      </w:r>
      <w:r w:rsidRPr="00B91700">
        <w:rPr>
          <w:rFonts w:ascii="Times New Roman" w:eastAsia="方正仿宋_GBK" w:hAnsi="Times New Roman" w:cs="Times New Roman"/>
          <w:sz w:val="32"/>
          <w:szCs w:val="32"/>
        </w:rPr>
        <w:lastRenderedPageBreak/>
        <w:t>指政务部门可以实现对部门内部政务信息系统统一的用户管理、接入管理、资源管理、授权管理、流程管理和安全审计。</w:t>
      </w:r>
    </w:p>
    <w:p w:rsidR="00F662F1" w:rsidRPr="00B91700" w:rsidRDefault="00F662F1" w:rsidP="00F662F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，是指省直部门及其下属二级局或单位、部门，应注意填写单位规范全称。例：</w:t>
      </w:r>
      <w:r w:rsidR="007F0009" w:rsidRPr="00B91700">
        <w:rPr>
          <w:rFonts w:ascii="Times New Roman" w:eastAsia="方正仿宋_GBK" w:hAnsi="Times New Roman" w:cs="Times New Roman"/>
          <w:sz w:val="32"/>
          <w:szCs w:val="32"/>
        </w:rPr>
        <w:t>省交通运输厅、省交通运输厅公路局。</w:t>
      </w:r>
    </w:p>
    <w:p w:rsidR="00F662F1" w:rsidRPr="00B91700" w:rsidRDefault="00F662F1" w:rsidP="00F662F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，是指计划整合的信息系统名称。应注意填写信息系统规范全称。</w:t>
      </w:r>
    </w:p>
    <w:p w:rsidR="00F662F1" w:rsidRPr="00B91700" w:rsidRDefault="00F662F1" w:rsidP="00F662F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F662F1" w:rsidRPr="00B91700" w:rsidRDefault="00F662F1" w:rsidP="00F662F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整合方式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，在下拉框中选择，包括合并、迁移和其他。有需要选择</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其他</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的特殊情况，在第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中加以说明。</w:t>
      </w:r>
    </w:p>
    <w:p w:rsidR="00F662F1" w:rsidRPr="00B91700" w:rsidRDefault="00F662F1" w:rsidP="00F662F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整合后系统名称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，是指该信息系统按计划完成整合后，所在的系统名称。应注意填写单位规范全称。</w:t>
      </w:r>
    </w:p>
    <w:p w:rsidR="00F662F1" w:rsidRPr="00B91700" w:rsidRDefault="00F662F1" w:rsidP="00F662F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计划完成整合时间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，是指计划对该系统进行整合工作的完成时间。</w:t>
      </w:r>
      <w:r w:rsidR="00827114" w:rsidRPr="00B91700">
        <w:rPr>
          <w:rFonts w:ascii="Times New Roman" w:eastAsia="方正仿宋_GBK" w:hAnsi="Times New Roman" w:cs="Times New Roman"/>
          <w:sz w:val="32"/>
          <w:szCs w:val="32"/>
        </w:rPr>
        <w:t>应注意按照</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Ｘ年Ｘ月</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的格式填写，例：</w:t>
      </w:r>
      <w:r w:rsidR="00827114" w:rsidRPr="00B91700">
        <w:rPr>
          <w:rFonts w:ascii="Times New Roman" w:eastAsia="方正仿宋_GBK" w:hAnsi="Times New Roman" w:cs="Times New Roman"/>
          <w:sz w:val="32"/>
          <w:szCs w:val="32"/>
        </w:rPr>
        <w:t>“2015</w:t>
      </w:r>
      <w:r w:rsidR="00827114" w:rsidRPr="00B91700">
        <w:rPr>
          <w:rFonts w:ascii="Times New Roman" w:eastAsia="方正仿宋_GBK" w:hAnsi="Times New Roman" w:cs="Times New Roman"/>
          <w:sz w:val="32"/>
          <w:szCs w:val="32"/>
        </w:rPr>
        <w:t>年</w:t>
      </w:r>
      <w:r w:rsidR="00827114" w:rsidRPr="00B91700">
        <w:rPr>
          <w:rFonts w:ascii="Times New Roman" w:eastAsia="方正仿宋_GBK" w:hAnsi="Times New Roman" w:cs="Times New Roman"/>
          <w:sz w:val="32"/>
          <w:szCs w:val="32"/>
        </w:rPr>
        <w:t>1</w:t>
      </w:r>
      <w:r w:rsidR="00827114" w:rsidRPr="00B91700">
        <w:rPr>
          <w:rFonts w:ascii="Times New Roman" w:eastAsia="方正仿宋_GBK" w:hAnsi="Times New Roman" w:cs="Times New Roman"/>
          <w:sz w:val="32"/>
          <w:szCs w:val="32"/>
        </w:rPr>
        <w:t>月</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不得迟于</w:t>
      </w:r>
      <w:r w:rsidRPr="00B91700">
        <w:rPr>
          <w:rFonts w:ascii="Times New Roman" w:eastAsia="方正仿宋_GBK" w:hAnsi="Times New Roman" w:cs="Times New Roman"/>
          <w:sz w:val="32"/>
          <w:szCs w:val="32"/>
        </w:rPr>
        <w:t>2018</w:t>
      </w:r>
      <w:r w:rsidRPr="00B91700">
        <w:rPr>
          <w:rFonts w:ascii="Times New Roman" w:eastAsia="方正仿宋_GBK" w:hAnsi="Times New Roman" w:cs="Times New Roman"/>
          <w:sz w:val="32"/>
          <w:szCs w:val="32"/>
        </w:rPr>
        <w:t>年</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月底。</w:t>
      </w:r>
    </w:p>
    <w:p w:rsidR="00F662F1" w:rsidRPr="00B91700" w:rsidRDefault="00F662F1" w:rsidP="00F662F1">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，是对第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列的说明，</w:t>
      </w:r>
      <w:r w:rsidR="00DE7662" w:rsidRPr="00B91700">
        <w:rPr>
          <w:rFonts w:ascii="Times New Roman" w:eastAsia="方正仿宋_GBK" w:hAnsi="Times New Roman" w:cs="Times New Roman"/>
          <w:sz w:val="32"/>
          <w:szCs w:val="32"/>
        </w:rPr>
        <w:t>根据实际需要填写</w:t>
      </w:r>
      <w:r w:rsidRPr="00B91700">
        <w:rPr>
          <w:rFonts w:ascii="Times New Roman" w:eastAsia="方正仿宋_GBK" w:hAnsi="Times New Roman" w:cs="Times New Roman"/>
          <w:sz w:val="32"/>
          <w:szCs w:val="32"/>
        </w:rPr>
        <w:t>。</w:t>
      </w:r>
    </w:p>
    <w:p w:rsidR="001C0194" w:rsidRPr="00B91700" w:rsidRDefault="00F662F1" w:rsidP="005E5DAB">
      <w:pPr>
        <w:pStyle w:val="3"/>
        <w:ind w:firstLine="643"/>
        <w:rPr>
          <w:rFonts w:ascii="Times New Roman" w:eastAsia="方正仿宋_GBK" w:hAnsi="Times New Roman" w:cs="Times New Roman"/>
        </w:rPr>
      </w:pPr>
      <w:bookmarkStart w:id="47" w:name="_Toc491962017"/>
      <w:bookmarkStart w:id="48" w:name="_Toc491962299"/>
      <w:bookmarkStart w:id="49" w:name="_Toc491962345"/>
      <w:bookmarkStart w:id="50" w:name="_Toc491962480"/>
      <w:bookmarkStart w:id="51" w:name="_Toc492484470"/>
      <w:r w:rsidRPr="00B91700">
        <w:rPr>
          <w:rFonts w:ascii="Times New Roman" w:eastAsia="方正仿宋_GBK" w:hAnsi="Times New Roman" w:cs="Times New Roman"/>
        </w:rPr>
        <w:t>3.</w:t>
      </w:r>
      <w:r w:rsidR="001C0194" w:rsidRPr="00B91700">
        <w:rPr>
          <w:rFonts w:ascii="Times New Roman" w:eastAsia="方正仿宋_GBK" w:hAnsi="Times New Roman" w:cs="Times New Roman"/>
        </w:rPr>
        <w:t>政务信息系统计划保留清单</w:t>
      </w:r>
      <w:bookmarkEnd w:id="47"/>
      <w:bookmarkEnd w:id="48"/>
      <w:bookmarkEnd w:id="49"/>
      <w:bookmarkEnd w:id="50"/>
      <w:bookmarkEnd w:id="51"/>
    </w:p>
    <w:p w:rsidR="001C0194" w:rsidRPr="00B91700" w:rsidRDefault="00F662F1" w:rsidP="001C0194">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原则上</w:t>
      </w:r>
      <w:r w:rsidR="00384AEC" w:rsidRPr="00B91700">
        <w:rPr>
          <w:rFonts w:ascii="Times New Roman" w:eastAsia="方正仿宋_GBK" w:hAnsi="Times New Roman" w:cs="Times New Roman"/>
          <w:sz w:val="32"/>
          <w:szCs w:val="32"/>
        </w:rPr>
        <w:t>，所有政务信息系统，除有特殊原因外，均应进行清理和整合。</w:t>
      </w:r>
      <w:r w:rsidR="001C0194" w:rsidRPr="00B91700">
        <w:rPr>
          <w:rFonts w:ascii="Times New Roman" w:eastAsia="方正仿宋_GBK" w:hAnsi="Times New Roman" w:cs="Times New Roman"/>
          <w:sz w:val="32"/>
          <w:szCs w:val="32"/>
        </w:rPr>
        <w:t>附件</w:t>
      </w:r>
      <w:r w:rsidR="001C0194" w:rsidRPr="00B91700">
        <w:rPr>
          <w:rFonts w:ascii="Times New Roman" w:eastAsia="方正仿宋_GBK" w:hAnsi="Times New Roman" w:cs="Times New Roman"/>
          <w:sz w:val="32"/>
          <w:szCs w:val="32"/>
        </w:rPr>
        <w:t>1.</w:t>
      </w:r>
      <w:r w:rsidR="001C0194" w:rsidRPr="00B91700">
        <w:rPr>
          <w:rFonts w:ascii="Times New Roman" w:eastAsia="方正仿宋_GBK" w:hAnsi="Times New Roman" w:cs="Times New Roman"/>
          <w:sz w:val="32"/>
          <w:szCs w:val="32"/>
        </w:rPr>
        <w:t>政务信息系统基本情况调查表中的所有政务信息系统，除计划清理和整合的外，均为计划保留的，</w:t>
      </w:r>
      <w:r w:rsidR="00384AEC" w:rsidRPr="00B91700">
        <w:rPr>
          <w:rFonts w:ascii="Times New Roman" w:eastAsia="方正仿宋_GBK" w:hAnsi="Times New Roman" w:cs="Times New Roman"/>
          <w:sz w:val="32"/>
          <w:szCs w:val="32"/>
        </w:rPr>
        <w:t>均应提供</w:t>
      </w:r>
      <w:r w:rsidR="001C0194" w:rsidRPr="00B91700">
        <w:rPr>
          <w:rFonts w:ascii="Times New Roman" w:eastAsia="方正仿宋_GBK" w:hAnsi="Times New Roman" w:cs="Times New Roman"/>
          <w:sz w:val="32"/>
          <w:szCs w:val="32"/>
        </w:rPr>
        <w:t>保留原因。</w:t>
      </w:r>
    </w:p>
    <w:p w:rsidR="00384AEC" w:rsidRPr="00B91700" w:rsidRDefault="00384AEC" w:rsidP="00384AE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，是指省直部门及其下属二级局或单位、部门，应注意填写单位规范全称。例：</w:t>
      </w:r>
      <w:r w:rsidR="007F0009" w:rsidRPr="00B91700">
        <w:rPr>
          <w:rFonts w:ascii="Times New Roman" w:eastAsia="方正仿宋_GBK" w:hAnsi="Times New Roman" w:cs="Times New Roman"/>
          <w:sz w:val="32"/>
          <w:szCs w:val="32"/>
        </w:rPr>
        <w:t>省交通运输厅、省交通运输厅公路局。</w:t>
      </w:r>
    </w:p>
    <w:p w:rsidR="00384AEC" w:rsidRPr="00B91700" w:rsidRDefault="00384AEC" w:rsidP="00384AE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，是指计划保留的信息系统名称。应注意填写信息系统规范全称。</w:t>
      </w:r>
    </w:p>
    <w:p w:rsidR="00384AEC" w:rsidRPr="00B91700" w:rsidRDefault="00384AEC" w:rsidP="00384AE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384AEC" w:rsidRPr="00B91700" w:rsidRDefault="00384AEC" w:rsidP="00384AEC">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保留原因</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，是指必须保留此信息系统的原因和依据，请简要说明。有文件依据的，在第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中给出发文字号和文件名。</w:t>
      </w:r>
    </w:p>
    <w:p w:rsidR="006D046C" w:rsidRPr="00B91700" w:rsidRDefault="00384AEC" w:rsidP="0029359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，是对第</w:t>
      </w:r>
      <w:r w:rsidR="00EC4986" w:rsidRPr="00B91700">
        <w:rPr>
          <w:rFonts w:ascii="Times New Roman" w:eastAsia="方正仿宋_GBK" w:hAnsi="Times New Roman" w:cs="Times New Roman"/>
          <w:sz w:val="32"/>
          <w:szCs w:val="32"/>
        </w:rPr>
        <w:t>４</w:t>
      </w:r>
      <w:r w:rsidRPr="00B91700">
        <w:rPr>
          <w:rFonts w:ascii="Times New Roman" w:eastAsia="方正仿宋_GBK" w:hAnsi="Times New Roman" w:cs="Times New Roman"/>
          <w:sz w:val="32"/>
          <w:szCs w:val="32"/>
        </w:rPr>
        <w:t>列的说明，</w:t>
      </w:r>
      <w:r w:rsidR="00DE7662" w:rsidRPr="00B91700">
        <w:rPr>
          <w:rFonts w:ascii="Times New Roman" w:eastAsia="方正仿宋_GBK" w:hAnsi="Times New Roman" w:cs="Times New Roman"/>
          <w:sz w:val="32"/>
          <w:szCs w:val="32"/>
        </w:rPr>
        <w:t>根据实际需要填写</w:t>
      </w:r>
      <w:r w:rsidRPr="00B91700">
        <w:rPr>
          <w:rFonts w:ascii="Times New Roman" w:eastAsia="方正仿宋_GBK" w:hAnsi="Times New Roman" w:cs="Times New Roman"/>
          <w:sz w:val="32"/>
          <w:szCs w:val="32"/>
        </w:rPr>
        <w:t>。</w:t>
      </w:r>
    </w:p>
    <w:p w:rsidR="001C0194" w:rsidRPr="00B91700" w:rsidRDefault="0082414C" w:rsidP="005E5DAB">
      <w:pPr>
        <w:pStyle w:val="2"/>
        <w:ind w:firstLine="640"/>
        <w:rPr>
          <w:rFonts w:ascii="Times New Roman" w:eastAsia="方正楷体_GBK" w:hAnsi="Times New Roman" w:cs="Times New Roman"/>
        </w:rPr>
      </w:pPr>
      <w:bookmarkStart w:id="52" w:name="_Toc491962018"/>
      <w:bookmarkStart w:id="53" w:name="_Toc491962300"/>
      <w:bookmarkStart w:id="54" w:name="_Toc491962346"/>
      <w:bookmarkStart w:id="55" w:name="_Toc491962481"/>
      <w:bookmarkStart w:id="56" w:name="_Toc492484471"/>
      <w:r w:rsidRPr="00B91700">
        <w:rPr>
          <w:rFonts w:ascii="Times New Roman" w:eastAsia="方正楷体_GBK" w:hAnsi="Times New Roman" w:cs="Times New Roman"/>
        </w:rPr>
        <w:t>（三）附件</w:t>
      </w:r>
      <w:r w:rsidRPr="00B91700">
        <w:rPr>
          <w:rFonts w:ascii="Times New Roman" w:eastAsia="方正楷体_GBK" w:hAnsi="Times New Roman" w:cs="Times New Roman"/>
        </w:rPr>
        <w:t>3</w:t>
      </w:r>
      <w:r w:rsidRPr="00B91700">
        <w:rPr>
          <w:rFonts w:ascii="Times New Roman" w:eastAsia="方正楷体_GBK" w:hAnsi="Times New Roman" w:cs="Times New Roman"/>
        </w:rPr>
        <w:t>．接入政务数据共享平台和政务外网的信息系统情况调查表</w:t>
      </w:r>
      <w:bookmarkEnd w:id="52"/>
      <w:bookmarkEnd w:id="53"/>
      <w:bookmarkEnd w:id="54"/>
      <w:bookmarkEnd w:id="55"/>
      <w:bookmarkEnd w:id="56"/>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本表主要反映填报单位附件</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政务信息系统基本情况调查表中所有信息系统接入政务数据共享交换平台和政务外网的情况。了解接入政务数据共享交换平台的接入计划、接入需求和</w:t>
      </w:r>
      <w:proofErr w:type="gramStart"/>
      <w:r w:rsidRPr="00B91700">
        <w:rPr>
          <w:rFonts w:ascii="Times New Roman" w:eastAsia="方正仿宋_GBK" w:hAnsi="Times New Roman" w:cs="Times New Roman"/>
          <w:sz w:val="32"/>
          <w:szCs w:val="32"/>
        </w:rPr>
        <w:t>不</w:t>
      </w:r>
      <w:proofErr w:type="gramEnd"/>
      <w:r w:rsidRPr="00B91700">
        <w:rPr>
          <w:rFonts w:ascii="Times New Roman" w:eastAsia="方正仿宋_GBK" w:hAnsi="Times New Roman" w:cs="Times New Roman"/>
          <w:sz w:val="32"/>
          <w:szCs w:val="32"/>
        </w:rPr>
        <w:t>接入理由，接入政务外网的接入情况和意愿、资源需求、接入时间和</w:t>
      </w:r>
      <w:proofErr w:type="gramStart"/>
      <w:r w:rsidRPr="00B91700">
        <w:rPr>
          <w:rFonts w:ascii="Times New Roman" w:eastAsia="方正仿宋_GBK" w:hAnsi="Times New Roman" w:cs="Times New Roman"/>
          <w:sz w:val="32"/>
          <w:szCs w:val="32"/>
        </w:rPr>
        <w:t>不</w:t>
      </w:r>
      <w:proofErr w:type="gramEnd"/>
      <w:r w:rsidRPr="00B91700">
        <w:rPr>
          <w:rFonts w:ascii="Times New Roman" w:eastAsia="方正仿宋_GBK" w:hAnsi="Times New Roman" w:cs="Times New Roman"/>
          <w:sz w:val="32"/>
          <w:szCs w:val="32"/>
        </w:rPr>
        <w:t>接入理由。政务数据交换共享平台是</w:t>
      </w:r>
      <w:proofErr w:type="gramStart"/>
      <w:r w:rsidRPr="00B91700">
        <w:rPr>
          <w:rFonts w:ascii="Times New Roman" w:eastAsia="方正仿宋_GBK" w:hAnsi="Times New Roman" w:cs="Times New Roman"/>
          <w:sz w:val="32"/>
          <w:szCs w:val="32"/>
        </w:rPr>
        <w:t>指即将</w:t>
      </w:r>
      <w:proofErr w:type="gramEnd"/>
      <w:r w:rsidRPr="00B91700">
        <w:rPr>
          <w:rFonts w:ascii="Times New Roman" w:eastAsia="方正仿宋_GBK" w:hAnsi="Times New Roman" w:cs="Times New Roman"/>
          <w:sz w:val="32"/>
          <w:szCs w:val="32"/>
        </w:rPr>
        <w:t>建成的统一的全省政务数据共享交换平台。</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对于规模较大的信息化建设项目，按不同厂商开发独立的子系统填写。一个子系统填写一行。</w:t>
      </w:r>
    </w:p>
    <w:p w:rsidR="0082414C" w:rsidRPr="00B91700" w:rsidRDefault="0082414C" w:rsidP="005E5DAB">
      <w:pPr>
        <w:pStyle w:val="3"/>
        <w:ind w:firstLine="643"/>
        <w:rPr>
          <w:rFonts w:ascii="Times New Roman" w:eastAsia="方正仿宋_GBK" w:hAnsi="Times New Roman" w:cs="Times New Roman"/>
        </w:rPr>
      </w:pPr>
      <w:bookmarkStart w:id="57" w:name="_Toc491962019"/>
      <w:bookmarkStart w:id="58" w:name="_Toc491962301"/>
      <w:bookmarkStart w:id="59" w:name="_Toc491962347"/>
      <w:bookmarkStart w:id="60" w:name="_Toc491962482"/>
      <w:bookmarkStart w:id="61" w:name="_Toc492484472"/>
      <w:r w:rsidRPr="00B91700">
        <w:rPr>
          <w:rFonts w:ascii="Times New Roman" w:eastAsia="方正仿宋_GBK" w:hAnsi="Times New Roman" w:cs="Times New Roman"/>
        </w:rPr>
        <w:lastRenderedPageBreak/>
        <w:t>1.</w:t>
      </w:r>
      <w:r w:rsidRPr="00B91700">
        <w:rPr>
          <w:rFonts w:ascii="Times New Roman" w:eastAsia="方正仿宋_GBK" w:hAnsi="Times New Roman" w:cs="Times New Roman"/>
        </w:rPr>
        <w:t>政务数据共享交换平台接入计划清单</w:t>
      </w:r>
      <w:bookmarkEnd w:id="57"/>
      <w:bookmarkEnd w:id="58"/>
      <w:bookmarkEnd w:id="59"/>
      <w:bookmarkEnd w:id="60"/>
      <w:bookmarkEnd w:id="61"/>
    </w:p>
    <w:p w:rsidR="005A4923" w:rsidRPr="00B91700" w:rsidRDefault="005A4923" w:rsidP="005A4923">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，是指填报单位及其下属二级局或单位、部门，应注意填写单位规范全称。例：省交通运输厅、省交通运输厅公路局。</w:t>
      </w:r>
    </w:p>
    <w:p w:rsidR="005A4923" w:rsidRPr="00B91700" w:rsidRDefault="005A4923" w:rsidP="005A4923">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，是指所报信息系统标准名称，应注意填写信息系统规范全称。</w:t>
      </w:r>
    </w:p>
    <w:p w:rsidR="005A4923" w:rsidRPr="00B91700" w:rsidRDefault="005A4923" w:rsidP="005A4923">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88732B" w:rsidRPr="00B91700" w:rsidRDefault="0088732B" w:rsidP="00C40144">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是否接入</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5A4923" w:rsidRPr="00B91700">
        <w:rPr>
          <w:rFonts w:ascii="Times New Roman" w:eastAsia="方正仿宋_GBK" w:hAnsi="Times New Roman" w:cs="Times New Roman"/>
          <w:sz w:val="32"/>
          <w:szCs w:val="32"/>
        </w:rPr>
        <w:t>是指所报系统是否计划接入政务数据共享交换平台。在下拉框中选择，包括是、否。选择</w:t>
      </w:r>
      <w:r w:rsidR="005A4923" w:rsidRPr="00B91700">
        <w:rPr>
          <w:rFonts w:ascii="Times New Roman" w:eastAsia="方正仿宋_GBK" w:hAnsi="Times New Roman" w:cs="Times New Roman"/>
          <w:sz w:val="32"/>
          <w:szCs w:val="32"/>
        </w:rPr>
        <w:t>“</w:t>
      </w:r>
      <w:r w:rsidR="005A4923" w:rsidRPr="00B91700">
        <w:rPr>
          <w:rFonts w:ascii="Times New Roman" w:eastAsia="方正仿宋_GBK" w:hAnsi="Times New Roman" w:cs="Times New Roman"/>
          <w:sz w:val="32"/>
          <w:szCs w:val="32"/>
        </w:rPr>
        <w:t>是</w:t>
      </w:r>
      <w:r w:rsidR="005A4923" w:rsidRPr="00B91700">
        <w:rPr>
          <w:rFonts w:ascii="Times New Roman" w:eastAsia="方正仿宋_GBK" w:hAnsi="Times New Roman" w:cs="Times New Roman"/>
          <w:sz w:val="32"/>
          <w:szCs w:val="32"/>
        </w:rPr>
        <w:t>”</w:t>
      </w:r>
      <w:r w:rsidR="005A4923"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应同时填报第</w:t>
      </w:r>
      <w:r w:rsidR="00C40144" w:rsidRPr="00B91700">
        <w:rPr>
          <w:rFonts w:ascii="Times New Roman" w:eastAsia="方正仿宋_GBK" w:hAnsi="Times New Roman" w:cs="Times New Roman"/>
          <w:sz w:val="32"/>
          <w:szCs w:val="32"/>
        </w:rPr>
        <w:t>5</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系统接入情况</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数据库名称</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、第</w:t>
      </w:r>
      <w:r w:rsidR="00C40144" w:rsidRPr="00B91700">
        <w:rPr>
          <w:rFonts w:ascii="Times New Roman" w:eastAsia="方正仿宋_GBK" w:hAnsi="Times New Roman" w:cs="Times New Roman"/>
          <w:sz w:val="32"/>
          <w:szCs w:val="32"/>
        </w:rPr>
        <w:t>6</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系统接入情况</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接入方式</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、第</w:t>
      </w:r>
      <w:r w:rsidR="00C40144" w:rsidRPr="00B91700">
        <w:rPr>
          <w:rFonts w:ascii="Times New Roman" w:eastAsia="方正仿宋_GBK" w:hAnsi="Times New Roman" w:cs="Times New Roman"/>
          <w:sz w:val="32"/>
          <w:szCs w:val="32"/>
        </w:rPr>
        <w:t>7</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系统接入情况</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接口方式</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、第</w:t>
      </w:r>
      <w:r w:rsidR="00C40144" w:rsidRPr="00B91700">
        <w:rPr>
          <w:rFonts w:ascii="Times New Roman" w:eastAsia="方正仿宋_GBK" w:hAnsi="Times New Roman" w:cs="Times New Roman"/>
          <w:sz w:val="32"/>
          <w:szCs w:val="32"/>
        </w:rPr>
        <w:t>8</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系统接入情况</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交换周期</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和第</w:t>
      </w:r>
      <w:r w:rsidR="00C40144" w:rsidRPr="00B91700">
        <w:rPr>
          <w:rFonts w:ascii="Times New Roman" w:eastAsia="方正仿宋_GBK" w:hAnsi="Times New Roman" w:cs="Times New Roman"/>
          <w:sz w:val="32"/>
          <w:szCs w:val="32"/>
        </w:rPr>
        <w:t>9</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系统接入情况</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接入网络</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；选择</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否</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，应同时填报第</w:t>
      </w:r>
      <w:r w:rsidR="00C40144" w:rsidRPr="00B91700">
        <w:rPr>
          <w:rFonts w:ascii="Times New Roman" w:eastAsia="方正仿宋_GBK" w:hAnsi="Times New Roman" w:cs="Times New Roman"/>
          <w:sz w:val="32"/>
          <w:szCs w:val="32"/>
        </w:rPr>
        <w:t>10</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proofErr w:type="gramStart"/>
      <w:r w:rsidR="00C40144" w:rsidRPr="00B91700">
        <w:rPr>
          <w:rFonts w:ascii="Times New Roman" w:eastAsia="方正仿宋_GBK" w:hAnsi="Times New Roman" w:cs="Times New Roman"/>
          <w:sz w:val="32"/>
          <w:szCs w:val="32"/>
        </w:rPr>
        <w:t>不</w:t>
      </w:r>
      <w:proofErr w:type="gramEnd"/>
      <w:r w:rsidR="00C40144" w:rsidRPr="00B91700">
        <w:rPr>
          <w:rFonts w:ascii="Times New Roman" w:eastAsia="方正仿宋_GBK" w:hAnsi="Times New Roman" w:cs="Times New Roman"/>
          <w:sz w:val="32"/>
          <w:szCs w:val="32"/>
        </w:rPr>
        <w:t>接入理由和依据</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系统接入情况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是指所报系统具体使用的数据库的名称，例</w:t>
      </w:r>
      <w:r w:rsidR="00C40144" w:rsidRPr="00B91700">
        <w:rPr>
          <w:rFonts w:ascii="Times New Roman" w:eastAsia="方正仿宋_GBK" w:hAnsi="Times New Roman" w:cs="Times New Roman"/>
          <w:sz w:val="32"/>
          <w:szCs w:val="32"/>
        </w:rPr>
        <w:t>Oracle</w:t>
      </w:r>
      <w:r w:rsidR="00C40144" w:rsidRPr="00B91700">
        <w:rPr>
          <w:rFonts w:ascii="Times New Roman" w:eastAsia="方正仿宋_GBK" w:hAnsi="Times New Roman" w:cs="Times New Roman"/>
          <w:sz w:val="32"/>
          <w:szCs w:val="32"/>
        </w:rPr>
        <w:t>、</w:t>
      </w:r>
      <w:proofErr w:type="spellStart"/>
      <w:r w:rsidR="00C40144" w:rsidRPr="00B91700">
        <w:rPr>
          <w:rFonts w:ascii="Times New Roman" w:eastAsia="方正仿宋_GBK" w:hAnsi="Times New Roman" w:cs="Times New Roman"/>
          <w:sz w:val="32"/>
          <w:szCs w:val="32"/>
        </w:rPr>
        <w:t>MySql</w:t>
      </w:r>
      <w:proofErr w:type="spellEnd"/>
      <w:r w:rsidR="00C40144" w:rsidRPr="00B91700">
        <w:rPr>
          <w:rFonts w:ascii="Times New Roman" w:eastAsia="方正仿宋_GBK" w:hAnsi="Times New Roman" w:cs="Times New Roman"/>
          <w:sz w:val="32"/>
          <w:szCs w:val="32"/>
        </w:rPr>
        <w:t>、</w:t>
      </w:r>
      <w:proofErr w:type="spellStart"/>
      <w:r w:rsidR="00C40144" w:rsidRPr="00B91700">
        <w:rPr>
          <w:rFonts w:ascii="Times New Roman" w:eastAsia="方正仿宋_GBK" w:hAnsi="Times New Roman" w:cs="Times New Roman"/>
          <w:sz w:val="32"/>
          <w:szCs w:val="32"/>
        </w:rPr>
        <w:t>sql</w:t>
      </w:r>
      <w:proofErr w:type="spellEnd"/>
      <w:r w:rsidR="00C40144" w:rsidRPr="00B91700">
        <w:rPr>
          <w:rFonts w:ascii="Times New Roman" w:eastAsia="方正仿宋_GBK" w:hAnsi="Times New Roman" w:cs="Times New Roman"/>
          <w:sz w:val="32"/>
          <w:szCs w:val="32"/>
        </w:rPr>
        <w:t xml:space="preserve"> server</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db2</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dbase</w:t>
      </w:r>
      <w:r w:rsidR="00C40144" w:rsidRPr="00B91700">
        <w:rPr>
          <w:rFonts w:ascii="Times New Roman" w:eastAsia="方正仿宋_GBK" w:hAnsi="Times New Roman" w:cs="Times New Roman"/>
          <w:sz w:val="32"/>
          <w:szCs w:val="32"/>
        </w:rPr>
        <w:t>等。</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系统接入情况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接入方式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在下拉框中选择，包括系统对接推送、设立前置机和其他。有需要选择</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其他</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的特殊情况，在第</w:t>
      </w:r>
      <w:r w:rsidR="00C40144" w:rsidRPr="00B91700">
        <w:rPr>
          <w:rFonts w:ascii="Times New Roman" w:eastAsia="方正仿宋_GBK" w:hAnsi="Times New Roman" w:cs="Times New Roman"/>
          <w:sz w:val="32"/>
          <w:szCs w:val="32"/>
        </w:rPr>
        <w:t>11</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备注</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中加以说明。</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系统接入情况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接口方式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在下拉框中选择，包括</w:t>
      </w:r>
      <w:proofErr w:type="spellStart"/>
      <w:r w:rsidR="00C40144" w:rsidRPr="00B91700">
        <w:rPr>
          <w:rFonts w:ascii="Times New Roman" w:eastAsia="方正仿宋_GBK" w:hAnsi="Times New Roman" w:cs="Times New Roman"/>
          <w:sz w:val="32"/>
          <w:szCs w:val="32"/>
        </w:rPr>
        <w:t>WebService</w:t>
      </w:r>
      <w:proofErr w:type="spellEnd"/>
      <w:r w:rsidR="00C40144" w:rsidRPr="00B91700">
        <w:rPr>
          <w:rFonts w:ascii="Times New Roman" w:eastAsia="方正仿宋_GBK" w:hAnsi="Times New Roman" w:cs="Times New Roman"/>
          <w:sz w:val="32"/>
          <w:szCs w:val="32"/>
        </w:rPr>
        <w:t xml:space="preserve"> </w:t>
      </w:r>
      <w:r w:rsidR="00C40144" w:rsidRPr="00B91700">
        <w:rPr>
          <w:rFonts w:ascii="Times New Roman" w:eastAsia="方正仿宋_GBK" w:hAnsi="Times New Roman" w:cs="Times New Roman"/>
          <w:sz w:val="32"/>
          <w:szCs w:val="32"/>
        </w:rPr>
        <w:t>、</w:t>
      </w:r>
      <w:proofErr w:type="spellStart"/>
      <w:r w:rsidR="00C40144" w:rsidRPr="00B91700">
        <w:rPr>
          <w:rFonts w:ascii="Times New Roman" w:eastAsia="方正仿宋_GBK" w:hAnsi="Times New Roman" w:cs="Times New Roman"/>
          <w:sz w:val="32"/>
          <w:szCs w:val="32"/>
        </w:rPr>
        <w:t>RestAPI</w:t>
      </w:r>
      <w:proofErr w:type="spellEnd"/>
      <w:r w:rsidR="00C40144" w:rsidRPr="00B91700">
        <w:rPr>
          <w:rFonts w:ascii="Times New Roman" w:eastAsia="方正仿宋_GBK" w:hAnsi="Times New Roman" w:cs="Times New Roman"/>
          <w:sz w:val="32"/>
          <w:szCs w:val="32"/>
        </w:rPr>
        <w:t>、数据库、文件、其他。有需要选择</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其</w:t>
      </w:r>
      <w:r w:rsidR="00C40144" w:rsidRPr="00B91700">
        <w:rPr>
          <w:rFonts w:ascii="Times New Roman" w:eastAsia="方正仿宋_GBK" w:hAnsi="Times New Roman" w:cs="Times New Roman"/>
          <w:sz w:val="32"/>
          <w:szCs w:val="32"/>
        </w:rPr>
        <w:lastRenderedPageBreak/>
        <w:t>他</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的特殊情况，在第</w:t>
      </w:r>
      <w:r w:rsidR="00C40144" w:rsidRPr="00B91700">
        <w:rPr>
          <w:rFonts w:ascii="Times New Roman" w:eastAsia="方正仿宋_GBK" w:hAnsi="Times New Roman" w:cs="Times New Roman"/>
          <w:sz w:val="32"/>
          <w:szCs w:val="32"/>
        </w:rPr>
        <w:t>11</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备注</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中加以说明。</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系统接入情况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交换周期</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在下拉框中选择，包括实时、天、周、月、季度、半年、年、其他。有需要选择</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其他</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的特殊情况，在第</w:t>
      </w:r>
      <w:r w:rsidR="00C40144" w:rsidRPr="00B91700">
        <w:rPr>
          <w:rFonts w:ascii="Times New Roman" w:eastAsia="方正仿宋_GBK" w:hAnsi="Times New Roman" w:cs="Times New Roman"/>
          <w:sz w:val="32"/>
          <w:szCs w:val="32"/>
        </w:rPr>
        <w:t>11</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备注</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中加以说明。</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系统接入情况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接入网络</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在下拉框中选择，包括互联网、电子政务内网、电子政务外网、自建网络和其他。有需要选择</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其他</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的特殊情况，在第</w:t>
      </w:r>
      <w:r w:rsidR="00C40144" w:rsidRPr="00B91700">
        <w:rPr>
          <w:rFonts w:ascii="Times New Roman" w:eastAsia="方正仿宋_GBK" w:hAnsi="Times New Roman" w:cs="Times New Roman"/>
          <w:sz w:val="32"/>
          <w:szCs w:val="32"/>
        </w:rPr>
        <w:t>11</w:t>
      </w:r>
      <w:r w:rsidR="00C40144" w:rsidRPr="00B91700">
        <w:rPr>
          <w:rFonts w:ascii="Times New Roman" w:eastAsia="方正仿宋_GBK" w:hAnsi="Times New Roman" w:cs="Times New Roman"/>
          <w:sz w:val="32"/>
          <w:szCs w:val="32"/>
        </w:rPr>
        <w:t>列</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备注</w:t>
      </w:r>
      <w:r w:rsidR="00C40144"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中加以说明。</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proofErr w:type="gramStart"/>
      <w:r w:rsidRPr="00B91700">
        <w:rPr>
          <w:rFonts w:ascii="Times New Roman" w:eastAsia="方正仿宋_GBK" w:hAnsi="Times New Roman" w:cs="Times New Roman"/>
          <w:sz w:val="32"/>
          <w:szCs w:val="32"/>
        </w:rPr>
        <w:t>不</w:t>
      </w:r>
      <w:proofErr w:type="gramEnd"/>
      <w:r w:rsidRPr="00B91700">
        <w:rPr>
          <w:rFonts w:ascii="Times New Roman" w:eastAsia="方正仿宋_GBK" w:hAnsi="Times New Roman" w:cs="Times New Roman"/>
          <w:sz w:val="32"/>
          <w:szCs w:val="32"/>
        </w:rPr>
        <w:t>接入理由和依据</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是指所报系统计划</w:t>
      </w:r>
      <w:proofErr w:type="gramStart"/>
      <w:r w:rsidR="00C40144" w:rsidRPr="00B91700">
        <w:rPr>
          <w:rFonts w:ascii="Times New Roman" w:eastAsia="方正仿宋_GBK" w:hAnsi="Times New Roman" w:cs="Times New Roman"/>
          <w:sz w:val="32"/>
          <w:szCs w:val="32"/>
        </w:rPr>
        <w:t>不</w:t>
      </w:r>
      <w:proofErr w:type="gramEnd"/>
      <w:r w:rsidR="00C40144" w:rsidRPr="00B91700">
        <w:rPr>
          <w:rFonts w:ascii="Times New Roman" w:eastAsia="方正仿宋_GBK" w:hAnsi="Times New Roman" w:cs="Times New Roman"/>
          <w:sz w:val="32"/>
          <w:szCs w:val="32"/>
        </w:rPr>
        <w:t>接入政务数据共享交换平台的理由和依据。有文件依据的，应</w:t>
      </w:r>
      <w:r w:rsidR="003B611F" w:rsidRPr="00B91700">
        <w:rPr>
          <w:rFonts w:ascii="Times New Roman" w:eastAsia="方正仿宋_GBK" w:hAnsi="Times New Roman" w:cs="Times New Roman"/>
          <w:sz w:val="32"/>
          <w:szCs w:val="32"/>
        </w:rPr>
        <w:t>给出发文字号和文件名</w:t>
      </w:r>
      <w:r w:rsidR="00C40144"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填报多个内容时，用</w:t>
      </w:r>
      <w:r w:rsidR="0040030F" w:rsidRPr="00B91700">
        <w:rPr>
          <w:rFonts w:ascii="Times New Roman" w:eastAsia="方正仿宋_GBK" w:hAnsi="Times New Roman" w:cs="Times New Roman"/>
          <w:sz w:val="32"/>
          <w:szCs w:val="32"/>
        </w:rPr>
        <w:t>“</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隔开，例如</w:t>
      </w:r>
      <w:r w:rsidR="0040030F" w:rsidRPr="00B91700">
        <w:rPr>
          <w:rFonts w:ascii="Times New Roman" w:eastAsia="方正仿宋_GBK" w:hAnsi="Times New Roman" w:cs="Times New Roman"/>
          <w:sz w:val="32"/>
          <w:szCs w:val="32"/>
        </w:rPr>
        <w:t>“XXX</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XXX”</w:t>
      </w:r>
      <w:r w:rsidR="0040030F" w:rsidRPr="00B91700">
        <w:rPr>
          <w:rFonts w:ascii="Times New Roman" w:eastAsia="方正仿宋_GBK" w:hAnsi="Times New Roman" w:cs="Times New Roman"/>
          <w:sz w:val="32"/>
          <w:szCs w:val="32"/>
        </w:rPr>
        <w:t>。</w:t>
      </w:r>
    </w:p>
    <w:p w:rsidR="0088732B" w:rsidRPr="00B91700" w:rsidRDefault="0088732B" w:rsidP="0088732B">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0144" w:rsidRPr="00B91700">
        <w:rPr>
          <w:rFonts w:ascii="Times New Roman" w:eastAsia="方正仿宋_GBK" w:hAnsi="Times New Roman" w:cs="Times New Roman"/>
          <w:sz w:val="32"/>
          <w:szCs w:val="32"/>
        </w:rPr>
        <w:t>是对第</w:t>
      </w:r>
      <w:r w:rsidR="00C40144" w:rsidRPr="00B91700">
        <w:rPr>
          <w:rFonts w:ascii="Times New Roman" w:eastAsia="方正仿宋_GBK" w:hAnsi="Times New Roman" w:cs="Times New Roman"/>
          <w:sz w:val="32"/>
          <w:szCs w:val="32"/>
        </w:rPr>
        <w:t>6</w:t>
      </w:r>
      <w:r w:rsidR="00C40144" w:rsidRPr="00B91700">
        <w:rPr>
          <w:rFonts w:ascii="Times New Roman" w:eastAsia="方正仿宋_GBK" w:hAnsi="Times New Roman" w:cs="Times New Roman"/>
          <w:sz w:val="32"/>
          <w:szCs w:val="32"/>
        </w:rPr>
        <w:t>列、第</w:t>
      </w:r>
      <w:r w:rsidR="00C40144" w:rsidRPr="00B91700">
        <w:rPr>
          <w:rFonts w:ascii="Times New Roman" w:eastAsia="方正仿宋_GBK" w:hAnsi="Times New Roman" w:cs="Times New Roman"/>
          <w:sz w:val="32"/>
          <w:szCs w:val="32"/>
        </w:rPr>
        <w:t>7</w:t>
      </w:r>
      <w:r w:rsidR="00C40144" w:rsidRPr="00B91700">
        <w:rPr>
          <w:rFonts w:ascii="Times New Roman" w:eastAsia="方正仿宋_GBK" w:hAnsi="Times New Roman" w:cs="Times New Roman"/>
          <w:sz w:val="32"/>
          <w:szCs w:val="32"/>
        </w:rPr>
        <w:t>列、第</w:t>
      </w:r>
      <w:r w:rsidR="00C40144" w:rsidRPr="00B91700">
        <w:rPr>
          <w:rFonts w:ascii="Times New Roman" w:eastAsia="方正仿宋_GBK" w:hAnsi="Times New Roman" w:cs="Times New Roman"/>
          <w:sz w:val="32"/>
          <w:szCs w:val="32"/>
        </w:rPr>
        <w:t>8</w:t>
      </w:r>
      <w:r w:rsidR="00C40144" w:rsidRPr="00B91700">
        <w:rPr>
          <w:rFonts w:ascii="Times New Roman" w:eastAsia="方正仿宋_GBK" w:hAnsi="Times New Roman" w:cs="Times New Roman"/>
          <w:sz w:val="32"/>
          <w:szCs w:val="32"/>
        </w:rPr>
        <w:t>列、第</w:t>
      </w:r>
      <w:r w:rsidR="00C40144" w:rsidRPr="00B91700">
        <w:rPr>
          <w:rFonts w:ascii="Times New Roman" w:eastAsia="方正仿宋_GBK" w:hAnsi="Times New Roman" w:cs="Times New Roman"/>
          <w:sz w:val="32"/>
          <w:szCs w:val="32"/>
        </w:rPr>
        <w:t>9</w:t>
      </w:r>
      <w:r w:rsidR="00C40144" w:rsidRPr="00B91700">
        <w:rPr>
          <w:rFonts w:ascii="Times New Roman" w:eastAsia="方正仿宋_GBK" w:hAnsi="Times New Roman" w:cs="Times New Roman"/>
          <w:sz w:val="32"/>
          <w:szCs w:val="32"/>
        </w:rPr>
        <w:t>列的说明，</w:t>
      </w:r>
      <w:r w:rsidR="00DE7662" w:rsidRPr="00B91700">
        <w:rPr>
          <w:rFonts w:ascii="Times New Roman" w:eastAsia="方正仿宋_GBK" w:hAnsi="Times New Roman" w:cs="Times New Roman"/>
          <w:sz w:val="32"/>
          <w:szCs w:val="32"/>
        </w:rPr>
        <w:t>根据实际需要填写</w:t>
      </w:r>
      <w:r w:rsidR="00C40144" w:rsidRPr="00B91700">
        <w:rPr>
          <w:rFonts w:ascii="Times New Roman" w:eastAsia="方正仿宋_GBK" w:hAnsi="Times New Roman" w:cs="Times New Roman"/>
          <w:sz w:val="32"/>
          <w:szCs w:val="32"/>
        </w:rPr>
        <w:t>。</w:t>
      </w:r>
    </w:p>
    <w:p w:rsidR="001C0194" w:rsidRPr="00B91700" w:rsidRDefault="00C40144" w:rsidP="005E5DAB">
      <w:pPr>
        <w:pStyle w:val="3"/>
        <w:ind w:firstLine="643"/>
        <w:rPr>
          <w:rFonts w:ascii="Times New Roman" w:eastAsia="方正仿宋_GBK" w:hAnsi="Times New Roman" w:cs="Times New Roman"/>
        </w:rPr>
      </w:pPr>
      <w:bookmarkStart w:id="62" w:name="_Toc491962020"/>
      <w:bookmarkStart w:id="63" w:name="_Toc491962302"/>
      <w:bookmarkStart w:id="64" w:name="_Toc491962348"/>
      <w:bookmarkStart w:id="65" w:name="_Toc491962483"/>
      <w:bookmarkStart w:id="66" w:name="_Toc492484473"/>
      <w:r w:rsidRPr="00B91700">
        <w:rPr>
          <w:rFonts w:ascii="Times New Roman" w:eastAsia="方正仿宋_GBK" w:hAnsi="Times New Roman" w:cs="Times New Roman"/>
        </w:rPr>
        <w:t>2.</w:t>
      </w:r>
      <w:r w:rsidR="001C0194" w:rsidRPr="00B91700">
        <w:rPr>
          <w:rFonts w:ascii="Times New Roman" w:eastAsia="方正仿宋_GBK" w:hAnsi="Times New Roman" w:cs="Times New Roman"/>
        </w:rPr>
        <w:t>政务外</w:t>
      </w:r>
      <w:proofErr w:type="gramStart"/>
      <w:r w:rsidR="001C0194" w:rsidRPr="00B91700">
        <w:rPr>
          <w:rFonts w:ascii="Times New Roman" w:eastAsia="方正仿宋_GBK" w:hAnsi="Times New Roman" w:cs="Times New Roman"/>
        </w:rPr>
        <w:t>网情况</w:t>
      </w:r>
      <w:proofErr w:type="gramEnd"/>
      <w:r w:rsidR="001C0194" w:rsidRPr="00B91700">
        <w:rPr>
          <w:rFonts w:ascii="Times New Roman" w:eastAsia="方正仿宋_GBK" w:hAnsi="Times New Roman" w:cs="Times New Roman"/>
        </w:rPr>
        <w:t>接入调查表</w:t>
      </w:r>
      <w:bookmarkEnd w:id="62"/>
      <w:bookmarkEnd w:id="63"/>
      <w:bookmarkEnd w:id="64"/>
      <w:bookmarkEnd w:id="65"/>
      <w:bookmarkEnd w:id="66"/>
    </w:p>
    <w:p w:rsidR="006F62FE" w:rsidRPr="00B91700" w:rsidRDefault="006F62FE" w:rsidP="006F62FE">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，是指填报单位及其下属二级局或单位、部门，应注意填写单位规范全称。例：省交通运输厅、省交通运输厅公路局。</w:t>
      </w:r>
    </w:p>
    <w:p w:rsidR="006F62FE" w:rsidRPr="00B91700" w:rsidRDefault="006F62FE" w:rsidP="006F62FE">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，是指所报信息系统标准名称，应注意填写信息系统规范全称。</w:t>
      </w:r>
    </w:p>
    <w:p w:rsidR="006F62FE" w:rsidRPr="00B91700" w:rsidRDefault="006F62FE" w:rsidP="006F62FE">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C40144" w:rsidRPr="00B91700" w:rsidRDefault="00C40144" w:rsidP="006F62FE">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是否接入政务外网</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在下拉框中选择，包括已接入、拟接入和</w:t>
      </w:r>
      <w:proofErr w:type="gramStart"/>
      <w:r w:rsidR="006F62FE" w:rsidRPr="00B91700">
        <w:rPr>
          <w:rFonts w:ascii="Times New Roman" w:eastAsia="方正仿宋_GBK" w:hAnsi="Times New Roman" w:cs="Times New Roman"/>
          <w:sz w:val="32"/>
          <w:szCs w:val="32"/>
        </w:rPr>
        <w:t>不</w:t>
      </w:r>
      <w:proofErr w:type="gramEnd"/>
      <w:r w:rsidR="006F62FE" w:rsidRPr="00B91700">
        <w:rPr>
          <w:rFonts w:ascii="Times New Roman" w:eastAsia="方正仿宋_GBK" w:hAnsi="Times New Roman" w:cs="Times New Roman"/>
          <w:sz w:val="32"/>
          <w:szCs w:val="32"/>
        </w:rPr>
        <w:t>接入。选择</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已接入</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或</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拟接入</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的，应同时填写第</w:t>
      </w:r>
      <w:r w:rsidR="006F62FE" w:rsidRPr="00B91700">
        <w:rPr>
          <w:rFonts w:ascii="Times New Roman" w:eastAsia="方正仿宋_GBK" w:hAnsi="Times New Roman" w:cs="Times New Roman"/>
          <w:sz w:val="32"/>
          <w:szCs w:val="32"/>
        </w:rPr>
        <w:t>5</w:t>
      </w:r>
      <w:r w:rsidR="006F62FE" w:rsidRPr="00B91700">
        <w:rPr>
          <w:rFonts w:ascii="Times New Roman" w:eastAsia="方正仿宋_GBK" w:hAnsi="Times New Roman" w:cs="Times New Roman"/>
          <w:sz w:val="32"/>
          <w:szCs w:val="32"/>
        </w:rPr>
        <w:lastRenderedPageBreak/>
        <w:t>列</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接入资源需求</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和第</w:t>
      </w:r>
      <w:r w:rsidR="006F62FE" w:rsidRPr="00B91700">
        <w:rPr>
          <w:rFonts w:ascii="Times New Roman" w:eastAsia="方正仿宋_GBK" w:hAnsi="Times New Roman" w:cs="Times New Roman"/>
          <w:sz w:val="32"/>
          <w:szCs w:val="32"/>
        </w:rPr>
        <w:t>6</w:t>
      </w:r>
      <w:r w:rsidR="006F62FE" w:rsidRPr="00B91700">
        <w:rPr>
          <w:rFonts w:ascii="Times New Roman" w:eastAsia="方正仿宋_GBK" w:hAnsi="Times New Roman" w:cs="Times New Roman"/>
          <w:sz w:val="32"/>
          <w:szCs w:val="32"/>
        </w:rPr>
        <w:t>列</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（计划）接入时间</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；选择</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不接入</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的，应同时填写第</w:t>
      </w:r>
      <w:r w:rsidR="006F62FE" w:rsidRPr="00B91700">
        <w:rPr>
          <w:rFonts w:ascii="Times New Roman" w:eastAsia="方正仿宋_GBK" w:hAnsi="Times New Roman" w:cs="Times New Roman"/>
          <w:sz w:val="32"/>
          <w:szCs w:val="32"/>
        </w:rPr>
        <w:t>7</w:t>
      </w:r>
      <w:r w:rsidR="006F62FE" w:rsidRPr="00B91700">
        <w:rPr>
          <w:rFonts w:ascii="Times New Roman" w:eastAsia="方正仿宋_GBK" w:hAnsi="Times New Roman" w:cs="Times New Roman"/>
          <w:sz w:val="32"/>
          <w:szCs w:val="32"/>
        </w:rPr>
        <w:t>列</w:t>
      </w:r>
      <w:r w:rsidR="006F62FE" w:rsidRPr="00B91700">
        <w:rPr>
          <w:rFonts w:ascii="Times New Roman" w:eastAsia="方正仿宋_GBK" w:hAnsi="Times New Roman" w:cs="Times New Roman"/>
          <w:sz w:val="32"/>
          <w:szCs w:val="32"/>
        </w:rPr>
        <w:t>“</w:t>
      </w:r>
      <w:proofErr w:type="gramStart"/>
      <w:r w:rsidR="006F62FE" w:rsidRPr="00B91700">
        <w:rPr>
          <w:rFonts w:ascii="Times New Roman" w:eastAsia="方正仿宋_GBK" w:hAnsi="Times New Roman" w:cs="Times New Roman"/>
          <w:sz w:val="32"/>
          <w:szCs w:val="32"/>
        </w:rPr>
        <w:t>不</w:t>
      </w:r>
      <w:proofErr w:type="gramEnd"/>
      <w:r w:rsidR="006F62FE" w:rsidRPr="00B91700">
        <w:rPr>
          <w:rFonts w:ascii="Times New Roman" w:eastAsia="方正仿宋_GBK" w:hAnsi="Times New Roman" w:cs="Times New Roman"/>
          <w:sz w:val="32"/>
          <w:szCs w:val="32"/>
        </w:rPr>
        <w:t>接入理由和依据</w:t>
      </w:r>
      <w:r w:rsidR="006F62FE"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w:t>
      </w:r>
    </w:p>
    <w:p w:rsidR="00C40144" w:rsidRPr="00B91700" w:rsidRDefault="00C40144" w:rsidP="00C40144">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接入资源需求</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F62FE" w:rsidRPr="00B91700">
        <w:rPr>
          <w:rFonts w:ascii="Times New Roman" w:eastAsia="方正仿宋_GBK" w:hAnsi="Times New Roman" w:cs="Times New Roman"/>
          <w:sz w:val="32"/>
          <w:szCs w:val="32"/>
        </w:rPr>
        <w:t>是指所报信息系统具体配置要求，包括服务器、存储、网络等需求。</w:t>
      </w:r>
      <w:r w:rsidR="0040030F" w:rsidRPr="00B91700">
        <w:rPr>
          <w:rFonts w:ascii="Times New Roman" w:eastAsia="方正仿宋_GBK" w:hAnsi="Times New Roman" w:cs="Times New Roman"/>
          <w:sz w:val="32"/>
          <w:szCs w:val="32"/>
        </w:rPr>
        <w:t>填报多个内容时，用</w:t>
      </w:r>
      <w:r w:rsidR="0040030F" w:rsidRPr="00B91700">
        <w:rPr>
          <w:rFonts w:ascii="Times New Roman" w:eastAsia="方正仿宋_GBK" w:hAnsi="Times New Roman" w:cs="Times New Roman"/>
          <w:sz w:val="32"/>
          <w:szCs w:val="32"/>
        </w:rPr>
        <w:t>“</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隔开，例如</w:t>
      </w:r>
      <w:r w:rsidR="0040030F" w:rsidRPr="00B91700">
        <w:rPr>
          <w:rFonts w:ascii="Times New Roman" w:eastAsia="方正仿宋_GBK" w:hAnsi="Times New Roman" w:cs="Times New Roman"/>
          <w:sz w:val="32"/>
          <w:szCs w:val="32"/>
        </w:rPr>
        <w:t>“XXX</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XXX”</w:t>
      </w:r>
      <w:r w:rsidR="0040030F" w:rsidRPr="00B91700">
        <w:rPr>
          <w:rFonts w:ascii="Times New Roman" w:eastAsia="方正仿宋_GBK" w:hAnsi="Times New Roman" w:cs="Times New Roman"/>
          <w:sz w:val="32"/>
          <w:szCs w:val="32"/>
        </w:rPr>
        <w:t>。</w:t>
      </w:r>
    </w:p>
    <w:p w:rsidR="00C40144" w:rsidRPr="00B91700" w:rsidRDefault="00C40144" w:rsidP="00C40144">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（计划）接入时间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60DFD" w:rsidRPr="00B91700">
        <w:rPr>
          <w:rFonts w:ascii="Times New Roman" w:eastAsia="方正仿宋_GBK" w:hAnsi="Times New Roman" w:cs="Times New Roman"/>
          <w:sz w:val="32"/>
          <w:szCs w:val="32"/>
        </w:rPr>
        <w:t>是指已接入的信息系统的接入时间，或拟接入的信息系统的（计划）接入时间，应注意按照</w:t>
      </w:r>
      <w:r w:rsidR="00260DFD" w:rsidRPr="00B91700">
        <w:rPr>
          <w:rFonts w:ascii="Times New Roman" w:eastAsia="方正仿宋_GBK" w:hAnsi="Times New Roman" w:cs="Times New Roman"/>
          <w:sz w:val="32"/>
          <w:szCs w:val="32"/>
        </w:rPr>
        <w:t>“</w:t>
      </w:r>
      <w:r w:rsidR="00260DFD" w:rsidRPr="00B91700">
        <w:rPr>
          <w:rFonts w:ascii="Times New Roman" w:eastAsia="方正仿宋_GBK" w:hAnsi="Times New Roman" w:cs="Times New Roman"/>
          <w:sz w:val="32"/>
          <w:szCs w:val="32"/>
        </w:rPr>
        <w:t>Ｘ年Ｘ月</w:t>
      </w:r>
      <w:r w:rsidR="00260DFD" w:rsidRPr="00B91700">
        <w:rPr>
          <w:rFonts w:ascii="Times New Roman" w:eastAsia="方正仿宋_GBK" w:hAnsi="Times New Roman" w:cs="Times New Roman"/>
          <w:sz w:val="32"/>
          <w:szCs w:val="32"/>
        </w:rPr>
        <w:t>”</w:t>
      </w:r>
      <w:r w:rsidR="00260DFD" w:rsidRPr="00B91700">
        <w:rPr>
          <w:rFonts w:ascii="Times New Roman" w:eastAsia="方正仿宋_GBK" w:hAnsi="Times New Roman" w:cs="Times New Roman"/>
          <w:sz w:val="32"/>
          <w:szCs w:val="32"/>
        </w:rPr>
        <w:t>的格式填写，例：</w:t>
      </w:r>
      <w:r w:rsidR="00260DFD" w:rsidRPr="00B91700">
        <w:rPr>
          <w:rFonts w:ascii="Times New Roman" w:eastAsia="方正仿宋_GBK" w:hAnsi="Times New Roman" w:cs="Times New Roman"/>
          <w:sz w:val="32"/>
          <w:szCs w:val="32"/>
        </w:rPr>
        <w:t>“2015</w:t>
      </w:r>
      <w:r w:rsidR="00260DFD" w:rsidRPr="00B91700">
        <w:rPr>
          <w:rFonts w:ascii="Times New Roman" w:eastAsia="方正仿宋_GBK" w:hAnsi="Times New Roman" w:cs="Times New Roman"/>
          <w:sz w:val="32"/>
          <w:szCs w:val="32"/>
        </w:rPr>
        <w:t>年</w:t>
      </w:r>
      <w:r w:rsidR="00260DFD" w:rsidRPr="00B91700">
        <w:rPr>
          <w:rFonts w:ascii="Times New Roman" w:eastAsia="方正仿宋_GBK" w:hAnsi="Times New Roman" w:cs="Times New Roman"/>
          <w:sz w:val="32"/>
          <w:szCs w:val="32"/>
        </w:rPr>
        <w:t>1</w:t>
      </w:r>
      <w:r w:rsidR="00260DFD" w:rsidRPr="00B91700">
        <w:rPr>
          <w:rFonts w:ascii="Times New Roman" w:eastAsia="方正仿宋_GBK" w:hAnsi="Times New Roman" w:cs="Times New Roman"/>
          <w:sz w:val="32"/>
          <w:szCs w:val="32"/>
        </w:rPr>
        <w:t>月</w:t>
      </w:r>
      <w:r w:rsidR="00260DFD" w:rsidRPr="00B91700">
        <w:rPr>
          <w:rFonts w:ascii="Times New Roman" w:eastAsia="方正仿宋_GBK" w:hAnsi="Times New Roman" w:cs="Times New Roman"/>
          <w:sz w:val="32"/>
          <w:szCs w:val="32"/>
        </w:rPr>
        <w:t>”</w:t>
      </w:r>
      <w:r w:rsidR="00260DFD" w:rsidRPr="00B91700">
        <w:rPr>
          <w:rFonts w:ascii="Times New Roman" w:eastAsia="方正仿宋_GBK" w:hAnsi="Times New Roman" w:cs="Times New Roman"/>
          <w:sz w:val="32"/>
          <w:szCs w:val="32"/>
        </w:rPr>
        <w:t>。</w:t>
      </w:r>
    </w:p>
    <w:p w:rsidR="00C40144" w:rsidRPr="00B91700" w:rsidRDefault="00C40144" w:rsidP="00C40144">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proofErr w:type="gramStart"/>
      <w:r w:rsidRPr="00B91700">
        <w:rPr>
          <w:rFonts w:ascii="Times New Roman" w:eastAsia="方正仿宋_GBK" w:hAnsi="Times New Roman" w:cs="Times New Roman"/>
          <w:sz w:val="32"/>
          <w:szCs w:val="32"/>
        </w:rPr>
        <w:t>不</w:t>
      </w:r>
      <w:proofErr w:type="gramEnd"/>
      <w:r w:rsidRPr="00B91700">
        <w:rPr>
          <w:rFonts w:ascii="Times New Roman" w:eastAsia="方正仿宋_GBK" w:hAnsi="Times New Roman" w:cs="Times New Roman"/>
          <w:sz w:val="32"/>
          <w:szCs w:val="32"/>
        </w:rPr>
        <w:t>接入理由和依据</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260DFD" w:rsidRPr="00B91700">
        <w:rPr>
          <w:rFonts w:ascii="Times New Roman" w:eastAsia="方正仿宋_GBK" w:hAnsi="Times New Roman" w:cs="Times New Roman"/>
          <w:sz w:val="32"/>
          <w:szCs w:val="32"/>
        </w:rPr>
        <w:t>是指所报系统计划</w:t>
      </w:r>
      <w:proofErr w:type="gramStart"/>
      <w:r w:rsidR="00260DFD" w:rsidRPr="00B91700">
        <w:rPr>
          <w:rFonts w:ascii="Times New Roman" w:eastAsia="方正仿宋_GBK" w:hAnsi="Times New Roman" w:cs="Times New Roman"/>
          <w:sz w:val="32"/>
          <w:szCs w:val="32"/>
        </w:rPr>
        <w:t>不</w:t>
      </w:r>
      <w:proofErr w:type="gramEnd"/>
      <w:r w:rsidR="00260DFD" w:rsidRPr="00B91700">
        <w:rPr>
          <w:rFonts w:ascii="Times New Roman" w:eastAsia="方正仿宋_GBK" w:hAnsi="Times New Roman" w:cs="Times New Roman"/>
          <w:sz w:val="32"/>
          <w:szCs w:val="32"/>
        </w:rPr>
        <w:t>接入政务外网的理由和依据。有文件依据的，</w:t>
      </w:r>
      <w:r w:rsidR="0038377E" w:rsidRPr="00B91700">
        <w:rPr>
          <w:rFonts w:ascii="Times New Roman" w:eastAsia="方正仿宋_GBK" w:hAnsi="Times New Roman" w:cs="Times New Roman"/>
          <w:sz w:val="32"/>
          <w:szCs w:val="32"/>
        </w:rPr>
        <w:t>应给出发文字号和文件名。</w:t>
      </w:r>
      <w:r w:rsidR="0040030F" w:rsidRPr="00B91700">
        <w:rPr>
          <w:rFonts w:ascii="Times New Roman" w:eastAsia="方正仿宋_GBK" w:hAnsi="Times New Roman" w:cs="Times New Roman"/>
          <w:sz w:val="32"/>
          <w:szCs w:val="32"/>
        </w:rPr>
        <w:t>填报多个内容时，用</w:t>
      </w:r>
      <w:r w:rsidR="0040030F" w:rsidRPr="00B91700">
        <w:rPr>
          <w:rFonts w:ascii="Times New Roman" w:eastAsia="方正仿宋_GBK" w:hAnsi="Times New Roman" w:cs="Times New Roman"/>
          <w:sz w:val="32"/>
          <w:szCs w:val="32"/>
        </w:rPr>
        <w:t>“</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隔开，例如</w:t>
      </w:r>
      <w:r w:rsidR="0040030F" w:rsidRPr="00B91700">
        <w:rPr>
          <w:rFonts w:ascii="Times New Roman" w:eastAsia="方正仿宋_GBK" w:hAnsi="Times New Roman" w:cs="Times New Roman"/>
          <w:sz w:val="32"/>
          <w:szCs w:val="32"/>
        </w:rPr>
        <w:t>“XXX</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XXX”</w:t>
      </w:r>
      <w:r w:rsidR="0040030F" w:rsidRPr="00B91700">
        <w:rPr>
          <w:rFonts w:ascii="Times New Roman" w:eastAsia="方正仿宋_GBK" w:hAnsi="Times New Roman" w:cs="Times New Roman"/>
          <w:sz w:val="32"/>
          <w:szCs w:val="32"/>
        </w:rPr>
        <w:t>。</w:t>
      </w:r>
    </w:p>
    <w:p w:rsidR="00260DFD" w:rsidRPr="00B91700" w:rsidRDefault="00C40144" w:rsidP="00293595">
      <w:pPr>
        <w:spacing w:line="560" w:lineRule="exact"/>
        <w:ind w:firstLineChars="200" w:firstLine="640"/>
        <w:jc w:val="left"/>
        <w:rPr>
          <w:rFonts w:ascii="Times New Roman" w:eastAsia="楷体_GB2312"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E7662" w:rsidRPr="00B91700">
        <w:rPr>
          <w:rFonts w:ascii="Times New Roman" w:eastAsia="方正仿宋_GBK" w:hAnsi="Times New Roman" w:cs="Times New Roman"/>
          <w:sz w:val="32"/>
          <w:szCs w:val="32"/>
        </w:rPr>
        <w:t>根据实际需要填写</w:t>
      </w:r>
      <w:r w:rsidR="00260DFD" w:rsidRPr="00B91700">
        <w:rPr>
          <w:rFonts w:ascii="Times New Roman" w:eastAsia="方正仿宋_GBK" w:hAnsi="Times New Roman" w:cs="Times New Roman"/>
          <w:sz w:val="32"/>
          <w:szCs w:val="32"/>
        </w:rPr>
        <w:t>。</w:t>
      </w:r>
    </w:p>
    <w:p w:rsidR="00260DFD" w:rsidRPr="00B91700" w:rsidRDefault="00260DFD" w:rsidP="005E5DAB">
      <w:pPr>
        <w:pStyle w:val="2"/>
        <w:ind w:firstLine="640"/>
        <w:rPr>
          <w:rFonts w:ascii="Times New Roman" w:eastAsia="方正楷体_GBK" w:hAnsi="Times New Roman" w:cs="Times New Roman"/>
        </w:rPr>
      </w:pPr>
      <w:bookmarkStart w:id="67" w:name="_Toc491962021"/>
      <w:bookmarkStart w:id="68" w:name="_Toc491962303"/>
      <w:bookmarkStart w:id="69" w:name="_Toc491962349"/>
      <w:bookmarkStart w:id="70" w:name="_Toc491962484"/>
      <w:bookmarkStart w:id="71" w:name="_Toc492484474"/>
      <w:r w:rsidRPr="00B91700">
        <w:rPr>
          <w:rFonts w:ascii="Times New Roman" w:eastAsia="方正楷体_GBK" w:hAnsi="Times New Roman" w:cs="Times New Roman"/>
        </w:rPr>
        <w:t>（四）附件</w:t>
      </w:r>
      <w:r w:rsidRPr="00B91700">
        <w:rPr>
          <w:rFonts w:ascii="Times New Roman" w:eastAsia="方正楷体_GBK" w:hAnsi="Times New Roman" w:cs="Times New Roman"/>
        </w:rPr>
        <w:t>4</w:t>
      </w:r>
      <w:r w:rsidRPr="00B91700">
        <w:rPr>
          <w:rFonts w:ascii="Times New Roman" w:eastAsia="方正楷体_GBK" w:hAnsi="Times New Roman" w:cs="Times New Roman"/>
        </w:rPr>
        <w:t>．政务信息资源情况调查表</w:t>
      </w:r>
      <w:bookmarkEnd w:id="67"/>
      <w:bookmarkEnd w:id="68"/>
      <w:bookmarkEnd w:id="69"/>
      <w:bookmarkEnd w:id="70"/>
      <w:bookmarkEnd w:id="71"/>
    </w:p>
    <w:p w:rsidR="0052579A" w:rsidRPr="00B91700" w:rsidRDefault="0052579A" w:rsidP="0052579A">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本表主要反映填报单位附件</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政务信息系统基本情况调查表中所有</w:t>
      </w:r>
      <w:r w:rsidR="0040030F" w:rsidRPr="00B91700">
        <w:rPr>
          <w:rFonts w:ascii="Times New Roman" w:eastAsia="方正仿宋_GBK" w:hAnsi="Times New Roman" w:cs="Times New Roman"/>
          <w:b/>
          <w:sz w:val="32"/>
          <w:szCs w:val="32"/>
        </w:rPr>
        <w:t>业务</w:t>
      </w:r>
      <w:r w:rsidRPr="00B91700">
        <w:rPr>
          <w:rFonts w:ascii="Times New Roman" w:eastAsia="方正仿宋_GBK" w:hAnsi="Times New Roman" w:cs="Times New Roman"/>
          <w:b/>
          <w:sz w:val="32"/>
          <w:szCs w:val="32"/>
        </w:rPr>
        <w:t>系统</w:t>
      </w:r>
      <w:r w:rsidR="0040030F" w:rsidRPr="00B91700">
        <w:rPr>
          <w:rFonts w:ascii="Times New Roman" w:eastAsia="方正仿宋_GBK" w:hAnsi="Times New Roman" w:cs="Times New Roman"/>
          <w:sz w:val="32"/>
          <w:szCs w:val="32"/>
        </w:rPr>
        <w:t>的信息资源</w:t>
      </w:r>
      <w:r w:rsidRPr="00B91700">
        <w:rPr>
          <w:rFonts w:ascii="Times New Roman" w:eastAsia="方正仿宋_GBK" w:hAnsi="Times New Roman" w:cs="Times New Roman"/>
          <w:sz w:val="32"/>
          <w:szCs w:val="32"/>
        </w:rPr>
        <w:t>情况。了解</w:t>
      </w:r>
      <w:r w:rsidR="0040030F" w:rsidRPr="00B91700">
        <w:rPr>
          <w:rFonts w:ascii="Times New Roman" w:eastAsia="方正仿宋_GBK" w:hAnsi="Times New Roman" w:cs="Times New Roman"/>
          <w:sz w:val="32"/>
          <w:szCs w:val="32"/>
        </w:rPr>
        <w:t>信息资源的</w:t>
      </w:r>
      <w:proofErr w:type="gramStart"/>
      <w:r w:rsidR="0040030F" w:rsidRPr="00B91700">
        <w:rPr>
          <w:rFonts w:ascii="Times New Roman" w:eastAsia="方正仿宋_GBK" w:hAnsi="Times New Roman" w:cs="Times New Roman"/>
          <w:sz w:val="32"/>
          <w:szCs w:val="32"/>
        </w:rPr>
        <w:t>的</w:t>
      </w:r>
      <w:proofErr w:type="gramEnd"/>
      <w:r w:rsidR="0040030F" w:rsidRPr="00B91700">
        <w:rPr>
          <w:rFonts w:ascii="Times New Roman" w:eastAsia="方正仿宋_GBK" w:hAnsi="Times New Roman" w:cs="Times New Roman"/>
          <w:sz w:val="32"/>
          <w:szCs w:val="32"/>
        </w:rPr>
        <w:t>格式、存储量、记录数、更新周期、共享和开放等基本情况，及信息资源数据项的明细情况。</w:t>
      </w:r>
      <w:r w:rsidR="00BF1755" w:rsidRPr="00B91700">
        <w:rPr>
          <w:rFonts w:ascii="Times New Roman" w:eastAsia="方正仿宋_GBK" w:hAnsi="Times New Roman" w:cs="Times New Roman"/>
          <w:sz w:val="32"/>
          <w:szCs w:val="32"/>
        </w:rPr>
        <w:t>信息资源数据项明细表建议直接从业务系统的相关数据库导出并填写，可以只提交电子版。</w:t>
      </w:r>
    </w:p>
    <w:p w:rsidR="001C0194" w:rsidRPr="00B91700" w:rsidRDefault="00260DFD" w:rsidP="005E5DAB">
      <w:pPr>
        <w:pStyle w:val="3"/>
        <w:ind w:firstLine="643"/>
        <w:rPr>
          <w:rFonts w:ascii="Times New Roman" w:eastAsia="方正仿宋_GBK" w:hAnsi="Times New Roman" w:cs="Times New Roman"/>
        </w:rPr>
      </w:pPr>
      <w:bookmarkStart w:id="72" w:name="_Toc491962022"/>
      <w:bookmarkStart w:id="73" w:name="_Toc491962304"/>
      <w:bookmarkStart w:id="74" w:name="_Toc491962350"/>
      <w:bookmarkStart w:id="75" w:name="_Toc491962485"/>
      <w:bookmarkStart w:id="76" w:name="_Toc492484475"/>
      <w:r w:rsidRPr="00B91700">
        <w:rPr>
          <w:rFonts w:ascii="Times New Roman" w:eastAsia="方正仿宋_GBK" w:hAnsi="Times New Roman" w:cs="Times New Roman"/>
        </w:rPr>
        <w:t>1.</w:t>
      </w:r>
      <w:r w:rsidR="001C0194" w:rsidRPr="00B91700">
        <w:rPr>
          <w:rFonts w:ascii="Times New Roman" w:eastAsia="方正仿宋_GBK" w:hAnsi="Times New Roman" w:cs="Times New Roman"/>
        </w:rPr>
        <w:t>政务信息资源基本情况调查表</w:t>
      </w:r>
      <w:bookmarkEnd w:id="72"/>
      <w:bookmarkEnd w:id="73"/>
      <w:bookmarkEnd w:id="74"/>
      <w:bookmarkEnd w:id="75"/>
      <w:bookmarkEnd w:id="76"/>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，是指填报单位及其下属二级局或单位、部门，应注意填写单位规范全称。例：省交通运输厅、省交通运输厅公路局。</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00BF1755" w:rsidRPr="00B91700">
        <w:rPr>
          <w:rFonts w:ascii="Times New Roman" w:eastAsia="方正仿宋_GBK" w:hAnsi="Times New Roman" w:cs="Times New Roman"/>
          <w:b/>
          <w:sz w:val="32"/>
          <w:szCs w:val="32"/>
        </w:rPr>
        <w:t>业务</w:t>
      </w:r>
      <w:r w:rsidRPr="00B91700">
        <w:rPr>
          <w:rFonts w:ascii="Times New Roman" w:eastAsia="方正仿宋_GBK" w:hAnsi="Times New Roman" w:cs="Times New Roman"/>
          <w:b/>
          <w:sz w:val="32"/>
          <w:szCs w:val="32"/>
        </w:rPr>
        <w:t>系统</w:t>
      </w:r>
      <w:r w:rsidRPr="00B91700">
        <w:rPr>
          <w:rFonts w:ascii="Times New Roman" w:eastAsia="方正仿宋_GBK" w:hAnsi="Times New Roman" w:cs="Times New Roman"/>
          <w:sz w:val="32"/>
          <w:szCs w:val="32"/>
        </w:rPr>
        <w:t>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w:t>
      </w:r>
      <w:r w:rsidR="00BF1755" w:rsidRPr="00B91700">
        <w:rPr>
          <w:rFonts w:ascii="Times New Roman" w:eastAsia="方正仿宋_GBK" w:hAnsi="Times New Roman" w:cs="Times New Roman"/>
          <w:sz w:val="32"/>
          <w:szCs w:val="32"/>
        </w:rPr>
        <w:t>业务</w:t>
      </w:r>
      <w:r w:rsidRPr="00B91700">
        <w:rPr>
          <w:rFonts w:ascii="Times New Roman" w:eastAsia="方正仿宋_GBK" w:hAnsi="Times New Roman" w:cs="Times New Roman"/>
          <w:sz w:val="32"/>
          <w:szCs w:val="32"/>
        </w:rPr>
        <w:t>系统标准名称，应注意填写信息系统规范全称。</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信息资源名称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是指</w:t>
      </w:r>
      <w:r w:rsidR="00BF1755" w:rsidRPr="00B91700">
        <w:rPr>
          <w:rFonts w:ascii="Times New Roman" w:eastAsia="方正仿宋_GBK" w:hAnsi="Times New Roman" w:cs="Times New Roman"/>
          <w:sz w:val="32"/>
          <w:szCs w:val="32"/>
        </w:rPr>
        <w:t>所报</w:t>
      </w:r>
      <w:r w:rsidR="0040030F" w:rsidRPr="00B91700">
        <w:rPr>
          <w:rFonts w:ascii="Times New Roman" w:eastAsia="方正仿宋_GBK" w:hAnsi="Times New Roman" w:cs="Times New Roman"/>
          <w:sz w:val="32"/>
          <w:szCs w:val="32"/>
        </w:rPr>
        <w:t>政务数据资源内容的标题，一般可以用产生了数据清单的业务（子项）事项类别名称。</w:t>
      </w:r>
      <w:r w:rsidR="00DE7662" w:rsidRPr="00B91700">
        <w:rPr>
          <w:rFonts w:ascii="Times New Roman" w:eastAsia="方正仿宋_GBK" w:hAnsi="Times New Roman" w:cs="Times New Roman"/>
          <w:sz w:val="32"/>
          <w:szCs w:val="32"/>
        </w:rPr>
        <w:t>一个信息资源填写一行。</w:t>
      </w:r>
      <w:r w:rsidR="0040030F" w:rsidRPr="00B91700">
        <w:rPr>
          <w:rFonts w:ascii="Times New Roman" w:eastAsia="方正仿宋_GBK" w:hAnsi="Times New Roman" w:cs="Times New Roman"/>
          <w:sz w:val="32"/>
          <w:szCs w:val="32"/>
        </w:rPr>
        <w:t>以省工商局为例，有市场主体名称预先核准信息、工商机构设立（变更）登记信息（含企业、个体工商户）、法定代表人信息、股东（或发起人）或投资人信息、董事会信息（变更）</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包含社会组织</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、监事会信息（变更）</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包含社会组织</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、司法股权冻结信息、股权出质信息、动产抵押信息、企业年报信息、驰名商标、省著名商标信息等。填报多个内容时，用</w:t>
      </w:r>
      <w:r w:rsidR="0040030F" w:rsidRPr="00B91700">
        <w:rPr>
          <w:rFonts w:ascii="Times New Roman" w:eastAsia="方正仿宋_GBK" w:hAnsi="Times New Roman" w:cs="Times New Roman"/>
          <w:sz w:val="32"/>
          <w:szCs w:val="32"/>
        </w:rPr>
        <w:t>“</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隔开，例如</w:t>
      </w:r>
      <w:r w:rsidR="0040030F" w:rsidRPr="00B91700">
        <w:rPr>
          <w:rFonts w:ascii="Times New Roman" w:eastAsia="方正仿宋_GBK" w:hAnsi="Times New Roman" w:cs="Times New Roman"/>
          <w:sz w:val="32"/>
          <w:szCs w:val="32"/>
        </w:rPr>
        <w:t>“XXX</w:t>
      </w:r>
      <w:r w:rsidR="0038377E" w:rsidRPr="00B91700">
        <w:rPr>
          <w:rFonts w:ascii="Times New Roman" w:eastAsia="方正仿宋_GBK" w:hAnsi="Times New Roman" w:cs="Times New Roman"/>
          <w:sz w:val="32"/>
          <w:szCs w:val="32"/>
        </w:rPr>
        <w:t>、</w:t>
      </w:r>
      <w:r w:rsidR="0040030F" w:rsidRPr="00B91700">
        <w:rPr>
          <w:rFonts w:ascii="Times New Roman" w:eastAsia="方正仿宋_GBK" w:hAnsi="Times New Roman" w:cs="Times New Roman"/>
          <w:sz w:val="32"/>
          <w:szCs w:val="32"/>
        </w:rPr>
        <w:t>XXX”</w:t>
      </w:r>
      <w:r w:rsidR="0040030F" w:rsidRPr="00B91700">
        <w:rPr>
          <w:rFonts w:ascii="Times New Roman" w:eastAsia="方正仿宋_GBK" w:hAnsi="Times New Roman" w:cs="Times New Roman"/>
          <w:sz w:val="32"/>
          <w:szCs w:val="32"/>
        </w:rPr>
        <w:t>。</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信息资源格式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指信息文件的类别，在下拉框中选择，包括数据库（</w:t>
      </w:r>
      <w:r w:rsidR="00A0263C" w:rsidRPr="00B91700">
        <w:rPr>
          <w:rFonts w:ascii="Times New Roman" w:eastAsia="方正仿宋_GBK" w:hAnsi="Times New Roman" w:cs="Times New Roman"/>
          <w:sz w:val="32"/>
          <w:szCs w:val="32"/>
        </w:rPr>
        <w:t>Oracle</w:t>
      </w:r>
      <w:r w:rsidR="00A0263C" w:rsidRPr="00B91700">
        <w:rPr>
          <w:rFonts w:ascii="Times New Roman" w:eastAsia="方正仿宋_GBK" w:hAnsi="Times New Roman" w:cs="Times New Roman"/>
          <w:sz w:val="32"/>
          <w:szCs w:val="32"/>
        </w:rPr>
        <w:t>、</w:t>
      </w:r>
      <w:proofErr w:type="spellStart"/>
      <w:r w:rsidR="00A0263C" w:rsidRPr="00B91700">
        <w:rPr>
          <w:rFonts w:ascii="Times New Roman" w:eastAsia="方正仿宋_GBK" w:hAnsi="Times New Roman" w:cs="Times New Roman"/>
          <w:sz w:val="32"/>
          <w:szCs w:val="32"/>
        </w:rPr>
        <w:t>sql</w:t>
      </w:r>
      <w:proofErr w:type="spellEnd"/>
      <w:r w:rsidR="00A0263C" w:rsidRPr="00B91700">
        <w:rPr>
          <w:rFonts w:ascii="Times New Roman" w:eastAsia="方正仿宋_GBK" w:hAnsi="Times New Roman" w:cs="Times New Roman"/>
          <w:sz w:val="32"/>
          <w:szCs w:val="32"/>
        </w:rPr>
        <w:t xml:space="preserve"> server</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db2</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dbase</w:t>
      </w:r>
      <w:r w:rsidR="00A0263C" w:rsidRPr="00B91700">
        <w:rPr>
          <w:rFonts w:ascii="Times New Roman" w:eastAsia="方正仿宋_GBK" w:hAnsi="Times New Roman" w:cs="Times New Roman"/>
          <w:sz w:val="32"/>
          <w:szCs w:val="32"/>
        </w:rPr>
        <w:t>等类型）、电子文档</w:t>
      </w:r>
      <w:r w:rsidR="00A0263C" w:rsidRPr="00B91700">
        <w:rPr>
          <w:rFonts w:ascii="Times New Roman" w:eastAsia="方正仿宋_GBK" w:hAnsi="Times New Roman" w:cs="Times New Roman"/>
          <w:sz w:val="32"/>
          <w:szCs w:val="32"/>
        </w:rPr>
        <w:t>(txt</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doc</w:t>
      </w:r>
      <w:r w:rsidR="00A0263C" w:rsidRPr="00B91700">
        <w:rPr>
          <w:rFonts w:ascii="Times New Roman" w:eastAsia="方正仿宋_GBK" w:hAnsi="Times New Roman" w:cs="Times New Roman"/>
          <w:sz w:val="32"/>
          <w:szCs w:val="32"/>
        </w:rPr>
        <w:t>、</w:t>
      </w:r>
      <w:proofErr w:type="spellStart"/>
      <w:r w:rsidR="00A0263C" w:rsidRPr="00B91700">
        <w:rPr>
          <w:rFonts w:ascii="Times New Roman" w:eastAsia="方正仿宋_GBK" w:hAnsi="Times New Roman" w:cs="Times New Roman"/>
          <w:sz w:val="32"/>
          <w:szCs w:val="32"/>
        </w:rPr>
        <w:t>xls</w:t>
      </w:r>
      <w:proofErr w:type="spellEnd"/>
      <w:r w:rsidR="00A0263C" w:rsidRPr="00B91700">
        <w:rPr>
          <w:rFonts w:ascii="Times New Roman" w:eastAsia="方正仿宋_GBK" w:hAnsi="Times New Roman" w:cs="Times New Roman"/>
          <w:sz w:val="32"/>
          <w:szCs w:val="32"/>
        </w:rPr>
        <w:t>、</w:t>
      </w:r>
      <w:proofErr w:type="spellStart"/>
      <w:r w:rsidR="00A0263C" w:rsidRPr="00B91700">
        <w:rPr>
          <w:rFonts w:ascii="Times New Roman" w:eastAsia="方正仿宋_GBK" w:hAnsi="Times New Roman" w:cs="Times New Roman"/>
          <w:sz w:val="32"/>
          <w:szCs w:val="32"/>
        </w:rPr>
        <w:t>pdf</w:t>
      </w:r>
      <w:proofErr w:type="spellEnd"/>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html</w:t>
      </w:r>
      <w:r w:rsidR="00A0263C" w:rsidRPr="00B91700">
        <w:rPr>
          <w:rFonts w:ascii="Times New Roman" w:eastAsia="方正仿宋_GBK" w:hAnsi="Times New Roman" w:cs="Times New Roman"/>
          <w:sz w:val="32"/>
          <w:szCs w:val="32"/>
        </w:rPr>
        <w:t>等类型</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、视频文件（</w:t>
      </w:r>
      <w:proofErr w:type="spellStart"/>
      <w:r w:rsidR="00A0263C" w:rsidRPr="00B91700">
        <w:rPr>
          <w:rFonts w:ascii="Times New Roman" w:eastAsia="方正仿宋_GBK" w:hAnsi="Times New Roman" w:cs="Times New Roman"/>
          <w:sz w:val="32"/>
          <w:szCs w:val="32"/>
        </w:rPr>
        <w:t>avi</w:t>
      </w:r>
      <w:proofErr w:type="spellEnd"/>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mp4</w:t>
      </w:r>
      <w:r w:rsidR="00A0263C" w:rsidRPr="00B91700">
        <w:rPr>
          <w:rFonts w:ascii="Times New Roman" w:eastAsia="方正仿宋_GBK" w:hAnsi="Times New Roman" w:cs="Times New Roman"/>
          <w:sz w:val="32"/>
          <w:szCs w:val="32"/>
        </w:rPr>
        <w:t>、</w:t>
      </w:r>
      <w:proofErr w:type="spellStart"/>
      <w:r w:rsidR="00A0263C" w:rsidRPr="00B91700">
        <w:rPr>
          <w:rFonts w:ascii="Times New Roman" w:eastAsia="方正仿宋_GBK" w:hAnsi="Times New Roman" w:cs="Times New Roman"/>
          <w:sz w:val="32"/>
          <w:szCs w:val="32"/>
        </w:rPr>
        <w:t>rmvb</w:t>
      </w:r>
      <w:proofErr w:type="spellEnd"/>
      <w:r w:rsidR="00A0263C" w:rsidRPr="00B91700">
        <w:rPr>
          <w:rFonts w:ascii="Times New Roman" w:eastAsia="方正仿宋_GBK" w:hAnsi="Times New Roman" w:cs="Times New Roman"/>
          <w:sz w:val="32"/>
          <w:szCs w:val="32"/>
        </w:rPr>
        <w:t>、</w:t>
      </w:r>
      <w:proofErr w:type="spellStart"/>
      <w:r w:rsidR="00A0263C" w:rsidRPr="00B91700">
        <w:rPr>
          <w:rFonts w:ascii="Times New Roman" w:eastAsia="方正仿宋_GBK" w:hAnsi="Times New Roman" w:cs="Times New Roman"/>
          <w:sz w:val="32"/>
          <w:szCs w:val="32"/>
        </w:rPr>
        <w:t>flv</w:t>
      </w:r>
      <w:proofErr w:type="spellEnd"/>
      <w:r w:rsidR="00A0263C" w:rsidRPr="00B91700">
        <w:rPr>
          <w:rFonts w:ascii="Times New Roman" w:eastAsia="方正仿宋_GBK" w:hAnsi="Times New Roman" w:cs="Times New Roman"/>
          <w:sz w:val="32"/>
          <w:szCs w:val="32"/>
        </w:rPr>
        <w:t>、</w:t>
      </w:r>
      <w:proofErr w:type="spellStart"/>
      <w:r w:rsidR="00A0263C" w:rsidRPr="00B91700">
        <w:rPr>
          <w:rFonts w:ascii="Times New Roman" w:eastAsia="方正仿宋_GBK" w:hAnsi="Times New Roman" w:cs="Times New Roman"/>
          <w:sz w:val="32"/>
          <w:szCs w:val="32"/>
        </w:rPr>
        <w:t>swf</w:t>
      </w:r>
      <w:proofErr w:type="spellEnd"/>
      <w:r w:rsidR="00A0263C" w:rsidRPr="00B91700">
        <w:rPr>
          <w:rFonts w:ascii="Times New Roman" w:eastAsia="方正仿宋_GBK" w:hAnsi="Times New Roman" w:cs="Times New Roman"/>
          <w:sz w:val="32"/>
          <w:szCs w:val="32"/>
        </w:rPr>
        <w:t>等类型）、音频文件（</w:t>
      </w:r>
      <w:r w:rsidR="00A0263C" w:rsidRPr="00B91700">
        <w:rPr>
          <w:rFonts w:ascii="Times New Roman" w:eastAsia="方正仿宋_GBK" w:hAnsi="Times New Roman" w:cs="Times New Roman"/>
          <w:sz w:val="32"/>
          <w:szCs w:val="32"/>
        </w:rPr>
        <w:t>wav</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mp3</w:t>
      </w:r>
      <w:r w:rsidR="00A0263C" w:rsidRPr="00B91700">
        <w:rPr>
          <w:rFonts w:ascii="Times New Roman" w:eastAsia="方正仿宋_GBK" w:hAnsi="Times New Roman" w:cs="Times New Roman"/>
          <w:sz w:val="32"/>
          <w:szCs w:val="32"/>
        </w:rPr>
        <w:t>等类型）、图像文件（</w:t>
      </w:r>
      <w:r w:rsidR="00A0263C" w:rsidRPr="00B91700">
        <w:rPr>
          <w:rFonts w:ascii="Times New Roman" w:eastAsia="方正仿宋_GBK" w:hAnsi="Times New Roman" w:cs="Times New Roman"/>
          <w:sz w:val="32"/>
          <w:szCs w:val="32"/>
        </w:rPr>
        <w:t>bmp</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jpg</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gif</w:t>
      </w:r>
      <w:r w:rsidR="00A0263C" w:rsidRPr="00B91700">
        <w:rPr>
          <w:rFonts w:ascii="Times New Roman" w:eastAsia="方正仿宋_GBK" w:hAnsi="Times New Roman" w:cs="Times New Roman"/>
          <w:sz w:val="32"/>
          <w:szCs w:val="32"/>
        </w:rPr>
        <w:t>等类型）、纸质文档和其他类型。有需要选择</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其他</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的特殊情况，在第</w:t>
      </w:r>
      <w:r w:rsidR="00A0263C" w:rsidRPr="00B91700">
        <w:rPr>
          <w:rFonts w:ascii="Times New Roman" w:eastAsia="方正仿宋_GBK" w:hAnsi="Times New Roman" w:cs="Times New Roman"/>
          <w:sz w:val="32"/>
          <w:szCs w:val="32"/>
        </w:rPr>
        <w:t>12</w:t>
      </w:r>
      <w:r w:rsidR="00A0263C" w:rsidRPr="00B91700">
        <w:rPr>
          <w:rFonts w:ascii="Times New Roman" w:eastAsia="方正仿宋_GBK" w:hAnsi="Times New Roman" w:cs="Times New Roman"/>
          <w:sz w:val="32"/>
          <w:szCs w:val="32"/>
        </w:rPr>
        <w:t>列</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备注</w:t>
      </w:r>
      <w:r w:rsidR="00A0263C"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中加以说明。</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数据存储量（</w:t>
      </w:r>
      <w:r w:rsidRPr="00B91700">
        <w:rPr>
          <w:rFonts w:ascii="Times New Roman" w:eastAsia="方正仿宋_GBK" w:hAnsi="Times New Roman" w:cs="Times New Roman"/>
          <w:sz w:val="32"/>
          <w:szCs w:val="32"/>
        </w:rPr>
        <w:t>GB)”</w:t>
      </w:r>
      <w:r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是指所报数</w:t>
      </w:r>
      <w:proofErr w:type="gramStart"/>
      <w:r w:rsidR="00A0263C" w:rsidRPr="00B91700">
        <w:rPr>
          <w:rFonts w:ascii="Times New Roman" w:eastAsia="方正仿宋_GBK" w:hAnsi="Times New Roman" w:cs="Times New Roman"/>
          <w:sz w:val="32"/>
          <w:szCs w:val="32"/>
        </w:rPr>
        <w:t>据资源</w:t>
      </w:r>
      <w:proofErr w:type="gramEnd"/>
      <w:r w:rsidR="00A0263C" w:rsidRPr="00B91700">
        <w:rPr>
          <w:rFonts w:ascii="Times New Roman" w:eastAsia="方正仿宋_GBK" w:hAnsi="Times New Roman" w:cs="Times New Roman"/>
          <w:sz w:val="32"/>
          <w:szCs w:val="32"/>
        </w:rPr>
        <w:t>的存储量。以</w:t>
      </w:r>
      <w:r w:rsidR="00A0263C" w:rsidRPr="00B91700">
        <w:rPr>
          <w:rFonts w:ascii="Times New Roman" w:eastAsia="方正仿宋_GBK" w:hAnsi="Times New Roman" w:cs="Times New Roman"/>
          <w:sz w:val="32"/>
          <w:szCs w:val="32"/>
        </w:rPr>
        <w:t>GB</w:t>
      </w:r>
      <w:r w:rsidR="00A0263C" w:rsidRPr="00B91700">
        <w:rPr>
          <w:rFonts w:ascii="Times New Roman" w:eastAsia="方正仿宋_GBK" w:hAnsi="Times New Roman" w:cs="Times New Roman"/>
          <w:sz w:val="32"/>
          <w:szCs w:val="32"/>
        </w:rPr>
        <w:t>为单位。</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信息记录数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是指所报数</w:t>
      </w:r>
      <w:proofErr w:type="gramStart"/>
      <w:r w:rsidR="00A0263C" w:rsidRPr="00B91700">
        <w:rPr>
          <w:rFonts w:ascii="Times New Roman" w:eastAsia="方正仿宋_GBK" w:hAnsi="Times New Roman" w:cs="Times New Roman"/>
          <w:sz w:val="32"/>
          <w:szCs w:val="32"/>
        </w:rPr>
        <w:t>据资源</w:t>
      </w:r>
      <w:proofErr w:type="gramEnd"/>
      <w:r w:rsidR="00A0263C" w:rsidRPr="00B91700">
        <w:rPr>
          <w:rFonts w:ascii="Times New Roman" w:eastAsia="方正仿宋_GBK" w:hAnsi="Times New Roman" w:cs="Times New Roman"/>
          <w:sz w:val="32"/>
          <w:szCs w:val="32"/>
        </w:rPr>
        <w:t>的信息记录数。</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共享属性</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是指面向部门的共享属性。在下拉框中选择，包括</w:t>
      </w:r>
      <w:r w:rsidR="00A0263C" w:rsidRPr="00B91700">
        <w:rPr>
          <w:rFonts w:ascii="Times New Roman" w:eastAsia="方正仿宋_GBK" w:hAnsi="Times New Roman" w:cs="Times New Roman"/>
          <w:sz w:val="32"/>
          <w:szCs w:val="32"/>
        </w:rPr>
        <w:t>01</w:t>
      </w:r>
      <w:r w:rsidR="00A0263C" w:rsidRPr="00B91700">
        <w:rPr>
          <w:rFonts w:ascii="Times New Roman" w:eastAsia="方正仿宋_GBK" w:hAnsi="Times New Roman" w:cs="Times New Roman"/>
          <w:sz w:val="32"/>
          <w:szCs w:val="32"/>
        </w:rPr>
        <w:t>无条件共享（可提供给所有政务部门共享使用的数据资源）、</w:t>
      </w:r>
      <w:r w:rsidR="00A0263C" w:rsidRPr="00B91700">
        <w:rPr>
          <w:rFonts w:ascii="Times New Roman" w:eastAsia="方正仿宋_GBK" w:hAnsi="Times New Roman" w:cs="Times New Roman"/>
          <w:sz w:val="32"/>
          <w:szCs w:val="32"/>
        </w:rPr>
        <w:t>02</w:t>
      </w:r>
      <w:r w:rsidR="00A0263C" w:rsidRPr="00B91700">
        <w:rPr>
          <w:rFonts w:ascii="Times New Roman" w:eastAsia="方正仿宋_GBK" w:hAnsi="Times New Roman" w:cs="Times New Roman"/>
          <w:sz w:val="32"/>
          <w:szCs w:val="32"/>
        </w:rPr>
        <w:t>有条件共享（可提供给相关政务部门共享使用或仅能够部分提供给所有政务部门共享使用的数据资源）、</w:t>
      </w:r>
      <w:r w:rsidR="00A0263C" w:rsidRPr="00B91700">
        <w:rPr>
          <w:rFonts w:ascii="Times New Roman" w:eastAsia="方正仿宋_GBK" w:hAnsi="Times New Roman" w:cs="Times New Roman"/>
          <w:sz w:val="32"/>
          <w:szCs w:val="32"/>
        </w:rPr>
        <w:t>03</w:t>
      </w:r>
      <w:r w:rsidR="00A0263C" w:rsidRPr="00B91700">
        <w:rPr>
          <w:rFonts w:ascii="Times New Roman" w:eastAsia="方正仿宋_GBK" w:hAnsi="Times New Roman" w:cs="Times New Roman"/>
          <w:sz w:val="32"/>
          <w:szCs w:val="32"/>
        </w:rPr>
        <w:t>不予共享（依照有关法律法规不宜提供给其他政务部门共享使用的）。选择</w:t>
      </w:r>
      <w:r w:rsidR="00BC2DBB"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03</w:t>
      </w:r>
      <w:r w:rsidR="00A0263C" w:rsidRPr="00B91700">
        <w:rPr>
          <w:rFonts w:ascii="Times New Roman" w:eastAsia="方正仿宋_GBK" w:hAnsi="Times New Roman" w:cs="Times New Roman"/>
          <w:sz w:val="32"/>
          <w:szCs w:val="32"/>
        </w:rPr>
        <w:t>不予共享</w:t>
      </w:r>
      <w:r w:rsidR="00BC2DBB" w:rsidRPr="00B91700">
        <w:rPr>
          <w:rFonts w:ascii="Times New Roman" w:eastAsia="方正仿宋_GBK" w:hAnsi="Times New Roman" w:cs="Times New Roman"/>
          <w:sz w:val="32"/>
          <w:szCs w:val="32"/>
        </w:rPr>
        <w:t>”</w:t>
      </w:r>
      <w:r w:rsidR="00A0263C" w:rsidRPr="00B91700">
        <w:rPr>
          <w:rFonts w:ascii="Times New Roman" w:eastAsia="方正仿宋_GBK" w:hAnsi="Times New Roman" w:cs="Times New Roman"/>
          <w:sz w:val="32"/>
          <w:szCs w:val="32"/>
        </w:rPr>
        <w:t>的</w:t>
      </w:r>
      <w:r w:rsidR="00BC2DBB" w:rsidRPr="00B91700">
        <w:rPr>
          <w:rFonts w:ascii="Times New Roman" w:eastAsia="方正仿宋_GBK" w:hAnsi="Times New Roman" w:cs="Times New Roman"/>
          <w:sz w:val="32"/>
          <w:szCs w:val="32"/>
        </w:rPr>
        <w:t>，应同时</w:t>
      </w:r>
      <w:r w:rsidR="00A0263C" w:rsidRPr="00B91700">
        <w:rPr>
          <w:rFonts w:ascii="Times New Roman" w:eastAsia="方正仿宋_GBK" w:hAnsi="Times New Roman" w:cs="Times New Roman"/>
          <w:sz w:val="32"/>
          <w:szCs w:val="32"/>
        </w:rPr>
        <w:t>在</w:t>
      </w:r>
      <w:proofErr w:type="gramStart"/>
      <w:r w:rsidR="00A0263C" w:rsidRPr="00B91700">
        <w:rPr>
          <w:rFonts w:ascii="Times New Roman" w:eastAsia="方正仿宋_GBK" w:hAnsi="Times New Roman" w:cs="Times New Roman"/>
          <w:sz w:val="32"/>
          <w:szCs w:val="32"/>
        </w:rPr>
        <w:t>不</w:t>
      </w:r>
      <w:proofErr w:type="gramEnd"/>
      <w:r w:rsidR="00A0263C" w:rsidRPr="00B91700">
        <w:rPr>
          <w:rFonts w:ascii="Times New Roman" w:eastAsia="方正仿宋_GBK" w:hAnsi="Times New Roman" w:cs="Times New Roman"/>
          <w:sz w:val="32"/>
          <w:szCs w:val="32"/>
        </w:rPr>
        <w:t>共享理由（</w:t>
      </w:r>
      <w:r w:rsidR="00A0263C" w:rsidRPr="00B91700">
        <w:rPr>
          <w:rFonts w:ascii="Times New Roman" w:eastAsia="方正仿宋_GBK" w:hAnsi="Times New Roman" w:cs="Times New Roman"/>
          <w:sz w:val="32"/>
          <w:szCs w:val="32"/>
        </w:rPr>
        <w:t>9</w:t>
      </w:r>
      <w:r w:rsidR="00A0263C" w:rsidRPr="00B91700">
        <w:rPr>
          <w:rFonts w:ascii="Times New Roman" w:eastAsia="方正仿宋_GBK" w:hAnsi="Times New Roman" w:cs="Times New Roman"/>
          <w:sz w:val="32"/>
          <w:szCs w:val="32"/>
        </w:rPr>
        <w:t>列）里注明具体的法律法规条文。</w:t>
      </w:r>
    </w:p>
    <w:p w:rsidR="00260DFD" w:rsidRPr="00B91700" w:rsidRDefault="00260DFD" w:rsidP="0038377E">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不共享理由</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C2DBB" w:rsidRPr="00B91700">
        <w:rPr>
          <w:rFonts w:ascii="Times New Roman" w:eastAsia="方正仿宋_GBK" w:hAnsi="Times New Roman" w:cs="Times New Roman"/>
          <w:sz w:val="32"/>
          <w:szCs w:val="32"/>
        </w:rPr>
        <w:t>是指所报信息资源不予共享的理由和依据。</w:t>
      </w:r>
      <w:r w:rsidR="0038377E" w:rsidRPr="00B91700">
        <w:rPr>
          <w:rFonts w:ascii="Times New Roman" w:eastAsia="方正仿宋_GBK" w:hAnsi="Times New Roman" w:cs="Times New Roman"/>
          <w:sz w:val="32"/>
          <w:szCs w:val="32"/>
        </w:rPr>
        <w:t>应给出发文字号和文件名。</w:t>
      </w:r>
      <w:r w:rsidR="00BC2DBB" w:rsidRPr="00B91700">
        <w:rPr>
          <w:rFonts w:ascii="Times New Roman" w:eastAsia="方正仿宋_GBK" w:hAnsi="Times New Roman" w:cs="Times New Roman"/>
          <w:sz w:val="32"/>
          <w:szCs w:val="32"/>
        </w:rPr>
        <w:t>填报多个内容时，用</w:t>
      </w:r>
      <w:r w:rsidR="00BC2DBB" w:rsidRPr="00B91700">
        <w:rPr>
          <w:rFonts w:ascii="Times New Roman" w:eastAsia="方正仿宋_GBK" w:hAnsi="Times New Roman" w:cs="Times New Roman"/>
          <w:sz w:val="32"/>
          <w:szCs w:val="32"/>
        </w:rPr>
        <w:t>“</w:t>
      </w:r>
      <w:r w:rsidR="0038377E" w:rsidRPr="00B91700">
        <w:rPr>
          <w:rFonts w:ascii="Times New Roman" w:eastAsia="方正仿宋_GBK" w:hAnsi="Times New Roman" w:cs="Times New Roman"/>
          <w:sz w:val="32"/>
          <w:szCs w:val="32"/>
        </w:rPr>
        <w:t>、</w:t>
      </w:r>
      <w:r w:rsidR="00BC2DBB" w:rsidRPr="00B91700">
        <w:rPr>
          <w:rFonts w:ascii="Times New Roman" w:eastAsia="方正仿宋_GBK" w:hAnsi="Times New Roman" w:cs="Times New Roman"/>
          <w:sz w:val="32"/>
          <w:szCs w:val="32"/>
        </w:rPr>
        <w:t>”</w:t>
      </w:r>
      <w:r w:rsidR="00BC2DBB" w:rsidRPr="00B91700">
        <w:rPr>
          <w:rFonts w:ascii="Times New Roman" w:eastAsia="方正仿宋_GBK" w:hAnsi="Times New Roman" w:cs="Times New Roman"/>
          <w:sz w:val="32"/>
          <w:szCs w:val="32"/>
        </w:rPr>
        <w:t>隔开，例如</w:t>
      </w:r>
      <w:r w:rsidR="00BC2DBB" w:rsidRPr="00B91700">
        <w:rPr>
          <w:rFonts w:ascii="Times New Roman" w:eastAsia="方正仿宋_GBK" w:hAnsi="Times New Roman" w:cs="Times New Roman"/>
          <w:sz w:val="32"/>
          <w:szCs w:val="32"/>
        </w:rPr>
        <w:t>“XXX</w:t>
      </w:r>
      <w:r w:rsidR="0038377E" w:rsidRPr="00B91700">
        <w:rPr>
          <w:rFonts w:ascii="Times New Roman" w:eastAsia="方正仿宋_GBK" w:hAnsi="Times New Roman" w:cs="Times New Roman"/>
          <w:sz w:val="32"/>
          <w:szCs w:val="32"/>
        </w:rPr>
        <w:t>、</w:t>
      </w:r>
      <w:r w:rsidR="00BC2DBB" w:rsidRPr="00B91700">
        <w:rPr>
          <w:rFonts w:ascii="Times New Roman" w:eastAsia="方正仿宋_GBK" w:hAnsi="Times New Roman" w:cs="Times New Roman"/>
          <w:sz w:val="32"/>
          <w:szCs w:val="32"/>
        </w:rPr>
        <w:t>XXX”</w:t>
      </w:r>
      <w:r w:rsidR="00BC2DBB" w:rsidRPr="00B91700">
        <w:rPr>
          <w:rFonts w:ascii="Times New Roman" w:eastAsia="方正仿宋_GBK" w:hAnsi="Times New Roman" w:cs="Times New Roman"/>
          <w:sz w:val="32"/>
          <w:szCs w:val="32"/>
        </w:rPr>
        <w:t>。</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开放属性</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C2DBB" w:rsidRPr="00B91700">
        <w:rPr>
          <w:rFonts w:ascii="Times New Roman" w:eastAsia="方正仿宋_GBK" w:hAnsi="Times New Roman" w:cs="Times New Roman"/>
          <w:sz w:val="32"/>
          <w:szCs w:val="32"/>
        </w:rPr>
        <w:t>是指面向公众的开放属性，在下拉框中选择，包括</w:t>
      </w:r>
      <w:r w:rsidR="00BC2DBB" w:rsidRPr="00B91700">
        <w:rPr>
          <w:rFonts w:ascii="Times New Roman" w:eastAsia="方正仿宋_GBK" w:hAnsi="Times New Roman" w:cs="Times New Roman"/>
          <w:sz w:val="32"/>
          <w:szCs w:val="32"/>
        </w:rPr>
        <w:t>01</w:t>
      </w:r>
      <w:r w:rsidR="00BC2DBB" w:rsidRPr="00B91700">
        <w:rPr>
          <w:rFonts w:ascii="Times New Roman" w:eastAsia="方正仿宋_GBK" w:hAnsi="Times New Roman" w:cs="Times New Roman"/>
          <w:sz w:val="32"/>
          <w:szCs w:val="32"/>
        </w:rPr>
        <w:t>开放、</w:t>
      </w:r>
      <w:r w:rsidR="00BC2DBB" w:rsidRPr="00B91700">
        <w:rPr>
          <w:rFonts w:ascii="Times New Roman" w:eastAsia="方正仿宋_GBK" w:hAnsi="Times New Roman" w:cs="Times New Roman"/>
          <w:sz w:val="32"/>
          <w:szCs w:val="32"/>
        </w:rPr>
        <w:t>02</w:t>
      </w:r>
      <w:r w:rsidR="00BC2DBB" w:rsidRPr="00B91700">
        <w:rPr>
          <w:rFonts w:ascii="Times New Roman" w:eastAsia="方正仿宋_GBK" w:hAnsi="Times New Roman" w:cs="Times New Roman"/>
          <w:sz w:val="32"/>
          <w:szCs w:val="32"/>
        </w:rPr>
        <w:t>不开放。</w:t>
      </w:r>
    </w:p>
    <w:p w:rsidR="00260DFD" w:rsidRPr="00B91700" w:rsidRDefault="00260DFD" w:rsidP="00260DFD">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更新周期</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F1755" w:rsidRPr="00B91700">
        <w:rPr>
          <w:rFonts w:ascii="Times New Roman" w:eastAsia="方正仿宋_GBK" w:hAnsi="Times New Roman" w:cs="Times New Roman"/>
          <w:sz w:val="32"/>
          <w:szCs w:val="32"/>
        </w:rPr>
        <w:t>是指信息资源更新频率，在下拉框中选择，包括实时、天、周、月、季度、半年、年、其他。</w:t>
      </w:r>
    </w:p>
    <w:p w:rsidR="001C0194" w:rsidRPr="00B91700" w:rsidRDefault="00260DFD"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E7662" w:rsidRPr="00B91700">
        <w:rPr>
          <w:rFonts w:ascii="Times New Roman" w:eastAsia="方正仿宋_GBK" w:hAnsi="Times New Roman" w:cs="Times New Roman"/>
          <w:sz w:val="32"/>
          <w:szCs w:val="32"/>
        </w:rPr>
        <w:t>根据实际需要填写</w:t>
      </w:r>
      <w:r w:rsidR="00BF1755" w:rsidRPr="00B91700">
        <w:rPr>
          <w:rFonts w:ascii="Times New Roman" w:eastAsia="方正仿宋_GBK" w:hAnsi="Times New Roman" w:cs="Times New Roman"/>
          <w:sz w:val="32"/>
          <w:szCs w:val="32"/>
        </w:rPr>
        <w:t>。</w:t>
      </w:r>
    </w:p>
    <w:p w:rsidR="001C0194" w:rsidRPr="00B91700" w:rsidRDefault="00BF1755" w:rsidP="005E5DAB">
      <w:pPr>
        <w:pStyle w:val="3"/>
        <w:ind w:firstLine="643"/>
        <w:rPr>
          <w:rFonts w:ascii="Times New Roman" w:eastAsia="方正仿宋_GBK" w:hAnsi="Times New Roman" w:cs="Times New Roman"/>
        </w:rPr>
      </w:pPr>
      <w:bookmarkStart w:id="77" w:name="_Toc491962023"/>
      <w:bookmarkStart w:id="78" w:name="_Toc491962305"/>
      <w:bookmarkStart w:id="79" w:name="_Toc491962351"/>
      <w:bookmarkStart w:id="80" w:name="_Toc491962486"/>
      <w:bookmarkStart w:id="81" w:name="_Toc492484476"/>
      <w:r w:rsidRPr="00B91700">
        <w:rPr>
          <w:rFonts w:ascii="Times New Roman" w:eastAsia="方正仿宋_GBK" w:hAnsi="Times New Roman" w:cs="Times New Roman"/>
        </w:rPr>
        <w:t>2.</w:t>
      </w:r>
      <w:r w:rsidR="001C0194" w:rsidRPr="00B91700">
        <w:rPr>
          <w:rFonts w:ascii="Times New Roman" w:eastAsia="方正仿宋_GBK" w:hAnsi="Times New Roman" w:cs="Times New Roman"/>
        </w:rPr>
        <w:t>信息资源数据项明细表</w:t>
      </w:r>
      <w:bookmarkEnd w:id="77"/>
      <w:bookmarkEnd w:id="78"/>
      <w:bookmarkEnd w:id="79"/>
      <w:bookmarkEnd w:id="80"/>
      <w:bookmarkEnd w:id="81"/>
    </w:p>
    <w:p w:rsidR="00BF1755" w:rsidRPr="00B91700" w:rsidRDefault="00BF1755"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b/>
          <w:sz w:val="32"/>
          <w:szCs w:val="32"/>
        </w:rPr>
        <w:t>业务系统</w:t>
      </w:r>
      <w:r w:rsidRPr="00B91700">
        <w:rPr>
          <w:rFonts w:ascii="Times New Roman" w:eastAsia="方正仿宋_GBK" w:hAnsi="Times New Roman" w:cs="Times New Roman"/>
          <w:sz w:val="32"/>
          <w:szCs w:val="32"/>
        </w:rPr>
        <w:t>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，是指所报业务系统标准名称，应注意填写信息系统规范全称。</w:t>
      </w:r>
    </w:p>
    <w:p w:rsidR="00BF1755" w:rsidRPr="00B91700" w:rsidRDefault="00BF1755"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BF1755" w:rsidRPr="00B91700" w:rsidRDefault="00BF1755" w:rsidP="00BF1755">
      <w:pPr>
        <w:widowControl/>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数据库表中文名</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，是指所报政务数据的数据库表中文名。</w:t>
      </w:r>
    </w:p>
    <w:p w:rsidR="00BF1755" w:rsidRPr="00B91700" w:rsidRDefault="00BF1755"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数据库表英文名</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，是指所报政务数据的数据库表英文名。</w:t>
      </w:r>
    </w:p>
    <w:p w:rsidR="00BF1755" w:rsidRPr="00B91700" w:rsidRDefault="00BF1755"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字段中文名</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，是指所报政务数据的数据库表中具体字段的中文名。</w:t>
      </w:r>
      <w:r w:rsidR="00DE7662" w:rsidRPr="00B91700">
        <w:rPr>
          <w:rFonts w:ascii="Times New Roman" w:eastAsia="方正仿宋_GBK" w:hAnsi="Times New Roman" w:cs="Times New Roman"/>
          <w:sz w:val="32"/>
          <w:szCs w:val="32"/>
        </w:rPr>
        <w:t>一个字段填写一行</w:t>
      </w:r>
      <w:r w:rsidRPr="00B91700">
        <w:rPr>
          <w:rFonts w:ascii="Times New Roman" w:eastAsia="方正仿宋_GBK" w:hAnsi="Times New Roman" w:cs="Times New Roman"/>
          <w:sz w:val="32"/>
          <w:szCs w:val="32"/>
        </w:rPr>
        <w:t>。</w:t>
      </w:r>
    </w:p>
    <w:p w:rsidR="00BF1755" w:rsidRPr="00B91700" w:rsidRDefault="00BF1755"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字段英文名</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，是指所报政务数据的数据库表中具体字段的英文名。</w:t>
      </w:r>
    </w:p>
    <w:p w:rsidR="00BF1755" w:rsidRPr="00B91700" w:rsidRDefault="00BF1755"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字段类型</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，是指所报政务数据的数据库表中具体字段的字段类型。</w:t>
      </w:r>
    </w:p>
    <w:p w:rsidR="00BF1755" w:rsidRPr="00B91700" w:rsidRDefault="00BF1755" w:rsidP="00BF175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字段长度</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，是指所报政务数据的数据库表中具体字段的字段长度。</w:t>
      </w:r>
    </w:p>
    <w:p w:rsidR="00260DFD" w:rsidRPr="00B91700" w:rsidRDefault="00BF1755" w:rsidP="0029359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E7662" w:rsidRPr="00B91700">
        <w:rPr>
          <w:rFonts w:ascii="Times New Roman" w:eastAsia="方正仿宋_GBK" w:hAnsi="Times New Roman" w:cs="Times New Roman"/>
          <w:sz w:val="32"/>
          <w:szCs w:val="32"/>
        </w:rPr>
        <w:t>根据实际需要填写</w:t>
      </w:r>
      <w:r w:rsidRPr="00B91700">
        <w:rPr>
          <w:rFonts w:ascii="Times New Roman" w:eastAsia="方正仿宋_GBK" w:hAnsi="Times New Roman" w:cs="Times New Roman"/>
          <w:sz w:val="32"/>
          <w:szCs w:val="32"/>
        </w:rPr>
        <w:t>。</w:t>
      </w:r>
    </w:p>
    <w:p w:rsidR="007078F3" w:rsidRPr="00B91700" w:rsidRDefault="007078F3" w:rsidP="005E5DAB">
      <w:pPr>
        <w:pStyle w:val="2"/>
        <w:ind w:firstLine="640"/>
        <w:rPr>
          <w:rFonts w:ascii="Times New Roman" w:eastAsia="方正楷体_GBK" w:hAnsi="Times New Roman" w:cs="Times New Roman"/>
        </w:rPr>
      </w:pPr>
      <w:bookmarkStart w:id="82" w:name="_Toc491962024"/>
      <w:bookmarkStart w:id="83" w:name="_Toc491962306"/>
      <w:bookmarkStart w:id="84" w:name="_Toc491962352"/>
      <w:bookmarkStart w:id="85" w:name="_Toc491962487"/>
      <w:bookmarkStart w:id="86" w:name="_Toc492484477"/>
      <w:r w:rsidRPr="00B91700">
        <w:rPr>
          <w:rFonts w:ascii="Times New Roman" w:eastAsia="方正楷体_GBK" w:hAnsi="Times New Roman" w:cs="Times New Roman"/>
        </w:rPr>
        <w:t>（五）附件</w:t>
      </w:r>
      <w:r w:rsidRPr="00B91700">
        <w:rPr>
          <w:rFonts w:ascii="Times New Roman" w:eastAsia="方正楷体_GBK" w:hAnsi="Times New Roman" w:cs="Times New Roman"/>
        </w:rPr>
        <w:t>5</w:t>
      </w:r>
      <w:r w:rsidRPr="00B91700">
        <w:rPr>
          <w:rFonts w:ascii="Times New Roman" w:eastAsia="方正楷体_GBK" w:hAnsi="Times New Roman" w:cs="Times New Roman"/>
        </w:rPr>
        <w:t>．政务信息系统资金情况调查表</w:t>
      </w:r>
      <w:bookmarkEnd w:id="82"/>
      <w:bookmarkEnd w:id="83"/>
      <w:bookmarkEnd w:id="84"/>
      <w:bookmarkEnd w:id="85"/>
      <w:bookmarkEnd w:id="86"/>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w:t>
      </w:r>
      <w:r w:rsidR="00A63165" w:rsidRPr="00B91700">
        <w:rPr>
          <w:rFonts w:ascii="Times New Roman" w:eastAsia="方正仿宋_GBK" w:hAnsi="Times New Roman" w:cs="Times New Roman"/>
          <w:sz w:val="32"/>
          <w:szCs w:val="32"/>
        </w:rPr>
        <w:t>附件</w:t>
      </w:r>
      <w:r w:rsidR="00A63165" w:rsidRPr="00B91700">
        <w:rPr>
          <w:rFonts w:ascii="Times New Roman" w:eastAsia="方正仿宋_GBK" w:hAnsi="Times New Roman" w:cs="Times New Roman"/>
          <w:sz w:val="32"/>
          <w:szCs w:val="32"/>
        </w:rPr>
        <w:t>1</w:t>
      </w:r>
      <w:r w:rsidR="00A63165" w:rsidRPr="00B91700">
        <w:rPr>
          <w:rFonts w:ascii="Times New Roman" w:eastAsia="方正仿宋_GBK" w:hAnsi="Times New Roman" w:cs="Times New Roman"/>
          <w:sz w:val="32"/>
          <w:szCs w:val="32"/>
        </w:rPr>
        <w:t>．政务信息系统基本情况调查表中所有政务信息系统的资金</w:t>
      </w:r>
      <w:r w:rsidRPr="00B91700">
        <w:rPr>
          <w:rFonts w:ascii="Times New Roman" w:eastAsia="方正仿宋_GBK" w:hAnsi="Times New Roman" w:cs="Times New Roman"/>
          <w:sz w:val="32"/>
          <w:szCs w:val="32"/>
        </w:rPr>
        <w:t>情况。了解</w:t>
      </w:r>
      <w:r w:rsidR="00A63165" w:rsidRPr="00B91700">
        <w:rPr>
          <w:rFonts w:ascii="Times New Roman" w:eastAsia="方正仿宋_GBK" w:hAnsi="Times New Roman" w:cs="Times New Roman"/>
          <w:sz w:val="32"/>
          <w:szCs w:val="32"/>
        </w:rPr>
        <w:t>政务信息系统项目审批、资金来源构成、实际投入</w:t>
      </w:r>
      <w:r w:rsidRPr="00B91700">
        <w:rPr>
          <w:rFonts w:ascii="Times New Roman" w:eastAsia="方正仿宋_GBK" w:hAnsi="Times New Roman" w:cs="Times New Roman"/>
          <w:sz w:val="32"/>
          <w:szCs w:val="32"/>
        </w:rPr>
        <w:t>等情况。</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对于规模较大的信息化建设项目，按不同厂商开发独立的子系统填写。一个子系统填写一行。</w:t>
      </w:r>
    </w:p>
    <w:p w:rsidR="00F1151B" w:rsidRPr="00B91700" w:rsidRDefault="00F1151B" w:rsidP="005E5DAB">
      <w:pPr>
        <w:pStyle w:val="3"/>
        <w:ind w:firstLine="643"/>
        <w:rPr>
          <w:rFonts w:ascii="Times New Roman" w:eastAsia="方正仿宋_GBK" w:hAnsi="Times New Roman" w:cs="Times New Roman"/>
        </w:rPr>
      </w:pPr>
      <w:bookmarkStart w:id="87" w:name="_Toc491962025"/>
      <w:bookmarkStart w:id="88" w:name="_Toc491962307"/>
      <w:bookmarkStart w:id="89" w:name="_Toc491962353"/>
      <w:bookmarkStart w:id="90" w:name="_Toc491962488"/>
      <w:bookmarkStart w:id="91" w:name="_Toc492484478"/>
      <w:r w:rsidRPr="00B91700">
        <w:rPr>
          <w:rFonts w:ascii="Times New Roman" w:eastAsia="方正仿宋_GBK" w:hAnsi="Times New Roman" w:cs="Times New Roman"/>
        </w:rPr>
        <w:t>1.</w:t>
      </w:r>
      <w:r w:rsidRPr="00B91700">
        <w:rPr>
          <w:rFonts w:ascii="Times New Roman" w:eastAsia="方正仿宋_GBK" w:hAnsi="Times New Roman" w:cs="Times New Roman"/>
        </w:rPr>
        <w:t>第</w:t>
      </w:r>
      <w:r w:rsidRPr="00B91700">
        <w:rPr>
          <w:rFonts w:ascii="Times New Roman" w:eastAsia="方正仿宋_GBK" w:hAnsi="Times New Roman" w:cs="Times New Roman"/>
        </w:rPr>
        <w:t>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11</w:t>
      </w:r>
      <w:r w:rsidRPr="00B91700">
        <w:rPr>
          <w:rFonts w:ascii="Times New Roman" w:eastAsia="方正仿宋_GBK" w:hAnsi="Times New Roman" w:cs="Times New Roman"/>
        </w:rPr>
        <w:t>列。</w:t>
      </w:r>
      <w:bookmarkEnd w:id="87"/>
      <w:bookmarkEnd w:id="88"/>
      <w:bookmarkEnd w:id="89"/>
      <w:bookmarkEnd w:id="90"/>
      <w:bookmarkEnd w:id="91"/>
    </w:p>
    <w:p w:rsidR="00A63165" w:rsidRPr="00B91700" w:rsidRDefault="00A63165" w:rsidP="00A6316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，是指省直部门及其下属二级局或单位、部门，应注意填写单位规范全称。例：</w:t>
      </w:r>
      <w:r w:rsidR="007F0009" w:rsidRPr="00B91700">
        <w:rPr>
          <w:rFonts w:ascii="Times New Roman" w:eastAsia="方正仿宋_GBK" w:hAnsi="Times New Roman" w:cs="Times New Roman"/>
          <w:sz w:val="32"/>
          <w:szCs w:val="32"/>
        </w:rPr>
        <w:t>省交通运输厅、省交通运输厅公路局。</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信息系统名称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，是指所报信息系统标准名称，应注</w:t>
      </w:r>
      <w:r w:rsidRPr="00B91700">
        <w:rPr>
          <w:rFonts w:ascii="Times New Roman" w:eastAsia="方正仿宋_GBK" w:hAnsi="Times New Roman" w:cs="Times New Roman"/>
          <w:sz w:val="32"/>
          <w:szCs w:val="32"/>
        </w:rPr>
        <w:lastRenderedPageBreak/>
        <w:t>意填写信息系统规范全称。</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子系统名称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，填写子系统规范全称；如果无子系统，该列无需填写。</w:t>
      </w:r>
    </w:p>
    <w:p w:rsidR="00E14612" w:rsidRPr="00B91700" w:rsidRDefault="00E14612"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项目审批</w:t>
      </w:r>
      <w:r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项目立项审批部门</w:t>
      </w:r>
      <w:r w:rsidR="0090637E"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w:t>
      </w:r>
      <w:r w:rsidR="00A63165" w:rsidRPr="00B91700">
        <w:rPr>
          <w:rFonts w:ascii="Times New Roman" w:eastAsia="方正仿宋_GBK" w:hAnsi="Times New Roman" w:cs="Times New Roman"/>
          <w:sz w:val="32"/>
          <w:szCs w:val="32"/>
        </w:rPr>
        <w:t>在下拉框中选择，包括政府办、</w:t>
      </w:r>
      <w:proofErr w:type="gramStart"/>
      <w:r w:rsidR="00A63165" w:rsidRPr="00B91700">
        <w:rPr>
          <w:rFonts w:ascii="Times New Roman" w:eastAsia="方正仿宋_GBK" w:hAnsi="Times New Roman" w:cs="Times New Roman"/>
          <w:sz w:val="32"/>
          <w:szCs w:val="32"/>
        </w:rPr>
        <w:t>发改委</w:t>
      </w:r>
      <w:proofErr w:type="gramEnd"/>
      <w:r w:rsidR="00A63165" w:rsidRPr="00B91700">
        <w:rPr>
          <w:rFonts w:ascii="Times New Roman" w:eastAsia="方正仿宋_GBK" w:hAnsi="Times New Roman" w:cs="Times New Roman"/>
          <w:sz w:val="32"/>
          <w:szCs w:val="32"/>
        </w:rPr>
        <w:t>、财政厅、经信委、本单位、内部处室和其他。其中政府办、</w:t>
      </w:r>
      <w:proofErr w:type="gramStart"/>
      <w:r w:rsidR="00A63165" w:rsidRPr="00B91700">
        <w:rPr>
          <w:rFonts w:ascii="Times New Roman" w:eastAsia="方正仿宋_GBK" w:hAnsi="Times New Roman" w:cs="Times New Roman"/>
          <w:sz w:val="32"/>
          <w:szCs w:val="32"/>
        </w:rPr>
        <w:t>发改委</w:t>
      </w:r>
      <w:proofErr w:type="gramEnd"/>
      <w:r w:rsidR="00A63165" w:rsidRPr="00B91700">
        <w:rPr>
          <w:rFonts w:ascii="Times New Roman" w:eastAsia="方正仿宋_GBK" w:hAnsi="Times New Roman" w:cs="Times New Roman"/>
          <w:sz w:val="32"/>
          <w:szCs w:val="32"/>
        </w:rPr>
        <w:t>、财政厅、</w:t>
      </w:r>
      <w:proofErr w:type="gramStart"/>
      <w:r w:rsidR="00A63165" w:rsidRPr="00B91700">
        <w:rPr>
          <w:rFonts w:ascii="Times New Roman" w:eastAsia="方正仿宋_GBK" w:hAnsi="Times New Roman" w:cs="Times New Roman"/>
          <w:sz w:val="32"/>
          <w:szCs w:val="32"/>
        </w:rPr>
        <w:t>经信委等</w:t>
      </w:r>
      <w:proofErr w:type="gramEnd"/>
      <w:r w:rsidR="00A63165" w:rsidRPr="00B91700">
        <w:rPr>
          <w:rFonts w:ascii="Times New Roman" w:eastAsia="方正仿宋_GBK" w:hAnsi="Times New Roman" w:cs="Times New Roman"/>
          <w:sz w:val="32"/>
          <w:szCs w:val="32"/>
        </w:rPr>
        <w:t>属外部单位立项审批，本单位、内部处室等属单位内部立项审批。有需要选择</w:t>
      </w:r>
      <w:r w:rsidR="00A63165" w:rsidRPr="00B91700">
        <w:rPr>
          <w:rFonts w:ascii="Times New Roman" w:eastAsia="方正仿宋_GBK" w:hAnsi="Times New Roman" w:cs="Times New Roman"/>
          <w:sz w:val="32"/>
          <w:szCs w:val="32"/>
        </w:rPr>
        <w:t>“</w:t>
      </w:r>
      <w:r w:rsidR="00A63165" w:rsidRPr="00B91700">
        <w:rPr>
          <w:rFonts w:ascii="Times New Roman" w:eastAsia="方正仿宋_GBK" w:hAnsi="Times New Roman" w:cs="Times New Roman"/>
          <w:sz w:val="32"/>
          <w:szCs w:val="32"/>
        </w:rPr>
        <w:t>其他</w:t>
      </w:r>
      <w:r w:rsidR="00A63165" w:rsidRPr="00B91700">
        <w:rPr>
          <w:rFonts w:ascii="Times New Roman" w:eastAsia="方正仿宋_GBK" w:hAnsi="Times New Roman" w:cs="Times New Roman"/>
          <w:sz w:val="32"/>
          <w:szCs w:val="32"/>
        </w:rPr>
        <w:t>”</w:t>
      </w:r>
      <w:r w:rsidR="00A63165" w:rsidRPr="00B91700">
        <w:rPr>
          <w:rFonts w:ascii="Times New Roman" w:eastAsia="方正仿宋_GBK" w:hAnsi="Times New Roman" w:cs="Times New Roman"/>
          <w:sz w:val="32"/>
          <w:szCs w:val="32"/>
        </w:rPr>
        <w:t>的特殊情况，在</w:t>
      </w:r>
      <w:r w:rsidR="00EC4986" w:rsidRPr="00B91700">
        <w:rPr>
          <w:rFonts w:ascii="Times New Roman" w:eastAsia="方正仿宋_GBK" w:hAnsi="Times New Roman" w:cs="Times New Roman"/>
          <w:sz w:val="32"/>
          <w:szCs w:val="32"/>
        </w:rPr>
        <w:t>第</w:t>
      </w:r>
      <w:r w:rsidR="00EC4986" w:rsidRPr="00B91700">
        <w:rPr>
          <w:rFonts w:ascii="Times New Roman" w:eastAsia="方正仿宋_GBK" w:hAnsi="Times New Roman" w:cs="Times New Roman"/>
          <w:sz w:val="32"/>
          <w:szCs w:val="32"/>
        </w:rPr>
        <w:t>22</w:t>
      </w:r>
      <w:r w:rsidR="00EC4986" w:rsidRPr="00B91700">
        <w:rPr>
          <w:rFonts w:ascii="Times New Roman" w:eastAsia="方正仿宋_GBK" w:hAnsi="Times New Roman" w:cs="Times New Roman"/>
          <w:sz w:val="32"/>
          <w:szCs w:val="32"/>
        </w:rPr>
        <w:t>列</w:t>
      </w:r>
      <w:r w:rsidR="00EC4986" w:rsidRPr="00B91700">
        <w:rPr>
          <w:rFonts w:ascii="Times New Roman" w:eastAsia="方正仿宋_GBK" w:hAnsi="Times New Roman" w:cs="Times New Roman"/>
          <w:sz w:val="32"/>
          <w:szCs w:val="32"/>
        </w:rPr>
        <w:t>“</w:t>
      </w:r>
      <w:r w:rsidR="00EC4986" w:rsidRPr="00B91700">
        <w:rPr>
          <w:rFonts w:ascii="Times New Roman" w:eastAsia="方正仿宋_GBK" w:hAnsi="Times New Roman" w:cs="Times New Roman"/>
          <w:sz w:val="32"/>
          <w:szCs w:val="32"/>
        </w:rPr>
        <w:t>备注</w:t>
      </w:r>
      <w:r w:rsidR="00EC4986" w:rsidRPr="00B91700">
        <w:rPr>
          <w:rFonts w:ascii="Times New Roman" w:eastAsia="方正仿宋_GBK" w:hAnsi="Times New Roman" w:cs="Times New Roman"/>
          <w:sz w:val="32"/>
          <w:szCs w:val="32"/>
        </w:rPr>
        <w:t>”</w:t>
      </w:r>
      <w:r w:rsidR="00A63165" w:rsidRPr="00B91700">
        <w:rPr>
          <w:rFonts w:ascii="Times New Roman" w:eastAsia="方正仿宋_GBK" w:hAnsi="Times New Roman" w:cs="Times New Roman"/>
          <w:sz w:val="32"/>
          <w:szCs w:val="32"/>
        </w:rPr>
        <w:t>中加以说明。</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项目审批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审批文件及文号</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是指该信息系统的项目审批的文号及文件名。</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项目审批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项目立项审批年月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是指该信息系统的项目立项审批时间，以项目资金批复文件为准；如果涉及升级改造，以最新升级项目的审批日期为准，并在</w:t>
      </w:r>
      <w:r w:rsidR="00EC4986" w:rsidRPr="00B91700">
        <w:rPr>
          <w:rFonts w:ascii="Times New Roman" w:eastAsia="方正仿宋_GBK" w:hAnsi="Times New Roman" w:cs="Times New Roman"/>
          <w:sz w:val="32"/>
          <w:szCs w:val="32"/>
        </w:rPr>
        <w:t>第</w:t>
      </w:r>
      <w:r w:rsidR="00EC4986" w:rsidRPr="00B91700">
        <w:rPr>
          <w:rFonts w:ascii="Times New Roman" w:eastAsia="方正仿宋_GBK" w:hAnsi="Times New Roman" w:cs="Times New Roman"/>
          <w:sz w:val="32"/>
          <w:szCs w:val="32"/>
        </w:rPr>
        <w:t>22</w:t>
      </w:r>
      <w:r w:rsidR="00EC4986" w:rsidRPr="00B91700">
        <w:rPr>
          <w:rFonts w:ascii="Times New Roman" w:eastAsia="方正仿宋_GBK" w:hAnsi="Times New Roman" w:cs="Times New Roman"/>
          <w:sz w:val="32"/>
          <w:szCs w:val="32"/>
        </w:rPr>
        <w:t>列</w:t>
      </w:r>
      <w:r w:rsidR="00EC4986" w:rsidRPr="00B91700">
        <w:rPr>
          <w:rFonts w:ascii="Times New Roman" w:eastAsia="方正仿宋_GBK" w:hAnsi="Times New Roman" w:cs="Times New Roman"/>
          <w:sz w:val="32"/>
          <w:szCs w:val="32"/>
        </w:rPr>
        <w:t>“</w:t>
      </w:r>
      <w:r w:rsidR="00EC4986" w:rsidRPr="00B91700">
        <w:rPr>
          <w:rFonts w:ascii="Times New Roman" w:eastAsia="方正仿宋_GBK" w:hAnsi="Times New Roman" w:cs="Times New Roman"/>
          <w:sz w:val="32"/>
          <w:szCs w:val="32"/>
        </w:rPr>
        <w:t>备注</w:t>
      </w:r>
      <w:r w:rsidR="00EC4986"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中加以说明。应注意按照</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Ｘ年Ｘ月</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的格式填写，例：</w:t>
      </w:r>
      <w:r w:rsidR="00827114" w:rsidRPr="00B91700">
        <w:rPr>
          <w:rFonts w:ascii="Times New Roman" w:eastAsia="方正仿宋_GBK" w:hAnsi="Times New Roman" w:cs="Times New Roman"/>
          <w:sz w:val="32"/>
          <w:szCs w:val="32"/>
        </w:rPr>
        <w:t>“2015</w:t>
      </w:r>
      <w:r w:rsidR="00827114" w:rsidRPr="00B91700">
        <w:rPr>
          <w:rFonts w:ascii="Times New Roman" w:eastAsia="方正仿宋_GBK" w:hAnsi="Times New Roman" w:cs="Times New Roman"/>
          <w:sz w:val="32"/>
          <w:szCs w:val="32"/>
        </w:rPr>
        <w:t>年</w:t>
      </w:r>
      <w:r w:rsidR="00827114" w:rsidRPr="00B91700">
        <w:rPr>
          <w:rFonts w:ascii="Times New Roman" w:eastAsia="方正仿宋_GBK" w:hAnsi="Times New Roman" w:cs="Times New Roman"/>
          <w:sz w:val="32"/>
          <w:szCs w:val="32"/>
        </w:rPr>
        <w:t>1</w:t>
      </w:r>
      <w:r w:rsidR="00827114" w:rsidRPr="00B91700">
        <w:rPr>
          <w:rFonts w:ascii="Times New Roman" w:eastAsia="方正仿宋_GBK" w:hAnsi="Times New Roman" w:cs="Times New Roman"/>
          <w:sz w:val="32"/>
          <w:szCs w:val="32"/>
        </w:rPr>
        <w:t>月</w:t>
      </w:r>
      <w:r w:rsidR="00827114"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项目审批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预算项目名称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是指该信息系统报批的预算项目名称。</w:t>
      </w:r>
      <w:r w:rsidR="00F1151B" w:rsidRPr="00B91700">
        <w:rPr>
          <w:rFonts w:ascii="Times New Roman" w:eastAsia="方正仿宋_GBK" w:hAnsi="Times New Roman" w:cs="Times New Roman"/>
          <w:sz w:val="32"/>
          <w:szCs w:val="32"/>
        </w:rPr>
        <w:t>应注意填写单位规范全称。</w:t>
      </w:r>
      <w:r w:rsidR="00827114" w:rsidRPr="00B91700">
        <w:rPr>
          <w:rFonts w:ascii="Times New Roman" w:eastAsia="方正仿宋_GBK" w:hAnsi="Times New Roman" w:cs="Times New Roman"/>
          <w:sz w:val="32"/>
          <w:szCs w:val="32"/>
        </w:rPr>
        <w:t>如果一个批复项目包含几个信息系统，此处填写整体批复项目的名称。如果一个信息系统涉及前后几个批复项目，此处填写最近批复项目名称。并在</w:t>
      </w:r>
      <w:r w:rsidR="00041212" w:rsidRPr="00B91700">
        <w:rPr>
          <w:rFonts w:ascii="Times New Roman" w:eastAsia="方正仿宋_GBK" w:hAnsi="Times New Roman" w:cs="Times New Roman"/>
          <w:sz w:val="32"/>
          <w:szCs w:val="32"/>
        </w:rPr>
        <w:t>第</w:t>
      </w:r>
      <w:r w:rsidR="00041212" w:rsidRPr="00B91700">
        <w:rPr>
          <w:rFonts w:ascii="Times New Roman" w:eastAsia="方正仿宋_GBK" w:hAnsi="Times New Roman" w:cs="Times New Roman"/>
          <w:sz w:val="32"/>
          <w:szCs w:val="32"/>
        </w:rPr>
        <w:t>22</w:t>
      </w:r>
      <w:r w:rsidR="00041212" w:rsidRPr="00B91700">
        <w:rPr>
          <w:rFonts w:ascii="Times New Roman" w:eastAsia="方正仿宋_GBK" w:hAnsi="Times New Roman" w:cs="Times New Roman"/>
          <w:sz w:val="32"/>
          <w:szCs w:val="32"/>
        </w:rPr>
        <w:t>列</w:t>
      </w:r>
      <w:r w:rsidR="00041212"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备注</w:t>
      </w:r>
      <w:r w:rsidR="00041212" w:rsidRPr="00B91700">
        <w:rPr>
          <w:rFonts w:ascii="Times New Roman" w:eastAsia="方正仿宋_GBK" w:hAnsi="Times New Roman" w:cs="Times New Roman"/>
          <w:sz w:val="32"/>
          <w:szCs w:val="32"/>
        </w:rPr>
        <w:t>”</w:t>
      </w:r>
      <w:r w:rsidR="00827114" w:rsidRPr="00B91700">
        <w:rPr>
          <w:rFonts w:ascii="Times New Roman" w:eastAsia="方正仿宋_GBK" w:hAnsi="Times New Roman" w:cs="Times New Roman"/>
          <w:sz w:val="32"/>
          <w:szCs w:val="32"/>
        </w:rPr>
        <w:t>中加以说明。</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项目审批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项目计划起始年月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D2C7D" w:rsidRPr="00B91700">
        <w:rPr>
          <w:rFonts w:ascii="Times New Roman" w:eastAsia="方正仿宋_GBK" w:hAnsi="Times New Roman" w:cs="Times New Roman"/>
          <w:sz w:val="32"/>
          <w:szCs w:val="32"/>
        </w:rPr>
        <w:t>是指审批文件中项目计划起始时间。</w:t>
      </w:r>
      <w:r w:rsidR="0090637E" w:rsidRPr="00B91700">
        <w:rPr>
          <w:rFonts w:ascii="Times New Roman" w:eastAsia="方正仿宋_GBK" w:hAnsi="Times New Roman" w:cs="Times New Roman"/>
          <w:sz w:val="32"/>
          <w:szCs w:val="32"/>
        </w:rPr>
        <w:t>应注意按照</w:t>
      </w:r>
      <w:r w:rsidR="0090637E"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Ｘ年Ｘ月</w:t>
      </w:r>
      <w:r w:rsidR="0090637E"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的格式填写，例：</w:t>
      </w:r>
      <w:r w:rsidR="0090637E" w:rsidRPr="00B91700">
        <w:rPr>
          <w:rFonts w:ascii="Times New Roman" w:eastAsia="方正仿宋_GBK" w:hAnsi="Times New Roman" w:cs="Times New Roman"/>
          <w:sz w:val="32"/>
          <w:szCs w:val="32"/>
        </w:rPr>
        <w:t>“2015</w:t>
      </w:r>
      <w:r w:rsidR="0090637E" w:rsidRPr="00B91700">
        <w:rPr>
          <w:rFonts w:ascii="Times New Roman" w:eastAsia="方正仿宋_GBK" w:hAnsi="Times New Roman" w:cs="Times New Roman"/>
          <w:sz w:val="32"/>
          <w:szCs w:val="32"/>
        </w:rPr>
        <w:t>年</w:t>
      </w:r>
      <w:r w:rsidR="0090637E" w:rsidRPr="00B91700">
        <w:rPr>
          <w:rFonts w:ascii="Times New Roman" w:eastAsia="方正仿宋_GBK" w:hAnsi="Times New Roman" w:cs="Times New Roman"/>
          <w:sz w:val="32"/>
          <w:szCs w:val="32"/>
        </w:rPr>
        <w:t>1</w:t>
      </w:r>
      <w:r w:rsidR="0090637E" w:rsidRPr="00B91700">
        <w:rPr>
          <w:rFonts w:ascii="Times New Roman" w:eastAsia="方正仿宋_GBK" w:hAnsi="Times New Roman" w:cs="Times New Roman"/>
          <w:sz w:val="32"/>
          <w:szCs w:val="32"/>
        </w:rPr>
        <w:t>月</w:t>
      </w:r>
      <w:r w:rsidR="0090637E"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项目审批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项目计划截止年月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D2C7D" w:rsidRPr="00B91700">
        <w:rPr>
          <w:rFonts w:ascii="Times New Roman" w:eastAsia="方正仿宋_GBK" w:hAnsi="Times New Roman" w:cs="Times New Roman"/>
          <w:sz w:val="32"/>
          <w:szCs w:val="32"/>
        </w:rPr>
        <w:t>是指审批文件中项目计划</w:t>
      </w:r>
      <w:r w:rsidR="003373BD" w:rsidRPr="00B91700">
        <w:rPr>
          <w:rFonts w:ascii="Times New Roman" w:eastAsia="方正仿宋_GBK" w:hAnsi="Times New Roman" w:cs="Times New Roman"/>
          <w:sz w:val="32"/>
          <w:szCs w:val="32"/>
        </w:rPr>
        <w:t>截止</w:t>
      </w:r>
      <w:r w:rsidR="00CD2C7D" w:rsidRPr="00B91700">
        <w:rPr>
          <w:rFonts w:ascii="Times New Roman" w:eastAsia="方正仿宋_GBK" w:hAnsi="Times New Roman" w:cs="Times New Roman"/>
          <w:sz w:val="32"/>
          <w:szCs w:val="32"/>
        </w:rPr>
        <w:t>时间。</w:t>
      </w:r>
      <w:r w:rsidR="0090637E" w:rsidRPr="00B91700">
        <w:rPr>
          <w:rFonts w:ascii="Times New Roman" w:eastAsia="方正仿宋_GBK" w:hAnsi="Times New Roman" w:cs="Times New Roman"/>
          <w:sz w:val="32"/>
          <w:szCs w:val="32"/>
        </w:rPr>
        <w:t>应注意按照</w:t>
      </w:r>
      <w:r w:rsidR="0090637E"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Ｘ年Ｘ月</w:t>
      </w:r>
      <w:r w:rsidR="0090637E"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的格式填写，例：</w:t>
      </w:r>
      <w:r w:rsidR="0090637E" w:rsidRPr="00B91700">
        <w:rPr>
          <w:rFonts w:ascii="Times New Roman" w:eastAsia="方正仿宋_GBK" w:hAnsi="Times New Roman" w:cs="Times New Roman"/>
          <w:sz w:val="32"/>
          <w:szCs w:val="32"/>
        </w:rPr>
        <w:t>“2015</w:t>
      </w:r>
      <w:r w:rsidR="0090637E" w:rsidRPr="00B91700">
        <w:rPr>
          <w:rFonts w:ascii="Times New Roman" w:eastAsia="方正仿宋_GBK" w:hAnsi="Times New Roman" w:cs="Times New Roman"/>
          <w:sz w:val="32"/>
          <w:szCs w:val="32"/>
        </w:rPr>
        <w:t>年</w:t>
      </w:r>
      <w:r w:rsidR="0090637E" w:rsidRPr="00B91700">
        <w:rPr>
          <w:rFonts w:ascii="Times New Roman" w:eastAsia="方正仿宋_GBK" w:hAnsi="Times New Roman" w:cs="Times New Roman"/>
          <w:sz w:val="32"/>
          <w:szCs w:val="32"/>
        </w:rPr>
        <w:t>1</w:t>
      </w:r>
      <w:r w:rsidR="0090637E" w:rsidRPr="00B91700">
        <w:rPr>
          <w:rFonts w:ascii="Times New Roman" w:eastAsia="方正仿宋_GBK" w:hAnsi="Times New Roman" w:cs="Times New Roman"/>
          <w:sz w:val="32"/>
          <w:szCs w:val="32"/>
        </w:rPr>
        <w:t>月</w:t>
      </w:r>
      <w:r w:rsidR="0090637E"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项目审批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批复金额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是指</w:t>
      </w:r>
      <w:r w:rsidR="003373BD" w:rsidRPr="00B91700">
        <w:rPr>
          <w:rFonts w:ascii="Times New Roman" w:eastAsia="方正仿宋_GBK" w:hAnsi="Times New Roman" w:cs="Times New Roman"/>
          <w:sz w:val="32"/>
          <w:szCs w:val="32"/>
        </w:rPr>
        <w:t>信息系统的累计预算批复金额。如果一个批复项目包含几个信息系统，此处填写整个批复项目的金额。如果一个信息系统涉及前后几个批复项目，此处填写所有批复项目的金额。并</w:t>
      </w:r>
      <w:r w:rsidR="00041212" w:rsidRPr="00B91700">
        <w:rPr>
          <w:rFonts w:ascii="Times New Roman" w:eastAsia="方正仿宋_GBK" w:hAnsi="Times New Roman" w:cs="Times New Roman"/>
          <w:sz w:val="32"/>
          <w:szCs w:val="32"/>
        </w:rPr>
        <w:t>在第</w:t>
      </w:r>
      <w:r w:rsidR="00041212" w:rsidRPr="00B91700">
        <w:rPr>
          <w:rFonts w:ascii="Times New Roman" w:eastAsia="方正仿宋_GBK" w:hAnsi="Times New Roman" w:cs="Times New Roman"/>
          <w:sz w:val="32"/>
          <w:szCs w:val="32"/>
        </w:rPr>
        <w:t>22</w:t>
      </w:r>
      <w:r w:rsidR="00041212" w:rsidRPr="00B91700">
        <w:rPr>
          <w:rFonts w:ascii="Times New Roman" w:eastAsia="方正仿宋_GBK" w:hAnsi="Times New Roman" w:cs="Times New Roman"/>
          <w:sz w:val="32"/>
          <w:szCs w:val="32"/>
        </w:rPr>
        <w:t>列</w:t>
      </w:r>
      <w:r w:rsidR="00041212"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备注</w:t>
      </w:r>
      <w:r w:rsidR="00041212"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中加以</w:t>
      </w:r>
      <w:r w:rsidR="003373BD" w:rsidRPr="00B91700">
        <w:rPr>
          <w:rFonts w:ascii="Times New Roman" w:eastAsia="方正仿宋_GBK" w:hAnsi="Times New Roman" w:cs="Times New Roman"/>
          <w:sz w:val="32"/>
          <w:szCs w:val="32"/>
        </w:rPr>
        <w:t>说明。</w:t>
      </w:r>
      <w:r w:rsidR="0090637E" w:rsidRPr="00B91700">
        <w:rPr>
          <w:rFonts w:ascii="Times New Roman" w:eastAsia="方正仿宋_GBK" w:hAnsi="Times New Roman" w:cs="Times New Roman"/>
          <w:sz w:val="32"/>
          <w:szCs w:val="32"/>
        </w:rPr>
        <w:t>以万元为单位。</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资金来源</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总投资合计</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90637E" w:rsidRPr="00B91700">
        <w:rPr>
          <w:rFonts w:ascii="Times New Roman" w:eastAsia="方正仿宋_GBK" w:hAnsi="Times New Roman" w:cs="Times New Roman"/>
          <w:sz w:val="32"/>
          <w:szCs w:val="32"/>
        </w:rPr>
        <w:t>是指投入该信息系统</w:t>
      </w:r>
      <w:r w:rsidR="00EC4986" w:rsidRPr="00B91700">
        <w:rPr>
          <w:rFonts w:ascii="Times New Roman" w:eastAsia="方正仿宋_GBK" w:hAnsi="Times New Roman" w:cs="Times New Roman"/>
          <w:sz w:val="32"/>
          <w:szCs w:val="32"/>
        </w:rPr>
        <w:t>的总投资合计</w:t>
      </w:r>
      <w:r w:rsidR="0090637E" w:rsidRPr="00B91700">
        <w:rPr>
          <w:rFonts w:ascii="Times New Roman" w:eastAsia="方正仿宋_GBK" w:hAnsi="Times New Roman" w:cs="Times New Roman"/>
          <w:sz w:val="32"/>
          <w:szCs w:val="32"/>
        </w:rPr>
        <w:t>。以万元为单位。</w:t>
      </w:r>
    </w:p>
    <w:p w:rsidR="00F1151B" w:rsidRPr="00B91700" w:rsidRDefault="00F1151B" w:rsidP="005E5DAB">
      <w:pPr>
        <w:pStyle w:val="3"/>
        <w:ind w:firstLine="643"/>
        <w:rPr>
          <w:rFonts w:ascii="Times New Roman" w:eastAsia="方正仿宋_GBK" w:hAnsi="Times New Roman" w:cs="Times New Roman"/>
        </w:rPr>
      </w:pPr>
      <w:bookmarkStart w:id="92" w:name="_Toc491962026"/>
      <w:bookmarkStart w:id="93" w:name="_Toc491962308"/>
      <w:bookmarkStart w:id="94" w:name="_Toc491962354"/>
      <w:bookmarkStart w:id="95" w:name="_Toc491962489"/>
      <w:bookmarkStart w:id="96" w:name="_Toc492484479"/>
      <w:r w:rsidRPr="00B91700">
        <w:rPr>
          <w:rFonts w:ascii="Times New Roman" w:eastAsia="方正仿宋_GBK" w:hAnsi="Times New Roman" w:cs="Times New Roman"/>
        </w:rPr>
        <w:t>2.</w:t>
      </w:r>
      <w:r w:rsidRPr="00B91700">
        <w:rPr>
          <w:rFonts w:ascii="Times New Roman" w:eastAsia="方正仿宋_GBK" w:hAnsi="Times New Roman" w:cs="Times New Roman"/>
        </w:rPr>
        <w:t>第</w:t>
      </w:r>
      <w:r w:rsidRPr="00B91700">
        <w:rPr>
          <w:rFonts w:ascii="Times New Roman" w:eastAsia="方正仿宋_GBK" w:hAnsi="Times New Roman" w:cs="Times New Roman"/>
        </w:rPr>
        <w:t>1</w:t>
      </w:r>
      <w:r w:rsidR="005E5DAB" w:rsidRPr="00B91700">
        <w:rPr>
          <w:rFonts w:ascii="Times New Roman" w:eastAsia="方正仿宋_GBK" w:hAnsi="Times New Roman" w:cs="Times New Roman"/>
        </w:rPr>
        <w:t>2</w:t>
      </w:r>
      <w:r w:rsidRPr="00B91700">
        <w:rPr>
          <w:rFonts w:ascii="Times New Roman" w:eastAsia="方正仿宋_GBK" w:hAnsi="Times New Roman" w:cs="Times New Roman"/>
        </w:rPr>
        <w:t>列至第</w:t>
      </w:r>
      <w:r w:rsidRPr="00B91700">
        <w:rPr>
          <w:rFonts w:ascii="Times New Roman" w:eastAsia="方正仿宋_GBK" w:hAnsi="Times New Roman" w:cs="Times New Roman"/>
        </w:rPr>
        <w:t>22</w:t>
      </w:r>
      <w:r w:rsidRPr="00B91700">
        <w:rPr>
          <w:rFonts w:ascii="Times New Roman" w:eastAsia="方正仿宋_GBK" w:hAnsi="Times New Roman" w:cs="Times New Roman"/>
        </w:rPr>
        <w:t>列。</w:t>
      </w:r>
      <w:bookmarkEnd w:id="92"/>
      <w:bookmarkEnd w:id="93"/>
      <w:bookmarkEnd w:id="94"/>
      <w:bookmarkEnd w:id="95"/>
      <w:bookmarkEnd w:id="96"/>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资金来源</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其中：上级财政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EC4986" w:rsidRPr="00B91700">
        <w:rPr>
          <w:rFonts w:ascii="Times New Roman" w:eastAsia="方正仿宋_GBK" w:hAnsi="Times New Roman" w:cs="Times New Roman"/>
          <w:sz w:val="32"/>
          <w:szCs w:val="32"/>
        </w:rPr>
        <w:t>是指该信息系统的总投资中来自上级财政资金的投入合计。以万元为单位。如果没有上级财政拨款，则此列留空。</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资金来源</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其中：本级财政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EC4986" w:rsidRPr="00B91700">
        <w:rPr>
          <w:rFonts w:ascii="Times New Roman" w:eastAsia="方正仿宋_GBK" w:hAnsi="Times New Roman" w:cs="Times New Roman"/>
          <w:sz w:val="32"/>
          <w:szCs w:val="32"/>
        </w:rPr>
        <w:t>是指该信息系统的总投资中来自本级财政资金的投入合计。以万元为单位。如果没有本级财政拨款，则此列留空。</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资金来源</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其中：自筹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EC4986" w:rsidRPr="00B91700">
        <w:rPr>
          <w:rFonts w:ascii="Times New Roman" w:eastAsia="方正仿宋_GBK" w:hAnsi="Times New Roman" w:cs="Times New Roman"/>
          <w:sz w:val="32"/>
          <w:szCs w:val="32"/>
        </w:rPr>
        <w:t>是指该信息系统的总投资中由填报单位自行筹措资金的投入合计。以万元为单位。如果没有自筹资金，则此列留空。</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资金来源</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其中：其他</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EC4986" w:rsidRPr="00B91700">
        <w:rPr>
          <w:rFonts w:ascii="Times New Roman" w:eastAsia="方正仿宋_GBK" w:hAnsi="Times New Roman" w:cs="Times New Roman"/>
          <w:sz w:val="32"/>
          <w:szCs w:val="32"/>
        </w:rPr>
        <w:t>是指该信息系统的总投资中除上级财政、本级财政、自筹之外的其他投入合计，并在</w:t>
      </w:r>
      <w:r w:rsidR="00041212" w:rsidRPr="00B91700">
        <w:rPr>
          <w:rFonts w:ascii="Times New Roman" w:eastAsia="方正仿宋_GBK" w:hAnsi="Times New Roman" w:cs="Times New Roman"/>
          <w:sz w:val="32"/>
          <w:szCs w:val="32"/>
        </w:rPr>
        <w:t>第</w:t>
      </w:r>
      <w:r w:rsidR="00041212" w:rsidRPr="00B91700">
        <w:rPr>
          <w:rFonts w:ascii="Times New Roman" w:eastAsia="方正仿宋_GBK" w:hAnsi="Times New Roman" w:cs="Times New Roman"/>
          <w:sz w:val="32"/>
          <w:szCs w:val="32"/>
        </w:rPr>
        <w:lastRenderedPageBreak/>
        <w:t>22</w:t>
      </w:r>
      <w:r w:rsidR="00041212" w:rsidRPr="00B91700">
        <w:rPr>
          <w:rFonts w:ascii="Times New Roman" w:eastAsia="方正仿宋_GBK" w:hAnsi="Times New Roman" w:cs="Times New Roman"/>
          <w:sz w:val="32"/>
          <w:szCs w:val="32"/>
        </w:rPr>
        <w:t>列</w:t>
      </w:r>
      <w:r w:rsidR="00041212"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备注</w:t>
      </w:r>
      <w:r w:rsidR="00041212"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中加以说明。</w:t>
      </w:r>
      <w:r w:rsidR="00EC4986" w:rsidRPr="00B91700">
        <w:rPr>
          <w:rFonts w:ascii="Times New Roman" w:eastAsia="方正仿宋_GBK" w:hAnsi="Times New Roman" w:cs="Times New Roman"/>
          <w:sz w:val="32"/>
          <w:szCs w:val="32"/>
        </w:rPr>
        <w:t>以万元为单位。如果没有</w:t>
      </w:r>
      <w:r w:rsidR="00C4459C" w:rsidRPr="00B91700">
        <w:rPr>
          <w:rFonts w:ascii="Times New Roman" w:eastAsia="方正仿宋_GBK" w:hAnsi="Times New Roman" w:cs="Times New Roman"/>
          <w:sz w:val="32"/>
          <w:szCs w:val="32"/>
        </w:rPr>
        <w:t>其他</w:t>
      </w:r>
      <w:r w:rsidR="00EC4986" w:rsidRPr="00B91700">
        <w:rPr>
          <w:rFonts w:ascii="Times New Roman" w:eastAsia="方正仿宋_GBK" w:hAnsi="Times New Roman" w:cs="Times New Roman"/>
          <w:sz w:val="32"/>
          <w:szCs w:val="32"/>
        </w:rPr>
        <w:t>资金</w:t>
      </w:r>
      <w:r w:rsidR="00C4459C" w:rsidRPr="00B91700">
        <w:rPr>
          <w:rFonts w:ascii="Times New Roman" w:eastAsia="方正仿宋_GBK" w:hAnsi="Times New Roman" w:cs="Times New Roman"/>
          <w:sz w:val="32"/>
          <w:szCs w:val="32"/>
        </w:rPr>
        <w:t>来源</w:t>
      </w:r>
      <w:r w:rsidR="00EC4986" w:rsidRPr="00B91700">
        <w:rPr>
          <w:rFonts w:ascii="Times New Roman" w:eastAsia="方正仿宋_GBK" w:hAnsi="Times New Roman" w:cs="Times New Roman"/>
          <w:sz w:val="32"/>
          <w:szCs w:val="32"/>
        </w:rPr>
        <w:t>，则此列留空。</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截止</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年底信息系统实际已投入金额（含升级改造费用）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是指截止</w:t>
      </w:r>
      <w:r w:rsidR="00041212" w:rsidRPr="00B91700">
        <w:rPr>
          <w:rFonts w:ascii="Times New Roman" w:eastAsia="方正仿宋_GBK" w:hAnsi="Times New Roman" w:cs="Times New Roman"/>
          <w:sz w:val="32"/>
          <w:szCs w:val="32"/>
        </w:rPr>
        <w:t>2016</w:t>
      </w:r>
      <w:r w:rsidR="00041212" w:rsidRPr="00B91700">
        <w:rPr>
          <w:rFonts w:ascii="Times New Roman" w:eastAsia="方正仿宋_GBK" w:hAnsi="Times New Roman" w:cs="Times New Roman"/>
          <w:sz w:val="32"/>
          <w:szCs w:val="32"/>
        </w:rPr>
        <w:t>年底实际已投入该信息系统的金额合计，含升级改造费用。以万元为单位。</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截止</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年底硬件实际已投入金额（含升级改造费用）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是指截止</w:t>
      </w:r>
      <w:r w:rsidR="00041212" w:rsidRPr="00B91700">
        <w:rPr>
          <w:rFonts w:ascii="Times New Roman" w:eastAsia="方正仿宋_GBK" w:hAnsi="Times New Roman" w:cs="Times New Roman"/>
          <w:sz w:val="32"/>
          <w:szCs w:val="32"/>
        </w:rPr>
        <w:t>2016</w:t>
      </w:r>
      <w:r w:rsidR="00041212" w:rsidRPr="00B91700">
        <w:rPr>
          <w:rFonts w:ascii="Times New Roman" w:eastAsia="方正仿宋_GBK" w:hAnsi="Times New Roman" w:cs="Times New Roman"/>
          <w:sz w:val="32"/>
          <w:szCs w:val="32"/>
        </w:rPr>
        <w:t>年底实际已投入该信息系统硬件设施的金额合计，含升级改造费用。以万元为单位。多个信息系统共用硬件设施的，按采购计划所列信息系统填列；无采购计划或未明确信息系统的，归入使用的主系统</w:t>
      </w:r>
      <w:r w:rsidR="00D173C5"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不重复填列金额</w:t>
      </w:r>
      <w:r w:rsidR="00D173C5" w:rsidRPr="00B91700">
        <w:rPr>
          <w:rFonts w:ascii="Times New Roman" w:eastAsia="方正仿宋_GBK" w:hAnsi="Times New Roman" w:cs="Times New Roman"/>
          <w:sz w:val="32"/>
          <w:szCs w:val="32"/>
        </w:rPr>
        <w:t>，并在第</w:t>
      </w:r>
      <w:r w:rsidR="00D173C5" w:rsidRPr="00B91700">
        <w:rPr>
          <w:rFonts w:ascii="Times New Roman" w:eastAsia="方正仿宋_GBK" w:hAnsi="Times New Roman" w:cs="Times New Roman"/>
          <w:sz w:val="32"/>
          <w:szCs w:val="32"/>
        </w:rPr>
        <w:t>22</w:t>
      </w:r>
      <w:r w:rsidR="00D173C5" w:rsidRPr="00B91700">
        <w:rPr>
          <w:rFonts w:ascii="Times New Roman" w:eastAsia="方正仿宋_GBK" w:hAnsi="Times New Roman" w:cs="Times New Roman"/>
          <w:sz w:val="32"/>
          <w:szCs w:val="32"/>
        </w:rPr>
        <w:t>列</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备注</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中加以说明。</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截止</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年底软件实际已投入金额（含升级改造费用）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041212" w:rsidRPr="00B91700">
        <w:rPr>
          <w:rFonts w:ascii="Times New Roman" w:eastAsia="方正仿宋_GBK" w:hAnsi="Times New Roman" w:cs="Times New Roman"/>
          <w:sz w:val="32"/>
          <w:szCs w:val="32"/>
        </w:rPr>
        <w:t>是指截止</w:t>
      </w:r>
      <w:r w:rsidR="00041212" w:rsidRPr="00B91700">
        <w:rPr>
          <w:rFonts w:ascii="Times New Roman" w:eastAsia="方正仿宋_GBK" w:hAnsi="Times New Roman" w:cs="Times New Roman"/>
          <w:sz w:val="32"/>
          <w:szCs w:val="32"/>
        </w:rPr>
        <w:t>2016</w:t>
      </w:r>
      <w:r w:rsidR="00041212" w:rsidRPr="00B91700">
        <w:rPr>
          <w:rFonts w:ascii="Times New Roman" w:eastAsia="方正仿宋_GBK" w:hAnsi="Times New Roman" w:cs="Times New Roman"/>
          <w:sz w:val="32"/>
          <w:szCs w:val="32"/>
        </w:rPr>
        <w:t>年底实际已投入该信息系统硬件设施的金额合计，含升级改造费用。以万元为单位。</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截止</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年底运维费用总支出</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是指截止</w:t>
      </w:r>
      <w:r w:rsidR="00D173C5" w:rsidRPr="00B91700">
        <w:rPr>
          <w:rFonts w:ascii="Times New Roman" w:eastAsia="方正仿宋_GBK" w:hAnsi="Times New Roman" w:cs="Times New Roman"/>
          <w:sz w:val="32"/>
          <w:szCs w:val="32"/>
        </w:rPr>
        <w:t>2016</w:t>
      </w:r>
      <w:r w:rsidR="00D173C5" w:rsidRPr="00B91700">
        <w:rPr>
          <w:rFonts w:ascii="Times New Roman" w:eastAsia="方正仿宋_GBK" w:hAnsi="Times New Roman" w:cs="Times New Roman"/>
          <w:sz w:val="32"/>
          <w:szCs w:val="32"/>
        </w:rPr>
        <w:t>年底实际已投入该信息系统的运</w:t>
      </w:r>
      <w:proofErr w:type="gramStart"/>
      <w:r w:rsidR="00D173C5" w:rsidRPr="00B91700">
        <w:rPr>
          <w:rFonts w:ascii="Times New Roman" w:eastAsia="方正仿宋_GBK" w:hAnsi="Times New Roman" w:cs="Times New Roman"/>
          <w:sz w:val="32"/>
          <w:szCs w:val="32"/>
        </w:rPr>
        <w:t>维费用</w:t>
      </w:r>
      <w:proofErr w:type="gramEnd"/>
      <w:r w:rsidR="00D173C5" w:rsidRPr="00B91700">
        <w:rPr>
          <w:rFonts w:ascii="Times New Roman" w:eastAsia="方正仿宋_GBK" w:hAnsi="Times New Roman" w:cs="Times New Roman"/>
          <w:sz w:val="32"/>
          <w:szCs w:val="32"/>
        </w:rPr>
        <w:t>合计，以万元为单位。如果多个信息系统共用一笔运维费用，则将该运</w:t>
      </w:r>
      <w:proofErr w:type="gramStart"/>
      <w:r w:rsidR="00D173C5" w:rsidRPr="00B91700">
        <w:rPr>
          <w:rFonts w:ascii="Times New Roman" w:eastAsia="方正仿宋_GBK" w:hAnsi="Times New Roman" w:cs="Times New Roman"/>
          <w:sz w:val="32"/>
          <w:szCs w:val="32"/>
        </w:rPr>
        <w:t>维费用</w:t>
      </w:r>
      <w:proofErr w:type="gramEnd"/>
      <w:r w:rsidR="00D173C5" w:rsidRPr="00B91700">
        <w:rPr>
          <w:rFonts w:ascii="Times New Roman" w:eastAsia="方正仿宋_GBK" w:hAnsi="Times New Roman" w:cs="Times New Roman"/>
          <w:sz w:val="32"/>
          <w:szCs w:val="32"/>
        </w:rPr>
        <w:t>归入主要信息系统，不重复填列金额，并在第</w:t>
      </w:r>
      <w:r w:rsidR="00D173C5" w:rsidRPr="00B91700">
        <w:rPr>
          <w:rFonts w:ascii="Times New Roman" w:eastAsia="方正仿宋_GBK" w:hAnsi="Times New Roman" w:cs="Times New Roman"/>
          <w:sz w:val="32"/>
          <w:szCs w:val="32"/>
        </w:rPr>
        <w:t>22</w:t>
      </w:r>
      <w:r w:rsidR="00D173C5" w:rsidRPr="00B91700">
        <w:rPr>
          <w:rFonts w:ascii="Times New Roman" w:eastAsia="方正仿宋_GBK" w:hAnsi="Times New Roman" w:cs="Times New Roman"/>
          <w:sz w:val="32"/>
          <w:szCs w:val="32"/>
        </w:rPr>
        <w:t>列</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备注</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中加以说明。</w:t>
      </w:r>
    </w:p>
    <w:p w:rsidR="00E14612" w:rsidRPr="00B91700" w:rsidRDefault="00E14612" w:rsidP="00E14612">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是否在免费质保期内</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在下拉框中选择，包括是、否。选择</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是</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，则不需要填报第</w:t>
      </w:r>
      <w:r w:rsidR="00D173C5" w:rsidRPr="00B91700">
        <w:rPr>
          <w:rFonts w:ascii="Times New Roman" w:eastAsia="方正仿宋_GBK" w:hAnsi="Times New Roman" w:cs="Times New Roman"/>
          <w:sz w:val="32"/>
          <w:szCs w:val="32"/>
        </w:rPr>
        <w:t>21</w:t>
      </w:r>
      <w:r w:rsidR="00D173C5" w:rsidRPr="00B91700">
        <w:rPr>
          <w:rFonts w:ascii="Times New Roman" w:eastAsia="方正仿宋_GBK" w:hAnsi="Times New Roman" w:cs="Times New Roman"/>
          <w:sz w:val="32"/>
          <w:szCs w:val="32"/>
        </w:rPr>
        <w:t>列</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出保后年运维费（</w:t>
      </w:r>
      <w:r w:rsidR="00D173C5" w:rsidRPr="00B91700">
        <w:rPr>
          <w:rFonts w:ascii="Times New Roman" w:eastAsia="方正仿宋_GBK" w:hAnsi="Times New Roman" w:cs="Times New Roman"/>
          <w:sz w:val="32"/>
          <w:szCs w:val="32"/>
        </w:rPr>
        <w:t>2016</w:t>
      </w:r>
      <w:r w:rsidR="00D173C5" w:rsidRPr="00B91700">
        <w:rPr>
          <w:rFonts w:ascii="Times New Roman" w:eastAsia="方正仿宋_GBK" w:hAnsi="Times New Roman" w:cs="Times New Roman"/>
          <w:sz w:val="32"/>
          <w:szCs w:val="32"/>
        </w:rPr>
        <w:t>年）</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w:t>
      </w:r>
    </w:p>
    <w:p w:rsidR="00A63165" w:rsidRPr="00B91700" w:rsidRDefault="00A63165" w:rsidP="00A6316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出保后年运维费（</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是指该系统出免费</w:t>
      </w:r>
      <w:r w:rsidR="00D173C5" w:rsidRPr="00B91700">
        <w:rPr>
          <w:rFonts w:ascii="Times New Roman" w:eastAsia="方正仿宋_GBK" w:hAnsi="Times New Roman" w:cs="Times New Roman"/>
          <w:sz w:val="32"/>
          <w:szCs w:val="32"/>
        </w:rPr>
        <w:lastRenderedPageBreak/>
        <w:t>质保期后的年运维费，以</w:t>
      </w:r>
      <w:r w:rsidR="00D173C5" w:rsidRPr="00B91700">
        <w:rPr>
          <w:rFonts w:ascii="Times New Roman" w:eastAsia="方正仿宋_GBK" w:hAnsi="Times New Roman" w:cs="Times New Roman"/>
          <w:sz w:val="32"/>
          <w:szCs w:val="32"/>
        </w:rPr>
        <w:t>2016</w:t>
      </w:r>
      <w:r w:rsidR="00D173C5" w:rsidRPr="00B91700">
        <w:rPr>
          <w:rFonts w:ascii="Times New Roman" w:eastAsia="方正仿宋_GBK" w:hAnsi="Times New Roman" w:cs="Times New Roman"/>
          <w:sz w:val="32"/>
          <w:szCs w:val="32"/>
        </w:rPr>
        <w:t>年为准，以万元为单位。如果多个信息系统共用一笔运维费用，则将该运</w:t>
      </w:r>
      <w:proofErr w:type="gramStart"/>
      <w:r w:rsidR="00D173C5" w:rsidRPr="00B91700">
        <w:rPr>
          <w:rFonts w:ascii="Times New Roman" w:eastAsia="方正仿宋_GBK" w:hAnsi="Times New Roman" w:cs="Times New Roman"/>
          <w:sz w:val="32"/>
          <w:szCs w:val="32"/>
        </w:rPr>
        <w:t>维费用</w:t>
      </w:r>
      <w:proofErr w:type="gramEnd"/>
      <w:r w:rsidR="00D173C5" w:rsidRPr="00B91700">
        <w:rPr>
          <w:rFonts w:ascii="Times New Roman" w:eastAsia="方正仿宋_GBK" w:hAnsi="Times New Roman" w:cs="Times New Roman"/>
          <w:sz w:val="32"/>
          <w:szCs w:val="32"/>
        </w:rPr>
        <w:t>归入主要信息系统，不重复填列金额，并在第</w:t>
      </w:r>
      <w:r w:rsidR="00D173C5" w:rsidRPr="00B91700">
        <w:rPr>
          <w:rFonts w:ascii="Times New Roman" w:eastAsia="方正仿宋_GBK" w:hAnsi="Times New Roman" w:cs="Times New Roman"/>
          <w:sz w:val="32"/>
          <w:szCs w:val="32"/>
        </w:rPr>
        <w:t>22</w:t>
      </w:r>
      <w:r w:rsidR="00D173C5" w:rsidRPr="00B91700">
        <w:rPr>
          <w:rFonts w:ascii="Times New Roman" w:eastAsia="方正仿宋_GBK" w:hAnsi="Times New Roman" w:cs="Times New Roman"/>
          <w:sz w:val="32"/>
          <w:szCs w:val="32"/>
        </w:rPr>
        <w:t>列</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备注</w:t>
      </w:r>
      <w:r w:rsidR="00D173C5" w:rsidRPr="00B91700">
        <w:rPr>
          <w:rFonts w:ascii="Times New Roman" w:eastAsia="方正仿宋_GBK" w:hAnsi="Times New Roman" w:cs="Times New Roman"/>
          <w:sz w:val="32"/>
          <w:szCs w:val="32"/>
        </w:rPr>
        <w:t>”</w:t>
      </w:r>
      <w:r w:rsidR="00D173C5" w:rsidRPr="00B91700">
        <w:rPr>
          <w:rFonts w:ascii="Times New Roman" w:eastAsia="方正仿宋_GBK" w:hAnsi="Times New Roman" w:cs="Times New Roman"/>
          <w:sz w:val="32"/>
          <w:szCs w:val="32"/>
        </w:rPr>
        <w:t>中加以说明。</w:t>
      </w:r>
    </w:p>
    <w:p w:rsidR="007078F3" w:rsidRPr="00B91700" w:rsidRDefault="00E14612" w:rsidP="0029359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63165" w:rsidRPr="00B91700">
        <w:rPr>
          <w:rFonts w:ascii="Times New Roman" w:eastAsia="方正仿宋_GBK" w:hAnsi="Times New Roman" w:cs="Times New Roman"/>
          <w:sz w:val="32"/>
          <w:szCs w:val="32"/>
        </w:rPr>
        <w:t>是对第</w:t>
      </w:r>
      <w:r w:rsidR="00A63165" w:rsidRPr="00B91700">
        <w:rPr>
          <w:rFonts w:ascii="Times New Roman" w:eastAsia="方正仿宋_GBK" w:hAnsi="Times New Roman" w:cs="Times New Roman"/>
          <w:sz w:val="32"/>
          <w:szCs w:val="32"/>
        </w:rPr>
        <w:t>4</w:t>
      </w:r>
      <w:r w:rsidR="00A63165" w:rsidRPr="00B91700">
        <w:rPr>
          <w:rFonts w:ascii="Times New Roman" w:eastAsia="方正仿宋_GBK" w:hAnsi="Times New Roman" w:cs="Times New Roman"/>
          <w:sz w:val="32"/>
          <w:szCs w:val="32"/>
        </w:rPr>
        <w:t>列</w:t>
      </w:r>
      <w:r w:rsidR="00827114" w:rsidRPr="00B91700">
        <w:rPr>
          <w:rFonts w:ascii="Times New Roman" w:eastAsia="方正仿宋_GBK" w:hAnsi="Times New Roman" w:cs="Times New Roman"/>
          <w:sz w:val="32"/>
          <w:szCs w:val="32"/>
        </w:rPr>
        <w:t>、第</w:t>
      </w:r>
      <w:r w:rsidR="00827114" w:rsidRPr="00B91700">
        <w:rPr>
          <w:rFonts w:ascii="Times New Roman" w:eastAsia="方正仿宋_GBK" w:hAnsi="Times New Roman" w:cs="Times New Roman"/>
          <w:sz w:val="32"/>
          <w:szCs w:val="32"/>
        </w:rPr>
        <w:t>6</w:t>
      </w:r>
      <w:r w:rsidR="00827114" w:rsidRPr="00B91700">
        <w:rPr>
          <w:rFonts w:ascii="Times New Roman" w:eastAsia="方正仿宋_GBK" w:hAnsi="Times New Roman" w:cs="Times New Roman"/>
          <w:sz w:val="32"/>
          <w:szCs w:val="32"/>
        </w:rPr>
        <w:t>列、第</w:t>
      </w:r>
      <w:r w:rsidR="00827114" w:rsidRPr="00B91700">
        <w:rPr>
          <w:rFonts w:ascii="Times New Roman" w:eastAsia="方正仿宋_GBK" w:hAnsi="Times New Roman" w:cs="Times New Roman"/>
          <w:sz w:val="32"/>
          <w:szCs w:val="32"/>
        </w:rPr>
        <w:t>7</w:t>
      </w:r>
      <w:r w:rsidR="00827114" w:rsidRPr="00B91700">
        <w:rPr>
          <w:rFonts w:ascii="Times New Roman" w:eastAsia="方正仿宋_GBK" w:hAnsi="Times New Roman" w:cs="Times New Roman"/>
          <w:sz w:val="32"/>
          <w:szCs w:val="32"/>
        </w:rPr>
        <w:t>列</w:t>
      </w:r>
      <w:r w:rsidR="003373BD" w:rsidRPr="00B91700">
        <w:rPr>
          <w:rFonts w:ascii="Times New Roman" w:eastAsia="方正仿宋_GBK" w:hAnsi="Times New Roman" w:cs="Times New Roman"/>
          <w:sz w:val="32"/>
          <w:szCs w:val="32"/>
        </w:rPr>
        <w:t>、第</w:t>
      </w:r>
      <w:r w:rsidR="003373BD" w:rsidRPr="00B91700">
        <w:rPr>
          <w:rFonts w:ascii="Times New Roman" w:eastAsia="方正仿宋_GBK" w:hAnsi="Times New Roman" w:cs="Times New Roman"/>
          <w:sz w:val="32"/>
          <w:szCs w:val="32"/>
        </w:rPr>
        <w:t>10</w:t>
      </w:r>
      <w:r w:rsidR="003373BD" w:rsidRPr="00B91700">
        <w:rPr>
          <w:rFonts w:ascii="Times New Roman" w:eastAsia="方正仿宋_GBK" w:hAnsi="Times New Roman" w:cs="Times New Roman"/>
          <w:sz w:val="32"/>
          <w:szCs w:val="32"/>
        </w:rPr>
        <w:t>列</w:t>
      </w:r>
      <w:r w:rsidR="00EC4986" w:rsidRPr="00B91700">
        <w:rPr>
          <w:rFonts w:ascii="Times New Roman" w:eastAsia="方正仿宋_GBK" w:hAnsi="Times New Roman" w:cs="Times New Roman"/>
          <w:sz w:val="32"/>
          <w:szCs w:val="32"/>
        </w:rPr>
        <w:t>、第</w:t>
      </w:r>
      <w:r w:rsidR="00EC4986" w:rsidRPr="00B91700">
        <w:rPr>
          <w:rFonts w:ascii="Times New Roman" w:eastAsia="方正仿宋_GBK" w:hAnsi="Times New Roman" w:cs="Times New Roman"/>
          <w:sz w:val="32"/>
          <w:szCs w:val="32"/>
        </w:rPr>
        <w:t>15</w:t>
      </w:r>
      <w:r w:rsidR="00EC4986" w:rsidRPr="00B91700">
        <w:rPr>
          <w:rFonts w:ascii="Times New Roman" w:eastAsia="方正仿宋_GBK" w:hAnsi="Times New Roman" w:cs="Times New Roman"/>
          <w:sz w:val="32"/>
          <w:szCs w:val="32"/>
        </w:rPr>
        <w:t>列</w:t>
      </w:r>
      <w:r w:rsidR="00D173C5" w:rsidRPr="00B91700">
        <w:rPr>
          <w:rFonts w:ascii="Times New Roman" w:eastAsia="方正仿宋_GBK" w:hAnsi="Times New Roman" w:cs="Times New Roman"/>
          <w:sz w:val="32"/>
          <w:szCs w:val="32"/>
        </w:rPr>
        <w:t>、第</w:t>
      </w:r>
      <w:r w:rsidR="00D173C5" w:rsidRPr="00B91700">
        <w:rPr>
          <w:rFonts w:ascii="Times New Roman" w:eastAsia="方正仿宋_GBK" w:hAnsi="Times New Roman" w:cs="Times New Roman"/>
          <w:sz w:val="32"/>
          <w:szCs w:val="32"/>
        </w:rPr>
        <w:t>17</w:t>
      </w:r>
      <w:r w:rsidR="00D173C5" w:rsidRPr="00B91700">
        <w:rPr>
          <w:rFonts w:ascii="Times New Roman" w:eastAsia="方正仿宋_GBK" w:hAnsi="Times New Roman" w:cs="Times New Roman"/>
          <w:sz w:val="32"/>
          <w:szCs w:val="32"/>
        </w:rPr>
        <w:t>列、第</w:t>
      </w:r>
      <w:r w:rsidR="00D173C5" w:rsidRPr="00B91700">
        <w:rPr>
          <w:rFonts w:ascii="Times New Roman" w:eastAsia="方正仿宋_GBK" w:hAnsi="Times New Roman" w:cs="Times New Roman"/>
          <w:sz w:val="32"/>
          <w:szCs w:val="32"/>
        </w:rPr>
        <w:t>19</w:t>
      </w:r>
      <w:r w:rsidR="00D173C5" w:rsidRPr="00B91700">
        <w:rPr>
          <w:rFonts w:ascii="Times New Roman" w:eastAsia="方正仿宋_GBK" w:hAnsi="Times New Roman" w:cs="Times New Roman"/>
          <w:sz w:val="32"/>
          <w:szCs w:val="32"/>
        </w:rPr>
        <w:t>列、第</w:t>
      </w:r>
      <w:r w:rsidR="00D173C5" w:rsidRPr="00B91700">
        <w:rPr>
          <w:rFonts w:ascii="Times New Roman" w:eastAsia="方正仿宋_GBK" w:hAnsi="Times New Roman" w:cs="Times New Roman"/>
          <w:sz w:val="32"/>
          <w:szCs w:val="32"/>
        </w:rPr>
        <w:t>21</w:t>
      </w:r>
      <w:r w:rsidR="00D173C5" w:rsidRPr="00B91700">
        <w:rPr>
          <w:rFonts w:ascii="Times New Roman" w:eastAsia="方正仿宋_GBK" w:hAnsi="Times New Roman" w:cs="Times New Roman"/>
          <w:sz w:val="32"/>
          <w:szCs w:val="32"/>
        </w:rPr>
        <w:t>列</w:t>
      </w:r>
      <w:r w:rsidR="00A63165" w:rsidRPr="00B91700">
        <w:rPr>
          <w:rFonts w:ascii="Times New Roman" w:eastAsia="方正仿宋_GBK" w:hAnsi="Times New Roman" w:cs="Times New Roman"/>
          <w:sz w:val="32"/>
          <w:szCs w:val="32"/>
        </w:rPr>
        <w:t>的说明，</w:t>
      </w:r>
      <w:r w:rsidR="00DE7662" w:rsidRPr="00B91700">
        <w:rPr>
          <w:rFonts w:ascii="Times New Roman" w:eastAsia="方正仿宋_GBK" w:hAnsi="Times New Roman" w:cs="Times New Roman"/>
          <w:sz w:val="32"/>
          <w:szCs w:val="32"/>
        </w:rPr>
        <w:t>根据实际需要填写</w:t>
      </w:r>
      <w:r w:rsidR="00A63165" w:rsidRPr="00B91700">
        <w:rPr>
          <w:rFonts w:ascii="Times New Roman" w:eastAsia="方正仿宋_GBK" w:hAnsi="Times New Roman" w:cs="Times New Roman"/>
          <w:sz w:val="32"/>
          <w:szCs w:val="32"/>
        </w:rPr>
        <w:t>。</w:t>
      </w:r>
    </w:p>
    <w:p w:rsidR="00D173C5" w:rsidRPr="00B91700" w:rsidRDefault="00D173C5" w:rsidP="005E5DAB">
      <w:pPr>
        <w:pStyle w:val="2"/>
        <w:ind w:firstLine="640"/>
        <w:rPr>
          <w:rFonts w:ascii="Times New Roman" w:eastAsia="方正楷体_GBK" w:hAnsi="Times New Roman" w:cs="Times New Roman"/>
        </w:rPr>
      </w:pPr>
      <w:bookmarkStart w:id="97" w:name="_Toc491962027"/>
      <w:bookmarkStart w:id="98" w:name="_Toc491962309"/>
      <w:bookmarkStart w:id="99" w:name="_Toc491962355"/>
      <w:bookmarkStart w:id="100" w:name="_Toc491962490"/>
      <w:bookmarkStart w:id="101" w:name="_Toc492484480"/>
      <w:r w:rsidRPr="00B91700">
        <w:rPr>
          <w:rFonts w:ascii="Times New Roman" w:eastAsia="方正楷体_GBK" w:hAnsi="Times New Roman" w:cs="Times New Roman"/>
        </w:rPr>
        <w:t>（六）附件</w:t>
      </w:r>
      <w:r w:rsidRPr="00B91700">
        <w:rPr>
          <w:rFonts w:ascii="Times New Roman" w:eastAsia="方正楷体_GBK" w:hAnsi="Times New Roman" w:cs="Times New Roman"/>
        </w:rPr>
        <w:t xml:space="preserve">6. </w:t>
      </w:r>
      <w:r w:rsidRPr="00B91700">
        <w:rPr>
          <w:rFonts w:ascii="Times New Roman" w:eastAsia="方正楷体_GBK" w:hAnsi="Times New Roman" w:cs="Times New Roman"/>
        </w:rPr>
        <w:t>政务信息系统网络设施情况调查表</w:t>
      </w:r>
      <w:bookmarkEnd w:id="97"/>
      <w:bookmarkEnd w:id="98"/>
      <w:bookmarkEnd w:id="99"/>
      <w:bookmarkEnd w:id="100"/>
      <w:bookmarkEnd w:id="101"/>
    </w:p>
    <w:p w:rsidR="00D173C5" w:rsidRPr="00B91700" w:rsidRDefault="00D72AB7" w:rsidP="00D72AB7">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本表主要反映填报单位自有信息系统以来，</w:t>
      </w:r>
      <w:r w:rsidR="00D05304" w:rsidRPr="00B91700">
        <w:rPr>
          <w:rFonts w:ascii="Times New Roman" w:eastAsia="方正仿宋_GBK" w:hAnsi="Times New Roman" w:cs="Times New Roman"/>
          <w:sz w:val="32"/>
          <w:szCs w:val="32"/>
        </w:rPr>
        <w:t>用于承载</w:t>
      </w:r>
      <w:r w:rsidRPr="00B91700">
        <w:rPr>
          <w:rFonts w:ascii="Times New Roman" w:eastAsia="方正仿宋_GBK" w:hAnsi="Times New Roman" w:cs="Times New Roman"/>
          <w:sz w:val="32"/>
          <w:szCs w:val="32"/>
        </w:rPr>
        <w:t>政务信息系统的</w:t>
      </w:r>
      <w:r w:rsidR="00D05304" w:rsidRPr="00B91700">
        <w:rPr>
          <w:rFonts w:ascii="Times New Roman" w:eastAsia="方正仿宋_GBK" w:hAnsi="Times New Roman" w:cs="Times New Roman"/>
          <w:sz w:val="32"/>
          <w:szCs w:val="32"/>
        </w:rPr>
        <w:t>所有网络的相关</w:t>
      </w:r>
      <w:r w:rsidRPr="00B91700">
        <w:rPr>
          <w:rFonts w:ascii="Times New Roman" w:eastAsia="方正仿宋_GBK" w:hAnsi="Times New Roman" w:cs="Times New Roman"/>
          <w:sz w:val="32"/>
          <w:szCs w:val="32"/>
        </w:rPr>
        <w:t>情况。了解</w:t>
      </w:r>
      <w:r w:rsidR="00D05304" w:rsidRPr="00B91700">
        <w:rPr>
          <w:rFonts w:ascii="Times New Roman" w:eastAsia="方正仿宋_GBK" w:hAnsi="Times New Roman" w:cs="Times New Roman"/>
          <w:sz w:val="32"/>
          <w:szCs w:val="32"/>
        </w:rPr>
        <w:t>填报单位网络的网络类型、承载业务、覆盖范围、主干带宽</w:t>
      </w:r>
      <w:r w:rsidRPr="00B91700">
        <w:rPr>
          <w:rFonts w:ascii="Times New Roman" w:eastAsia="方正仿宋_GBK" w:hAnsi="Times New Roman" w:cs="Times New Roman"/>
          <w:sz w:val="32"/>
          <w:szCs w:val="32"/>
        </w:rPr>
        <w:t>等</w:t>
      </w:r>
      <w:r w:rsidR="00D05304" w:rsidRPr="00B91700">
        <w:rPr>
          <w:rFonts w:ascii="Times New Roman" w:eastAsia="方正仿宋_GBK" w:hAnsi="Times New Roman" w:cs="Times New Roman"/>
          <w:sz w:val="32"/>
          <w:szCs w:val="32"/>
        </w:rPr>
        <w:t>基本</w:t>
      </w:r>
      <w:r w:rsidRPr="00B91700">
        <w:rPr>
          <w:rFonts w:ascii="Times New Roman" w:eastAsia="方正仿宋_GBK" w:hAnsi="Times New Roman" w:cs="Times New Roman"/>
          <w:sz w:val="32"/>
          <w:szCs w:val="32"/>
        </w:rPr>
        <w:t>情况</w:t>
      </w:r>
      <w:r w:rsidR="00D05304" w:rsidRPr="00B91700">
        <w:rPr>
          <w:rFonts w:ascii="Times New Roman" w:eastAsia="方正仿宋_GBK" w:hAnsi="Times New Roman" w:cs="Times New Roman"/>
          <w:sz w:val="32"/>
          <w:szCs w:val="32"/>
        </w:rPr>
        <w:t>和建设、运维、租用等相关情况</w:t>
      </w:r>
      <w:r w:rsidRPr="00B91700">
        <w:rPr>
          <w:rFonts w:ascii="Times New Roman" w:eastAsia="方正仿宋_GBK" w:hAnsi="Times New Roman" w:cs="Times New Roman"/>
          <w:sz w:val="32"/>
          <w:szCs w:val="32"/>
        </w:rPr>
        <w:t>。</w:t>
      </w:r>
      <w:r w:rsidR="00DE7662" w:rsidRPr="00B91700">
        <w:rPr>
          <w:rFonts w:ascii="Times New Roman" w:eastAsia="方正仿宋_GBK" w:hAnsi="Times New Roman" w:cs="Times New Roman"/>
          <w:sz w:val="32"/>
          <w:szCs w:val="32"/>
        </w:rPr>
        <w:t>一个网络填写一行</w:t>
      </w:r>
      <w:r w:rsidR="00D173C5" w:rsidRPr="00B91700">
        <w:rPr>
          <w:rFonts w:ascii="Times New Roman" w:eastAsia="方正仿宋_GBK" w:hAnsi="Times New Roman" w:cs="Times New Roman"/>
          <w:sz w:val="32"/>
          <w:szCs w:val="32"/>
        </w:rPr>
        <w:t>。</w:t>
      </w:r>
    </w:p>
    <w:p w:rsidR="003C6FEB" w:rsidRPr="00B91700" w:rsidRDefault="003C6FEB" w:rsidP="005E5DAB">
      <w:pPr>
        <w:pStyle w:val="3"/>
        <w:ind w:firstLine="643"/>
        <w:rPr>
          <w:rFonts w:ascii="Times New Roman" w:eastAsia="方正仿宋_GBK" w:hAnsi="Times New Roman" w:cs="Times New Roman"/>
        </w:rPr>
      </w:pPr>
      <w:bookmarkStart w:id="102" w:name="_Toc491962028"/>
      <w:bookmarkStart w:id="103" w:name="_Toc491962310"/>
      <w:bookmarkStart w:id="104" w:name="_Toc491962356"/>
      <w:bookmarkStart w:id="105" w:name="_Toc491962491"/>
      <w:bookmarkStart w:id="106" w:name="_Toc492484481"/>
      <w:r w:rsidRPr="00B91700">
        <w:rPr>
          <w:rFonts w:ascii="Times New Roman" w:eastAsia="方正仿宋_GBK" w:hAnsi="Times New Roman" w:cs="Times New Roman"/>
        </w:rPr>
        <w:t>1.</w:t>
      </w:r>
      <w:r w:rsidRPr="00B91700">
        <w:rPr>
          <w:rFonts w:ascii="Times New Roman" w:eastAsia="方正仿宋_GBK" w:hAnsi="Times New Roman" w:cs="Times New Roman"/>
        </w:rPr>
        <w:t>第</w:t>
      </w:r>
      <w:r w:rsidRPr="00B91700">
        <w:rPr>
          <w:rFonts w:ascii="Times New Roman" w:eastAsia="方正仿宋_GBK" w:hAnsi="Times New Roman" w:cs="Times New Roman"/>
        </w:rPr>
        <w:t>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10</w:t>
      </w:r>
      <w:r w:rsidRPr="00B91700">
        <w:rPr>
          <w:rFonts w:ascii="Times New Roman" w:eastAsia="方正仿宋_GBK" w:hAnsi="Times New Roman" w:cs="Times New Roman"/>
        </w:rPr>
        <w:t>列。</w:t>
      </w:r>
      <w:bookmarkEnd w:id="102"/>
      <w:bookmarkEnd w:id="103"/>
      <w:bookmarkEnd w:id="104"/>
      <w:bookmarkEnd w:id="105"/>
      <w:bookmarkEnd w:id="106"/>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，是指省直部门及其下属二级局或单位、部门，应注意填写单位规范全称。例：</w:t>
      </w:r>
      <w:r w:rsidR="007F0009" w:rsidRPr="00B91700">
        <w:rPr>
          <w:rFonts w:ascii="Times New Roman" w:eastAsia="方正仿宋_GBK" w:hAnsi="Times New Roman" w:cs="Times New Roman"/>
          <w:sz w:val="32"/>
          <w:szCs w:val="32"/>
        </w:rPr>
        <w:t>省交通运输厅、省交通运输厅公路局。</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网络名称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，是指所报网络标准名称，应注意填写网络规范全称。网络名称前应包括部门规范简称；下属二级局或单位、部门的网络，名称前应包括该下属二级局或单位、部门规范简称。</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网络类型</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，在下拉框中选择，包括互联网、电子政务内网、电子政务外网、自建网络、其他。有需要选择</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其他</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的特殊情况，在第</w:t>
      </w:r>
      <w:r w:rsidRPr="00B91700">
        <w:rPr>
          <w:rFonts w:ascii="Times New Roman" w:eastAsia="方正仿宋_GBK" w:hAnsi="Times New Roman" w:cs="Times New Roman"/>
          <w:sz w:val="32"/>
          <w:szCs w:val="32"/>
        </w:rPr>
        <w:t>21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中加以说明。</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主管处室</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是指主管该网络的填报单位处室、下属二级局或单位、部门。应注意填写单位规范全称。</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承载业务</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应用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是指该网络所承载的主要业务或应用。填报多个内容时，用</w:t>
      </w:r>
      <w:r w:rsidR="00E447F1" w:rsidRPr="00B91700">
        <w:rPr>
          <w:rFonts w:ascii="Times New Roman" w:eastAsia="方正仿宋_GBK" w:hAnsi="Times New Roman" w:cs="Times New Roman"/>
          <w:sz w:val="32"/>
          <w:szCs w:val="32"/>
        </w:rPr>
        <w:t>“</w:t>
      </w:r>
      <w:r w:rsidR="0038377E"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隔开，例如</w:t>
      </w:r>
      <w:r w:rsidR="00E447F1" w:rsidRPr="00B91700">
        <w:rPr>
          <w:rFonts w:ascii="Times New Roman" w:eastAsia="方正仿宋_GBK" w:hAnsi="Times New Roman" w:cs="Times New Roman"/>
          <w:sz w:val="32"/>
          <w:szCs w:val="32"/>
        </w:rPr>
        <w:t>“XXX</w:t>
      </w:r>
      <w:r w:rsidR="0038377E"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XXX”</w:t>
      </w:r>
      <w:r w:rsidR="00E447F1" w:rsidRPr="00B91700">
        <w:rPr>
          <w:rFonts w:ascii="Times New Roman" w:eastAsia="方正仿宋_GBK" w:hAnsi="Times New Roman" w:cs="Times New Roman"/>
          <w:sz w:val="32"/>
          <w:szCs w:val="32"/>
        </w:rPr>
        <w:t>。</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覆盖范围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是指该网络的实际覆盖范围。填报多个内容时，用</w:t>
      </w:r>
      <w:r w:rsidR="00E447F1" w:rsidRPr="00B91700">
        <w:rPr>
          <w:rFonts w:ascii="Times New Roman" w:eastAsia="方正仿宋_GBK" w:hAnsi="Times New Roman" w:cs="Times New Roman"/>
          <w:sz w:val="32"/>
          <w:szCs w:val="32"/>
        </w:rPr>
        <w:t>“</w:t>
      </w:r>
      <w:r w:rsidR="0038377E"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隔开，例如</w:t>
      </w:r>
      <w:r w:rsidR="00E447F1" w:rsidRPr="00B91700">
        <w:rPr>
          <w:rFonts w:ascii="Times New Roman" w:eastAsia="方正仿宋_GBK" w:hAnsi="Times New Roman" w:cs="Times New Roman"/>
          <w:sz w:val="32"/>
          <w:szCs w:val="32"/>
        </w:rPr>
        <w:t>“XXX</w:t>
      </w:r>
      <w:r w:rsidR="0038377E" w:rsidRPr="00B91700">
        <w:rPr>
          <w:rFonts w:ascii="Times New Roman" w:eastAsia="方正仿宋_GBK" w:hAnsi="Times New Roman" w:cs="Times New Roman"/>
          <w:sz w:val="32"/>
          <w:szCs w:val="32"/>
        </w:rPr>
        <w:t>、</w:t>
      </w:r>
      <w:r w:rsidR="00E447F1" w:rsidRPr="00B91700">
        <w:rPr>
          <w:rFonts w:ascii="Times New Roman" w:eastAsia="方正仿宋_GBK" w:hAnsi="Times New Roman" w:cs="Times New Roman"/>
          <w:sz w:val="32"/>
          <w:szCs w:val="32"/>
        </w:rPr>
        <w:t>XXX”</w:t>
      </w:r>
      <w:r w:rsidR="00E447F1" w:rsidRPr="00B91700">
        <w:rPr>
          <w:rFonts w:ascii="Times New Roman" w:eastAsia="方正仿宋_GBK" w:hAnsi="Times New Roman" w:cs="Times New Roman"/>
          <w:sz w:val="32"/>
          <w:szCs w:val="32"/>
        </w:rPr>
        <w:t>。</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主干网络带宽</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FA4709" w:rsidRPr="00B91700">
        <w:rPr>
          <w:rFonts w:ascii="Times New Roman" w:eastAsia="方正仿宋_GBK" w:hAnsi="Times New Roman" w:cs="Times New Roman"/>
          <w:sz w:val="32"/>
          <w:szCs w:val="32"/>
        </w:rPr>
        <w:t>是指网络骨干带宽。以</w:t>
      </w:r>
      <w:r w:rsidR="00FA4709" w:rsidRPr="00B91700">
        <w:rPr>
          <w:rFonts w:ascii="Times New Roman" w:eastAsia="方正仿宋_GBK" w:hAnsi="Times New Roman" w:cs="Times New Roman"/>
          <w:sz w:val="32"/>
          <w:szCs w:val="32"/>
        </w:rPr>
        <w:t>M</w:t>
      </w:r>
      <w:r w:rsidR="00FA4709" w:rsidRPr="00B91700">
        <w:rPr>
          <w:rFonts w:ascii="Times New Roman" w:eastAsia="方正仿宋_GBK" w:hAnsi="Times New Roman" w:cs="Times New Roman"/>
          <w:sz w:val="32"/>
          <w:szCs w:val="32"/>
        </w:rPr>
        <w:t>为单位。</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承建单位名称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FA4709" w:rsidRPr="00B91700">
        <w:rPr>
          <w:rFonts w:ascii="Times New Roman" w:eastAsia="方正仿宋_GBK" w:hAnsi="Times New Roman" w:cs="Times New Roman"/>
          <w:sz w:val="32"/>
          <w:szCs w:val="32"/>
        </w:rPr>
        <w:t>是指承建该网络的单位名称，应注意填写单位规范全称。</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承建单位性质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FA4709" w:rsidRPr="00B91700">
        <w:rPr>
          <w:rFonts w:ascii="Times New Roman" w:eastAsia="方正仿宋_GBK" w:hAnsi="Times New Roman" w:cs="Times New Roman"/>
          <w:sz w:val="32"/>
          <w:szCs w:val="32"/>
        </w:rPr>
        <w:t>在下拉框中选择，包括机关、事业单位、国有企业、民营企业、外资企业和其他。</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合计</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是指该</w:t>
      </w:r>
      <w:r w:rsidR="00FA4709" w:rsidRPr="00B91700">
        <w:rPr>
          <w:rFonts w:ascii="Times New Roman" w:eastAsia="方正仿宋_GBK" w:hAnsi="Times New Roman" w:cs="Times New Roman"/>
          <w:sz w:val="32"/>
          <w:szCs w:val="32"/>
        </w:rPr>
        <w:t>网络建设总投资，以万元为单位。多次建设改造的，填写总和。</w:t>
      </w:r>
      <w:r w:rsidR="00C4459C" w:rsidRPr="00B91700">
        <w:rPr>
          <w:rFonts w:ascii="Times New Roman" w:eastAsia="方正仿宋_GBK" w:hAnsi="Times New Roman" w:cs="Times New Roman"/>
          <w:sz w:val="32"/>
          <w:szCs w:val="32"/>
        </w:rPr>
        <w:t>以</w:t>
      </w:r>
      <w:r w:rsidR="00FA4709" w:rsidRPr="00B91700">
        <w:rPr>
          <w:rFonts w:ascii="Times New Roman" w:eastAsia="方正仿宋_GBK" w:hAnsi="Times New Roman" w:cs="Times New Roman"/>
          <w:sz w:val="32"/>
          <w:szCs w:val="32"/>
        </w:rPr>
        <w:t>购买服务方式建设的，</w:t>
      </w:r>
      <w:r w:rsidR="00C4459C" w:rsidRPr="00B91700">
        <w:rPr>
          <w:rFonts w:ascii="Times New Roman" w:eastAsia="方正仿宋_GBK" w:hAnsi="Times New Roman" w:cs="Times New Roman"/>
          <w:sz w:val="32"/>
          <w:szCs w:val="32"/>
        </w:rPr>
        <w:t>此列</w:t>
      </w:r>
      <w:r w:rsidR="00FA4709" w:rsidRPr="00B91700">
        <w:rPr>
          <w:rFonts w:ascii="Times New Roman" w:eastAsia="方正仿宋_GBK" w:hAnsi="Times New Roman" w:cs="Times New Roman"/>
          <w:sz w:val="32"/>
          <w:szCs w:val="32"/>
        </w:rPr>
        <w:t>留空。</w:t>
      </w:r>
    </w:p>
    <w:p w:rsidR="00C4459C" w:rsidRPr="00B91700" w:rsidRDefault="00C4459C" w:rsidP="005E5DAB">
      <w:pPr>
        <w:pStyle w:val="3"/>
        <w:ind w:firstLine="643"/>
        <w:rPr>
          <w:rFonts w:ascii="Times New Roman" w:eastAsia="方正仿宋_GBK" w:hAnsi="Times New Roman" w:cs="Times New Roman"/>
        </w:rPr>
      </w:pPr>
      <w:bookmarkStart w:id="107" w:name="_Toc491962029"/>
      <w:bookmarkStart w:id="108" w:name="_Toc491962311"/>
      <w:bookmarkStart w:id="109" w:name="_Toc491962357"/>
      <w:bookmarkStart w:id="110" w:name="_Toc491962492"/>
      <w:bookmarkStart w:id="111" w:name="_Toc492484482"/>
      <w:r w:rsidRPr="00B91700">
        <w:rPr>
          <w:rFonts w:ascii="Times New Roman" w:eastAsia="方正仿宋_GBK" w:hAnsi="Times New Roman" w:cs="Times New Roman"/>
        </w:rPr>
        <w:t>2.</w:t>
      </w:r>
      <w:r w:rsidRPr="00B91700">
        <w:rPr>
          <w:rFonts w:ascii="Times New Roman" w:eastAsia="方正仿宋_GBK" w:hAnsi="Times New Roman" w:cs="Times New Roman"/>
        </w:rPr>
        <w:t>第</w:t>
      </w:r>
      <w:r w:rsidRPr="00B91700">
        <w:rPr>
          <w:rFonts w:ascii="Times New Roman" w:eastAsia="方正仿宋_GBK" w:hAnsi="Times New Roman" w:cs="Times New Roman"/>
        </w:rPr>
        <w:t>11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21</w:t>
      </w:r>
      <w:r w:rsidRPr="00B91700">
        <w:rPr>
          <w:rFonts w:ascii="Times New Roman" w:eastAsia="方正仿宋_GBK" w:hAnsi="Times New Roman" w:cs="Times New Roman"/>
        </w:rPr>
        <w:t>列。</w:t>
      </w:r>
      <w:bookmarkEnd w:id="107"/>
      <w:bookmarkEnd w:id="108"/>
      <w:bookmarkEnd w:id="109"/>
      <w:bookmarkEnd w:id="110"/>
      <w:bookmarkEnd w:id="111"/>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其中：上级财政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是指该网络建设总投资中上级财政资金的总投入。以万元为单位。没有上级财政拨款的，此列留空。</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其中：本级财政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是指该网络建设总投资中本级财政资金的总投入。以万元为单位。没有本级财政拨款的，此列留空。</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其中：自筹</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是指该网络建设总投资中</w:t>
      </w:r>
      <w:r w:rsidR="00C4459C" w:rsidRPr="00B91700">
        <w:rPr>
          <w:rFonts w:ascii="Times New Roman" w:eastAsia="方正仿宋_GBK" w:hAnsi="Times New Roman" w:cs="Times New Roman"/>
          <w:sz w:val="32"/>
          <w:szCs w:val="32"/>
        </w:rPr>
        <w:lastRenderedPageBreak/>
        <w:t>由填报单位自行筹措资金的总投入。以万元为单位。没有自筹资金的，此列留空。</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其中：其他</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是指该网络建设总投资中除上级财政、本级财政、自筹之外的其他投入合计，并在第</w:t>
      </w:r>
      <w:r w:rsidR="00C4459C" w:rsidRPr="00B91700">
        <w:rPr>
          <w:rFonts w:ascii="Times New Roman" w:eastAsia="方正仿宋_GBK" w:hAnsi="Times New Roman" w:cs="Times New Roman"/>
          <w:sz w:val="32"/>
          <w:szCs w:val="32"/>
        </w:rPr>
        <w:t>21</w:t>
      </w:r>
      <w:r w:rsidR="00C4459C" w:rsidRPr="00B91700">
        <w:rPr>
          <w:rFonts w:ascii="Times New Roman" w:eastAsia="方正仿宋_GBK" w:hAnsi="Times New Roman" w:cs="Times New Roman"/>
          <w:sz w:val="32"/>
          <w:szCs w:val="32"/>
        </w:rPr>
        <w:t>列</w:t>
      </w:r>
      <w:r w:rsidR="00C4459C"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备注</w:t>
      </w:r>
      <w:r w:rsidR="00C4459C"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中加以说明。以万元为单位。没有其他资金来源的，此列留空。</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运维方式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在下拉框中选择，包括自行运维、第三方运维和其他。</w:t>
      </w:r>
      <w:r w:rsidR="00542106" w:rsidRPr="00B91700">
        <w:rPr>
          <w:rFonts w:ascii="Times New Roman" w:eastAsia="方正仿宋_GBK" w:hAnsi="Times New Roman" w:cs="Times New Roman"/>
          <w:sz w:val="32"/>
          <w:szCs w:val="32"/>
        </w:rPr>
        <w:t>有需要选择</w:t>
      </w:r>
      <w:r w:rsidR="00542106"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其他</w:t>
      </w:r>
      <w:r w:rsidR="00542106"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的特殊情况，在第</w:t>
      </w:r>
      <w:r w:rsidR="00542106" w:rsidRPr="00B91700">
        <w:rPr>
          <w:rFonts w:ascii="Times New Roman" w:eastAsia="方正仿宋_GBK" w:hAnsi="Times New Roman" w:cs="Times New Roman"/>
          <w:sz w:val="32"/>
          <w:szCs w:val="32"/>
        </w:rPr>
        <w:t>21</w:t>
      </w:r>
      <w:r w:rsidR="00542106" w:rsidRPr="00B91700">
        <w:rPr>
          <w:rFonts w:ascii="Times New Roman" w:eastAsia="方正仿宋_GBK" w:hAnsi="Times New Roman" w:cs="Times New Roman"/>
          <w:sz w:val="32"/>
          <w:szCs w:val="32"/>
        </w:rPr>
        <w:t>列</w:t>
      </w:r>
      <w:r w:rsidR="00542106"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备注</w:t>
      </w:r>
      <w:r w:rsidR="00542106"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中加以说明。</w:t>
      </w:r>
      <w:r w:rsidR="00C4459C" w:rsidRPr="00B91700">
        <w:rPr>
          <w:rFonts w:ascii="Times New Roman" w:eastAsia="方正仿宋_GBK" w:hAnsi="Times New Roman" w:cs="Times New Roman"/>
          <w:sz w:val="32"/>
          <w:szCs w:val="32"/>
        </w:rPr>
        <w:t>如</w:t>
      </w:r>
      <w:r w:rsidR="00C4459C"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自行运维</w:t>
      </w:r>
      <w:r w:rsidR="00C4459C" w:rsidRPr="00B91700">
        <w:rPr>
          <w:rFonts w:ascii="Times New Roman" w:eastAsia="方正仿宋_GBK" w:hAnsi="Times New Roman" w:cs="Times New Roman"/>
          <w:sz w:val="32"/>
          <w:szCs w:val="32"/>
        </w:rPr>
        <w:t>”</w:t>
      </w:r>
      <w:r w:rsidR="00C4459C" w:rsidRPr="00B91700">
        <w:rPr>
          <w:rFonts w:ascii="Times New Roman" w:eastAsia="方正仿宋_GBK" w:hAnsi="Times New Roman" w:cs="Times New Roman"/>
          <w:sz w:val="32"/>
          <w:szCs w:val="32"/>
        </w:rPr>
        <w:t>，则不需要</w:t>
      </w:r>
      <w:proofErr w:type="gramStart"/>
      <w:r w:rsidR="00C4459C" w:rsidRPr="00B91700">
        <w:rPr>
          <w:rFonts w:ascii="Times New Roman" w:eastAsia="方正仿宋_GBK" w:hAnsi="Times New Roman" w:cs="Times New Roman"/>
          <w:sz w:val="32"/>
          <w:szCs w:val="32"/>
        </w:rPr>
        <w:t>填运维单位</w:t>
      </w:r>
      <w:proofErr w:type="gramEnd"/>
      <w:r w:rsidR="00C4459C" w:rsidRPr="00B91700">
        <w:rPr>
          <w:rFonts w:ascii="Times New Roman" w:eastAsia="方正仿宋_GBK" w:hAnsi="Times New Roman" w:cs="Times New Roman"/>
          <w:sz w:val="32"/>
          <w:szCs w:val="32"/>
        </w:rPr>
        <w:t>名称（</w:t>
      </w:r>
      <w:r w:rsidR="00C4459C" w:rsidRPr="00B91700">
        <w:rPr>
          <w:rFonts w:ascii="Times New Roman" w:eastAsia="方正仿宋_GBK" w:hAnsi="Times New Roman" w:cs="Times New Roman"/>
          <w:sz w:val="32"/>
          <w:szCs w:val="32"/>
        </w:rPr>
        <w:t>17</w:t>
      </w:r>
      <w:r w:rsidR="00C4459C" w:rsidRPr="00B91700">
        <w:rPr>
          <w:rFonts w:ascii="Times New Roman" w:eastAsia="方正仿宋_GBK" w:hAnsi="Times New Roman" w:cs="Times New Roman"/>
          <w:sz w:val="32"/>
          <w:szCs w:val="32"/>
        </w:rPr>
        <w:t>列）和运</w:t>
      </w:r>
      <w:proofErr w:type="gramStart"/>
      <w:r w:rsidR="00C4459C" w:rsidRPr="00B91700">
        <w:rPr>
          <w:rFonts w:ascii="Times New Roman" w:eastAsia="方正仿宋_GBK" w:hAnsi="Times New Roman" w:cs="Times New Roman"/>
          <w:sz w:val="32"/>
          <w:szCs w:val="32"/>
        </w:rPr>
        <w:t>维单位</w:t>
      </w:r>
      <w:proofErr w:type="gramEnd"/>
      <w:r w:rsidR="00C4459C" w:rsidRPr="00B91700">
        <w:rPr>
          <w:rFonts w:ascii="Times New Roman" w:eastAsia="方正仿宋_GBK" w:hAnsi="Times New Roman" w:cs="Times New Roman"/>
          <w:sz w:val="32"/>
          <w:szCs w:val="32"/>
        </w:rPr>
        <w:t>性质（</w:t>
      </w:r>
      <w:r w:rsidR="00C4459C" w:rsidRPr="00B91700">
        <w:rPr>
          <w:rFonts w:ascii="Times New Roman" w:eastAsia="方正仿宋_GBK" w:hAnsi="Times New Roman" w:cs="Times New Roman"/>
          <w:sz w:val="32"/>
          <w:szCs w:val="32"/>
        </w:rPr>
        <w:t>18</w:t>
      </w:r>
      <w:r w:rsidR="00C4459C" w:rsidRPr="00B91700">
        <w:rPr>
          <w:rFonts w:ascii="Times New Roman" w:eastAsia="方正仿宋_GBK" w:hAnsi="Times New Roman" w:cs="Times New Roman"/>
          <w:sz w:val="32"/>
          <w:szCs w:val="32"/>
        </w:rPr>
        <w:t>列）。</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年度运维费用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是指该网络每年度</w:t>
      </w:r>
      <w:proofErr w:type="gramStart"/>
      <w:r w:rsidR="00542106" w:rsidRPr="00B91700">
        <w:rPr>
          <w:rFonts w:ascii="Times New Roman" w:eastAsia="方正仿宋_GBK" w:hAnsi="Times New Roman" w:cs="Times New Roman"/>
          <w:sz w:val="32"/>
          <w:szCs w:val="32"/>
        </w:rPr>
        <w:t>运维总费用</w:t>
      </w:r>
      <w:proofErr w:type="gramEnd"/>
      <w:r w:rsidR="00542106" w:rsidRPr="00B91700">
        <w:rPr>
          <w:rFonts w:ascii="Times New Roman" w:eastAsia="方正仿宋_GBK" w:hAnsi="Times New Roman" w:cs="Times New Roman"/>
          <w:sz w:val="32"/>
          <w:szCs w:val="32"/>
        </w:rPr>
        <w:t>，以</w:t>
      </w:r>
      <w:r w:rsidR="00542106" w:rsidRPr="00B91700">
        <w:rPr>
          <w:rFonts w:ascii="Times New Roman" w:eastAsia="方正仿宋_GBK" w:hAnsi="Times New Roman" w:cs="Times New Roman"/>
          <w:sz w:val="32"/>
          <w:szCs w:val="32"/>
        </w:rPr>
        <w:t>2016</w:t>
      </w:r>
      <w:r w:rsidR="00542106" w:rsidRPr="00B91700">
        <w:rPr>
          <w:rFonts w:ascii="Times New Roman" w:eastAsia="方正仿宋_GBK" w:hAnsi="Times New Roman" w:cs="Times New Roman"/>
          <w:sz w:val="32"/>
          <w:szCs w:val="32"/>
        </w:rPr>
        <w:t>年为准。以</w:t>
      </w:r>
      <w:r w:rsidR="00542106"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万元</w:t>
      </w:r>
      <w:r w:rsidR="00542106"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为单位。非自行运维的，填写年度第三方运维费。</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是指承建该网络的单位名称，应注意填写单位规范全称。</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运维单位性质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在下拉框中选择，包括机关、事业单位、国有企业、民营企业、外资企业和其他。</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年度网络租金</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是指该网络的年度网络租金。以</w:t>
      </w:r>
      <w:r w:rsidR="00542106" w:rsidRPr="00B91700">
        <w:rPr>
          <w:rFonts w:ascii="Times New Roman" w:eastAsia="方正仿宋_GBK" w:hAnsi="Times New Roman" w:cs="Times New Roman"/>
          <w:sz w:val="32"/>
          <w:szCs w:val="32"/>
        </w:rPr>
        <w:t>2016</w:t>
      </w:r>
      <w:r w:rsidR="00542106" w:rsidRPr="00B91700">
        <w:rPr>
          <w:rFonts w:ascii="Times New Roman" w:eastAsia="方正仿宋_GBK" w:hAnsi="Times New Roman" w:cs="Times New Roman"/>
          <w:sz w:val="32"/>
          <w:szCs w:val="32"/>
        </w:rPr>
        <w:t>年为准，以万元为单位。没有网络租金的，此列留空。</w:t>
      </w:r>
    </w:p>
    <w:p w:rsidR="00373360" w:rsidRPr="00B91700" w:rsidRDefault="00373360" w:rsidP="00373360">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截至</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年底实际已投资总金额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542106" w:rsidRPr="00B91700">
        <w:rPr>
          <w:rFonts w:ascii="Times New Roman" w:eastAsia="方正仿宋_GBK" w:hAnsi="Times New Roman" w:cs="Times New Roman"/>
          <w:sz w:val="32"/>
          <w:szCs w:val="32"/>
        </w:rPr>
        <w:t>是指截止</w:t>
      </w:r>
      <w:r w:rsidR="00542106" w:rsidRPr="00B91700">
        <w:rPr>
          <w:rFonts w:ascii="Times New Roman" w:eastAsia="方正仿宋_GBK" w:hAnsi="Times New Roman" w:cs="Times New Roman"/>
          <w:sz w:val="32"/>
          <w:szCs w:val="32"/>
        </w:rPr>
        <w:t>2016</w:t>
      </w:r>
      <w:r w:rsidR="00542106" w:rsidRPr="00B91700">
        <w:rPr>
          <w:rFonts w:ascii="Times New Roman" w:eastAsia="方正仿宋_GBK" w:hAnsi="Times New Roman" w:cs="Times New Roman"/>
          <w:sz w:val="32"/>
          <w:szCs w:val="32"/>
        </w:rPr>
        <w:t>年底实际投入该网络建设、网络租用、运维等的费用合计。以万元为单位。</w:t>
      </w:r>
    </w:p>
    <w:p w:rsidR="00373360" w:rsidRPr="00B91700" w:rsidRDefault="00373360" w:rsidP="0029359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21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，是对第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00C4459C" w:rsidRPr="00B91700">
        <w:rPr>
          <w:rFonts w:ascii="Times New Roman" w:eastAsia="方正仿宋_GBK" w:hAnsi="Times New Roman" w:cs="Times New Roman"/>
          <w:sz w:val="32"/>
          <w:szCs w:val="32"/>
        </w:rPr>
        <w:t>、第</w:t>
      </w:r>
      <w:r w:rsidR="00C4459C" w:rsidRPr="00B91700">
        <w:rPr>
          <w:rFonts w:ascii="Times New Roman" w:eastAsia="方正仿宋_GBK" w:hAnsi="Times New Roman" w:cs="Times New Roman"/>
          <w:sz w:val="32"/>
          <w:szCs w:val="32"/>
        </w:rPr>
        <w:t>14</w:t>
      </w:r>
      <w:r w:rsidR="00C4459C" w:rsidRPr="00B91700">
        <w:rPr>
          <w:rFonts w:ascii="Times New Roman" w:eastAsia="方正仿宋_GBK" w:hAnsi="Times New Roman" w:cs="Times New Roman"/>
          <w:sz w:val="32"/>
          <w:szCs w:val="32"/>
        </w:rPr>
        <w:t>列</w:t>
      </w:r>
      <w:r w:rsidR="00542106" w:rsidRPr="00B91700">
        <w:rPr>
          <w:rFonts w:ascii="Times New Roman" w:eastAsia="方正仿宋_GBK" w:hAnsi="Times New Roman" w:cs="Times New Roman"/>
          <w:sz w:val="32"/>
          <w:szCs w:val="32"/>
        </w:rPr>
        <w:t>、第</w:t>
      </w:r>
      <w:r w:rsidR="00542106" w:rsidRPr="00B91700">
        <w:rPr>
          <w:rFonts w:ascii="Times New Roman" w:eastAsia="方正仿宋_GBK" w:hAnsi="Times New Roman" w:cs="Times New Roman"/>
          <w:sz w:val="32"/>
          <w:szCs w:val="32"/>
        </w:rPr>
        <w:t>15</w:t>
      </w:r>
      <w:r w:rsidR="00542106"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的说明，</w:t>
      </w:r>
      <w:r w:rsidR="00DE7662" w:rsidRPr="00B91700">
        <w:rPr>
          <w:rFonts w:ascii="Times New Roman" w:eastAsia="方正仿宋_GBK" w:hAnsi="Times New Roman" w:cs="Times New Roman"/>
          <w:sz w:val="32"/>
          <w:szCs w:val="32"/>
        </w:rPr>
        <w:t>根据实际需要填写</w:t>
      </w:r>
      <w:r w:rsidRPr="00B91700">
        <w:rPr>
          <w:rFonts w:ascii="Times New Roman" w:eastAsia="方正仿宋_GBK" w:hAnsi="Times New Roman" w:cs="Times New Roman"/>
          <w:sz w:val="32"/>
          <w:szCs w:val="32"/>
        </w:rPr>
        <w:t>。</w:t>
      </w:r>
    </w:p>
    <w:p w:rsidR="00542106" w:rsidRPr="00B91700" w:rsidRDefault="00542106" w:rsidP="005E5DAB">
      <w:pPr>
        <w:pStyle w:val="2"/>
        <w:ind w:firstLine="640"/>
        <w:rPr>
          <w:rFonts w:ascii="Times New Roman" w:eastAsia="方正楷体_GBK" w:hAnsi="Times New Roman" w:cs="Times New Roman"/>
        </w:rPr>
      </w:pPr>
      <w:bookmarkStart w:id="112" w:name="_Toc491962030"/>
      <w:bookmarkStart w:id="113" w:name="_Toc491962312"/>
      <w:bookmarkStart w:id="114" w:name="_Toc491962358"/>
      <w:bookmarkStart w:id="115" w:name="_Toc491962493"/>
      <w:bookmarkStart w:id="116" w:name="_Toc492484483"/>
      <w:r w:rsidRPr="00B91700">
        <w:rPr>
          <w:rFonts w:ascii="Times New Roman" w:eastAsia="方正楷体_GBK" w:hAnsi="Times New Roman" w:cs="Times New Roman"/>
        </w:rPr>
        <w:t>（七）附件</w:t>
      </w:r>
      <w:r w:rsidRPr="00B91700">
        <w:rPr>
          <w:rFonts w:ascii="Times New Roman" w:eastAsia="方正楷体_GBK" w:hAnsi="Times New Roman" w:cs="Times New Roman"/>
        </w:rPr>
        <w:t xml:space="preserve">7. </w:t>
      </w:r>
      <w:r w:rsidRPr="00B91700">
        <w:rPr>
          <w:rFonts w:ascii="Times New Roman" w:eastAsia="方正楷体_GBK" w:hAnsi="Times New Roman" w:cs="Times New Roman"/>
        </w:rPr>
        <w:t>政务信息系统机房情况调查表</w:t>
      </w:r>
      <w:bookmarkEnd w:id="112"/>
      <w:bookmarkEnd w:id="113"/>
      <w:bookmarkEnd w:id="114"/>
      <w:bookmarkEnd w:id="115"/>
      <w:bookmarkEnd w:id="116"/>
    </w:p>
    <w:p w:rsidR="00542106" w:rsidRPr="00B91700" w:rsidRDefault="00542106" w:rsidP="006E592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本表主要反映填报单位所有</w:t>
      </w:r>
      <w:r w:rsidR="006E5926" w:rsidRPr="00B91700">
        <w:rPr>
          <w:rFonts w:ascii="Times New Roman" w:eastAsia="方正仿宋_GBK" w:hAnsi="Times New Roman" w:cs="Times New Roman"/>
          <w:sz w:val="32"/>
          <w:szCs w:val="32"/>
        </w:rPr>
        <w:t>在用机房</w:t>
      </w:r>
      <w:r w:rsidRPr="00B91700">
        <w:rPr>
          <w:rFonts w:ascii="Times New Roman" w:eastAsia="方正仿宋_GBK" w:hAnsi="Times New Roman" w:cs="Times New Roman"/>
          <w:sz w:val="32"/>
          <w:szCs w:val="32"/>
        </w:rPr>
        <w:t>的基本情况。了解</w:t>
      </w:r>
      <w:r w:rsidR="006E5926" w:rsidRPr="00B91700">
        <w:rPr>
          <w:rFonts w:ascii="Times New Roman" w:eastAsia="方正仿宋_GBK" w:hAnsi="Times New Roman" w:cs="Times New Roman"/>
          <w:sz w:val="32"/>
          <w:szCs w:val="32"/>
        </w:rPr>
        <w:t>该机房基本容量、自建机房的建设运维情况，非自建机房的服务情况等</w:t>
      </w:r>
      <w:r w:rsidRPr="00B91700">
        <w:rPr>
          <w:rFonts w:ascii="Times New Roman" w:eastAsia="方正仿宋_GBK" w:hAnsi="Times New Roman" w:cs="Times New Roman"/>
          <w:sz w:val="32"/>
          <w:szCs w:val="32"/>
        </w:rPr>
        <w:t>。</w:t>
      </w:r>
      <w:r w:rsidR="007F0009" w:rsidRPr="00B91700">
        <w:rPr>
          <w:rFonts w:ascii="Times New Roman" w:eastAsia="方正仿宋_GBK" w:hAnsi="Times New Roman" w:cs="Times New Roman"/>
          <w:sz w:val="32"/>
          <w:szCs w:val="32"/>
        </w:rPr>
        <w:t>本表中机房的建设、运维、服务等仅指机房基础设施，不包括其中的服务器、存储、网络、应用系统等。</w:t>
      </w:r>
    </w:p>
    <w:p w:rsidR="00E05FD9" w:rsidRPr="00B91700" w:rsidRDefault="00DE7662" w:rsidP="006E592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一个机房填写一行</w:t>
      </w:r>
      <w:r w:rsidR="00E05FD9" w:rsidRPr="00B91700">
        <w:rPr>
          <w:rFonts w:ascii="Times New Roman" w:eastAsia="方正仿宋_GBK" w:hAnsi="Times New Roman" w:cs="Times New Roman"/>
          <w:sz w:val="32"/>
          <w:szCs w:val="32"/>
        </w:rPr>
        <w:t>。</w:t>
      </w:r>
    </w:p>
    <w:p w:rsidR="006E5926" w:rsidRPr="00B91700" w:rsidRDefault="00B94EFD" w:rsidP="005E5DAB">
      <w:pPr>
        <w:pStyle w:val="3"/>
        <w:ind w:firstLine="643"/>
        <w:rPr>
          <w:rFonts w:ascii="Times New Roman" w:eastAsia="方正仿宋_GBK" w:hAnsi="Times New Roman" w:cs="Times New Roman"/>
        </w:rPr>
      </w:pPr>
      <w:bookmarkStart w:id="117" w:name="_Toc491962031"/>
      <w:bookmarkStart w:id="118" w:name="_Toc491962313"/>
      <w:bookmarkStart w:id="119" w:name="_Toc491962359"/>
      <w:bookmarkStart w:id="120" w:name="_Toc491962494"/>
      <w:bookmarkStart w:id="121" w:name="_Toc492484484"/>
      <w:r w:rsidRPr="00B91700">
        <w:rPr>
          <w:rFonts w:ascii="Times New Roman" w:eastAsia="方正仿宋_GBK" w:hAnsi="Times New Roman" w:cs="Times New Roman"/>
        </w:rPr>
        <w:t>1.</w:t>
      </w:r>
      <w:r w:rsidR="006E5926" w:rsidRPr="00B91700">
        <w:rPr>
          <w:rFonts w:ascii="Times New Roman" w:eastAsia="方正仿宋_GBK" w:hAnsi="Times New Roman" w:cs="Times New Roman"/>
        </w:rPr>
        <w:t>第</w:t>
      </w:r>
      <w:r w:rsidR="006E5926" w:rsidRPr="00B91700">
        <w:rPr>
          <w:rFonts w:ascii="Times New Roman" w:eastAsia="方正仿宋_GBK" w:hAnsi="Times New Roman" w:cs="Times New Roman"/>
        </w:rPr>
        <w:t>1</w:t>
      </w:r>
      <w:r w:rsidR="006E5926" w:rsidRPr="00B91700">
        <w:rPr>
          <w:rFonts w:ascii="Times New Roman" w:eastAsia="方正仿宋_GBK" w:hAnsi="Times New Roman" w:cs="Times New Roman"/>
        </w:rPr>
        <w:t>列至第</w:t>
      </w:r>
      <w:r w:rsidR="006E5926" w:rsidRPr="00B91700">
        <w:rPr>
          <w:rFonts w:ascii="Times New Roman" w:eastAsia="方正仿宋_GBK" w:hAnsi="Times New Roman" w:cs="Times New Roman"/>
        </w:rPr>
        <w:t>10</w:t>
      </w:r>
      <w:r w:rsidR="006E5926" w:rsidRPr="00B91700">
        <w:rPr>
          <w:rFonts w:ascii="Times New Roman" w:eastAsia="方正仿宋_GBK" w:hAnsi="Times New Roman" w:cs="Times New Roman"/>
        </w:rPr>
        <w:t>列。</w:t>
      </w:r>
      <w:bookmarkEnd w:id="117"/>
      <w:bookmarkEnd w:id="118"/>
      <w:bookmarkEnd w:id="119"/>
      <w:bookmarkEnd w:id="120"/>
      <w:bookmarkEnd w:id="121"/>
    </w:p>
    <w:p w:rsidR="006E5926" w:rsidRPr="00B91700" w:rsidRDefault="006E5926" w:rsidP="006E592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，是指省直部门及其下属二级局或单位、部门，应注意填写单位规范全称。例：</w:t>
      </w:r>
      <w:r w:rsidR="007F0009" w:rsidRPr="00B91700">
        <w:rPr>
          <w:rFonts w:ascii="Times New Roman" w:eastAsia="方正仿宋_GBK" w:hAnsi="Times New Roman" w:cs="Times New Roman"/>
          <w:sz w:val="32"/>
          <w:szCs w:val="32"/>
        </w:rPr>
        <w:t>省交通运输厅、省交通运输厅公路局。</w:t>
      </w:r>
    </w:p>
    <w:p w:rsidR="006E5926" w:rsidRPr="00B91700" w:rsidRDefault="006E5926" w:rsidP="006E5926">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机房名称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，是指所报机房标准名称，</w:t>
      </w:r>
      <w:r w:rsidR="007F0009" w:rsidRPr="00B91700">
        <w:rPr>
          <w:rFonts w:ascii="Times New Roman" w:eastAsia="方正仿宋_GBK" w:hAnsi="Times New Roman" w:cs="Times New Roman"/>
          <w:sz w:val="32"/>
          <w:szCs w:val="32"/>
        </w:rPr>
        <w:t>例：省交通运输厅</w:t>
      </w:r>
      <w:proofErr w:type="gramStart"/>
      <w:r w:rsidR="007F0009" w:rsidRPr="00B91700">
        <w:rPr>
          <w:rFonts w:ascii="Times New Roman" w:eastAsia="方正仿宋_GBK" w:hAnsi="Times New Roman" w:cs="Times New Roman"/>
          <w:sz w:val="32"/>
          <w:szCs w:val="32"/>
        </w:rPr>
        <w:t>厅</w:t>
      </w:r>
      <w:proofErr w:type="gramEnd"/>
      <w:r w:rsidR="007F0009" w:rsidRPr="00B91700">
        <w:rPr>
          <w:rFonts w:ascii="Times New Roman" w:eastAsia="方正仿宋_GBK" w:hAnsi="Times New Roman" w:cs="Times New Roman"/>
          <w:sz w:val="32"/>
          <w:szCs w:val="32"/>
        </w:rPr>
        <w:t>机关</w:t>
      </w:r>
      <w:r w:rsidR="007F0009" w:rsidRPr="00B91700">
        <w:rPr>
          <w:rFonts w:ascii="Times New Roman" w:eastAsia="方正仿宋_GBK" w:hAnsi="Times New Roman" w:cs="Times New Roman"/>
          <w:sz w:val="32"/>
          <w:szCs w:val="32"/>
        </w:rPr>
        <w:t>7</w:t>
      </w:r>
      <w:r w:rsidR="007F0009" w:rsidRPr="00B91700">
        <w:rPr>
          <w:rFonts w:ascii="Times New Roman" w:eastAsia="方正仿宋_GBK" w:hAnsi="Times New Roman" w:cs="Times New Roman"/>
          <w:sz w:val="32"/>
          <w:szCs w:val="32"/>
        </w:rPr>
        <w:t>楼机房、</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中国电信</w:t>
      </w:r>
      <w:r w:rsidR="00E05FD9" w:rsidRPr="00B91700">
        <w:rPr>
          <w:rFonts w:ascii="Times New Roman" w:eastAsia="方正仿宋_GBK" w:hAnsi="Times New Roman" w:cs="Times New Roman"/>
          <w:sz w:val="32"/>
          <w:szCs w:val="32"/>
        </w:rPr>
        <w:t>XX</w:t>
      </w:r>
      <w:r w:rsidR="00E05FD9" w:rsidRPr="00B91700">
        <w:rPr>
          <w:rFonts w:ascii="Times New Roman" w:eastAsia="方正仿宋_GBK" w:hAnsi="Times New Roman" w:cs="Times New Roman"/>
          <w:sz w:val="32"/>
          <w:szCs w:val="32"/>
        </w:rPr>
        <w:t>机房</w:t>
      </w:r>
      <w:r w:rsidR="00E05FD9" w:rsidRPr="00B91700">
        <w:rPr>
          <w:rFonts w:ascii="Times New Roman" w:eastAsia="方正仿宋_GBK" w:hAnsi="Times New Roman" w:cs="Times New Roman"/>
          <w:sz w:val="32"/>
          <w:szCs w:val="32"/>
        </w:rPr>
        <w:t>”</w:t>
      </w:r>
      <w:r w:rsidR="007F0009" w:rsidRPr="00B91700">
        <w:rPr>
          <w:rFonts w:ascii="Times New Roman" w:eastAsia="方正仿宋_GBK" w:hAnsi="Times New Roman" w:cs="Times New Roman"/>
          <w:sz w:val="32"/>
          <w:szCs w:val="32"/>
        </w:rPr>
        <w:t>等。</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机房性质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在下拉框中选择，包括自建、租用、主机托管和其他，有需要选择</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其他</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的特殊情况，在第</w:t>
      </w:r>
      <w:r w:rsidR="00C94558" w:rsidRPr="00B91700">
        <w:rPr>
          <w:rFonts w:ascii="Times New Roman" w:eastAsia="方正仿宋_GBK" w:hAnsi="Times New Roman" w:cs="Times New Roman"/>
          <w:sz w:val="32"/>
          <w:szCs w:val="32"/>
        </w:rPr>
        <w:t>19</w:t>
      </w:r>
      <w:r w:rsidR="00C94558" w:rsidRPr="00B91700">
        <w:rPr>
          <w:rFonts w:ascii="Times New Roman" w:eastAsia="方正仿宋_GBK" w:hAnsi="Times New Roman" w:cs="Times New Roman"/>
          <w:sz w:val="32"/>
          <w:szCs w:val="32"/>
        </w:rPr>
        <w:t>列</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备注</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中加以说明。如</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自建</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，应同时填报</w:t>
      </w:r>
      <w:r w:rsidR="00C94558" w:rsidRPr="00B91700">
        <w:rPr>
          <w:rFonts w:ascii="Times New Roman" w:eastAsia="方正仿宋_GBK" w:hAnsi="Times New Roman" w:cs="Times New Roman"/>
          <w:sz w:val="32"/>
          <w:szCs w:val="32"/>
        </w:rPr>
        <w:t>8</w:t>
      </w:r>
      <w:r w:rsidR="00C94558" w:rsidRPr="00B91700">
        <w:rPr>
          <w:rFonts w:ascii="Times New Roman" w:eastAsia="方正仿宋_GBK" w:hAnsi="Times New Roman" w:cs="Times New Roman"/>
          <w:sz w:val="32"/>
          <w:szCs w:val="32"/>
        </w:rPr>
        <w:t>列至</w:t>
      </w:r>
      <w:r w:rsidR="00C94558" w:rsidRPr="00B91700">
        <w:rPr>
          <w:rFonts w:ascii="Times New Roman" w:eastAsia="方正仿宋_GBK" w:hAnsi="Times New Roman" w:cs="Times New Roman"/>
          <w:sz w:val="32"/>
          <w:szCs w:val="32"/>
        </w:rPr>
        <w:t>15</w:t>
      </w:r>
      <w:r w:rsidR="00C94558" w:rsidRPr="00B91700">
        <w:rPr>
          <w:rFonts w:ascii="Times New Roman" w:eastAsia="方正仿宋_GBK" w:hAnsi="Times New Roman" w:cs="Times New Roman"/>
          <w:sz w:val="32"/>
          <w:szCs w:val="32"/>
        </w:rPr>
        <w:t>列；如填报</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租用、主机托管、其他</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，应同时填报</w:t>
      </w:r>
      <w:r w:rsidR="00C94558" w:rsidRPr="00B91700">
        <w:rPr>
          <w:rFonts w:ascii="Times New Roman" w:eastAsia="方正仿宋_GBK" w:hAnsi="Times New Roman" w:cs="Times New Roman"/>
          <w:sz w:val="32"/>
          <w:szCs w:val="32"/>
        </w:rPr>
        <w:t>16</w:t>
      </w:r>
      <w:r w:rsidR="00C94558" w:rsidRPr="00B91700">
        <w:rPr>
          <w:rFonts w:ascii="Times New Roman" w:eastAsia="方正仿宋_GBK" w:hAnsi="Times New Roman" w:cs="Times New Roman"/>
          <w:sz w:val="32"/>
          <w:szCs w:val="32"/>
        </w:rPr>
        <w:t>列至</w:t>
      </w:r>
      <w:r w:rsidR="00C94558" w:rsidRPr="00B91700">
        <w:rPr>
          <w:rFonts w:ascii="Times New Roman" w:eastAsia="方正仿宋_GBK" w:hAnsi="Times New Roman" w:cs="Times New Roman"/>
          <w:sz w:val="32"/>
          <w:szCs w:val="32"/>
        </w:rPr>
        <w:t>18</w:t>
      </w:r>
      <w:r w:rsidR="00C94558" w:rsidRPr="00B91700">
        <w:rPr>
          <w:rFonts w:ascii="Times New Roman" w:eastAsia="方正仿宋_GBK" w:hAnsi="Times New Roman" w:cs="Times New Roman"/>
          <w:sz w:val="32"/>
          <w:szCs w:val="32"/>
        </w:rPr>
        <w:t>列。</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机房等级</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在下拉框中选择，包括</w:t>
      </w:r>
      <w:r w:rsidR="00C94558" w:rsidRPr="00B91700">
        <w:rPr>
          <w:rFonts w:ascii="Times New Roman" w:eastAsia="方正仿宋_GBK" w:hAnsi="Times New Roman" w:cs="Times New Roman"/>
          <w:sz w:val="32"/>
          <w:szCs w:val="32"/>
        </w:rPr>
        <w:t>A</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B</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C</w:t>
      </w:r>
      <w:r w:rsidR="00C94558" w:rsidRPr="00B91700">
        <w:rPr>
          <w:rFonts w:ascii="Times New Roman" w:eastAsia="方正仿宋_GBK" w:hAnsi="Times New Roman" w:cs="Times New Roman"/>
          <w:sz w:val="32"/>
          <w:szCs w:val="32"/>
        </w:rPr>
        <w:t>级和其他。</w:t>
      </w:r>
      <w:r w:rsidR="00C94558" w:rsidRPr="00B91700">
        <w:rPr>
          <w:rFonts w:ascii="Times New Roman" w:eastAsia="方正仿宋_GBK" w:hAnsi="Times New Roman" w:cs="Times New Roman"/>
          <w:sz w:val="32"/>
          <w:szCs w:val="32"/>
        </w:rPr>
        <w:t>A</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B</w:t>
      </w:r>
      <w:r w:rsidR="00C94558"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C</w:t>
      </w:r>
      <w:proofErr w:type="gramStart"/>
      <w:r w:rsidR="00C94558" w:rsidRPr="00B91700">
        <w:rPr>
          <w:rFonts w:ascii="Times New Roman" w:eastAsia="方正仿宋_GBK" w:hAnsi="Times New Roman" w:cs="Times New Roman"/>
          <w:sz w:val="32"/>
          <w:szCs w:val="32"/>
        </w:rPr>
        <w:t>级按《电子信息系统机房设计规范》</w:t>
      </w:r>
      <w:proofErr w:type="gramEnd"/>
      <w:r w:rsidR="00C94558" w:rsidRPr="00B91700">
        <w:rPr>
          <w:rFonts w:ascii="Times New Roman" w:eastAsia="方正仿宋_GBK" w:hAnsi="Times New Roman" w:cs="Times New Roman"/>
          <w:sz w:val="32"/>
          <w:szCs w:val="32"/>
        </w:rPr>
        <w:t>(GB50174-2008)</w:t>
      </w:r>
      <w:r w:rsidR="00C94558" w:rsidRPr="00B91700">
        <w:rPr>
          <w:rFonts w:ascii="Times New Roman" w:eastAsia="方正仿宋_GBK" w:hAnsi="Times New Roman" w:cs="Times New Roman"/>
          <w:sz w:val="32"/>
          <w:szCs w:val="32"/>
        </w:rPr>
        <w:t>，非标准、简易机房等情况填其他。</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机房面积（平方米）</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是指所报机房的面积，以平</w:t>
      </w:r>
      <w:r w:rsidR="00C94558" w:rsidRPr="00B91700">
        <w:rPr>
          <w:rFonts w:ascii="Times New Roman" w:eastAsia="方正仿宋_GBK" w:hAnsi="Times New Roman" w:cs="Times New Roman"/>
          <w:sz w:val="32"/>
          <w:szCs w:val="32"/>
        </w:rPr>
        <w:lastRenderedPageBreak/>
        <w:t>方米为单位。非自建机房的，填机房的整体面积。</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机柜数量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C94558" w:rsidRPr="00B91700">
        <w:rPr>
          <w:rFonts w:ascii="Times New Roman" w:eastAsia="方正仿宋_GBK" w:hAnsi="Times New Roman" w:cs="Times New Roman"/>
          <w:sz w:val="32"/>
          <w:szCs w:val="32"/>
        </w:rPr>
        <w:t>是指</w:t>
      </w:r>
      <w:r w:rsidR="00B94EFD" w:rsidRPr="00B91700">
        <w:rPr>
          <w:rFonts w:ascii="Times New Roman" w:eastAsia="方正仿宋_GBK" w:hAnsi="Times New Roman" w:cs="Times New Roman"/>
          <w:sz w:val="32"/>
          <w:szCs w:val="32"/>
        </w:rPr>
        <w:t>所报</w:t>
      </w:r>
      <w:r w:rsidR="00C94558" w:rsidRPr="00B91700">
        <w:rPr>
          <w:rFonts w:ascii="Times New Roman" w:eastAsia="方正仿宋_GBK" w:hAnsi="Times New Roman" w:cs="Times New Roman"/>
          <w:sz w:val="32"/>
          <w:szCs w:val="32"/>
        </w:rPr>
        <w:t>机房内现有机柜数量。</w:t>
      </w:r>
      <w:r w:rsidR="005B4549" w:rsidRPr="00B91700">
        <w:rPr>
          <w:rFonts w:ascii="Times New Roman" w:eastAsia="方正仿宋_GBK" w:hAnsi="Times New Roman" w:cs="Times New Roman"/>
          <w:sz w:val="32"/>
          <w:szCs w:val="32"/>
        </w:rPr>
        <w:t>非自建机房的，为填报单位实际使用的机柜数量。</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存储容量</w:t>
      </w:r>
      <w:r w:rsidRPr="00B91700">
        <w:rPr>
          <w:rFonts w:ascii="Times New Roman" w:eastAsia="方正仿宋_GBK" w:hAnsi="Times New Roman" w:cs="Times New Roman"/>
          <w:sz w:val="32"/>
          <w:szCs w:val="32"/>
        </w:rPr>
        <w:t>(TB)”</w:t>
      </w:r>
      <w:r w:rsidRPr="00B91700">
        <w:rPr>
          <w:rFonts w:ascii="Times New Roman" w:eastAsia="方正仿宋_GBK" w:hAnsi="Times New Roman" w:cs="Times New Roman"/>
          <w:sz w:val="32"/>
          <w:szCs w:val="32"/>
        </w:rPr>
        <w:t>，</w:t>
      </w:r>
      <w:r w:rsidR="005B4549" w:rsidRPr="00B91700">
        <w:rPr>
          <w:rFonts w:ascii="Times New Roman" w:eastAsia="方正仿宋_GBK" w:hAnsi="Times New Roman" w:cs="Times New Roman"/>
          <w:sz w:val="32"/>
          <w:szCs w:val="32"/>
        </w:rPr>
        <w:t>是指</w:t>
      </w:r>
      <w:r w:rsidR="00B94EFD" w:rsidRPr="00B91700">
        <w:rPr>
          <w:rFonts w:ascii="Times New Roman" w:eastAsia="方正仿宋_GBK" w:hAnsi="Times New Roman" w:cs="Times New Roman"/>
          <w:sz w:val="32"/>
          <w:szCs w:val="32"/>
        </w:rPr>
        <w:t>所报</w:t>
      </w:r>
      <w:r w:rsidR="005B4549" w:rsidRPr="00B91700">
        <w:rPr>
          <w:rFonts w:ascii="Times New Roman" w:eastAsia="方正仿宋_GBK" w:hAnsi="Times New Roman" w:cs="Times New Roman"/>
          <w:sz w:val="32"/>
          <w:szCs w:val="32"/>
        </w:rPr>
        <w:t>机房</w:t>
      </w:r>
      <w:proofErr w:type="gramStart"/>
      <w:r w:rsidR="005B4549" w:rsidRPr="00B91700">
        <w:rPr>
          <w:rFonts w:ascii="Times New Roman" w:eastAsia="方正仿宋_GBK" w:hAnsi="Times New Roman" w:cs="Times New Roman"/>
          <w:sz w:val="32"/>
          <w:szCs w:val="32"/>
        </w:rPr>
        <w:t>存储总</w:t>
      </w:r>
      <w:proofErr w:type="gramEnd"/>
      <w:r w:rsidR="005B4549" w:rsidRPr="00B91700">
        <w:rPr>
          <w:rFonts w:ascii="Times New Roman" w:eastAsia="方正仿宋_GBK" w:hAnsi="Times New Roman" w:cs="Times New Roman"/>
          <w:sz w:val="32"/>
          <w:szCs w:val="32"/>
        </w:rPr>
        <w:t>容量。以</w:t>
      </w:r>
      <w:r w:rsidR="005B4549" w:rsidRPr="00B91700">
        <w:rPr>
          <w:rFonts w:ascii="Times New Roman" w:eastAsia="方正仿宋_GBK" w:hAnsi="Times New Roman" w:cs="Times New Roman"/>
          <w:sz w:val="32"/>
          <w:szCs w:val="32"/>
        </w:rPr>
        <w:t>TB</w:t>
      </w:r>
      <w:r w:rsidR="005B4549" w:rsidRPr="00B91700">
        <w:rPr>
          <w:rFonts w:ascii="Times New Roman" w:eastAsia="方正仿宋_GBK" w:hAnsi="Times New Roman" w:cs="Times New Roman"/>
          <w:sz w:val="32"/>
          <w:szCs w:val="32"/>
        </w:rPr>
        <w:t>为单位。非自建机房的，为填报单位租用、托管等的设备总容量。</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投入使用年月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是指所报自建机房建成投入使用时间，应注意按照</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Ｘ年Ｘ月</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的格式填写，例：</w:t>
      </w:r>
      <w:r w:rsidR="00B94EFD" w:rsidRPr="00B91700">
        <w:rPr>
          <w:rFonts w:ascii="Times New Roman" w:eastAsia="方正仿宋_GBK" w:hAnsi="Times New Roman" w:cs="Times New Roman"/>
          <w:sz w:val="32"/>
          <w:szCs w:val="32"/>
        </w:rPr>
        <w:t>“2015</w:t>
      </w:r>
      <w:r w:rsidR="00B94EFD" w:rsidRPr="00B91700">
        <w:rPr>
          <w:rFonts w:ascii="Times New Roman" w:eastAsia="方正仿宋_GBK" w:hAnsi="Times New Roman" w:cs="Times New Roman"/>
          <w:sz w:val="32"/>
          <w:szCs w:val="32"/>
        </w:rPr>
        <w:t>年</w:t>
      </w:r>
      <w:r w:rsidR="00B94EFD" w:rsidRPr="00B91700">
        <w:rPr>
          <w:rFonts w:ascii="Times New Roman" w:eastAsia="方正仿宋_GBK" w:hAnsi="Times New Roman" w:cs="Times New Roman"/>
          <w:sz w:val="32"/>
          <w:szCs w:val="32"/>
        </w:rPr>
        <w:t>1</w:t>
      </w:r>
      <w:r w:rsidR="00B94EFD" w:rsidRPr="00B91700">
        <w:rPr>
          <w:rFonts w:ascii="Times New Roman" w:eastAsia="方正仿宋_GBK" w:hAnsi="Times New Roman" w:cs="Times New Roman"/>
          <w:sz w:val="32"/>
          <w:szCs w:val="32"/>
        </w:rPr>
        <w:t>月</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。多次建设改造的，填写首次建设时间</w:t>
      </w:r>
      <w:r w:rsidR="006B2B0E" w:rsidRPr="00B91700">
        <w:rPr>
          <w:rFonts w:ascii="Times New Roman" w:eastAsia="方正仿宋_GBK" w:hAnsi="Times New Roman" w:cs="Times New Roman"/>
          <w:sz w:val="32"/>
          <w:szCs w:val="32"/>
        </w:rPr>
        <w:t>，并在第</w:t>
      </w:r>
      <w:r w:rsidR="006B2B0E" w:rsidRPr="00B91700">
        <w:rPr>
          <w:rFonts w:ascii="Times New Roman" w:eastAsia="方正仿宋_GBK" w:hAnsi="Times New Roman" w:cs="Times New Roman"/>
          <w:sz w:val="32"/>
          <w:szCs w:val="32"/>
        </w:rPr>
        <w:t>19</w:t>
      </w:r>
      <w:r w:rsidR="006B2B0E" w:rsidRPr="00B91700">
        <w:rPr>
          <w:rFonts w:ascii="Times New Roman" w:eastAsia="方正仿宋_GBK" w:hAnsi="Times New Roman" w:cs="Times New Roman"/>
          <w:sz w:val="32"/>
          <w:szCs w:val="32"/>
        </w:rPr>
        <w:t>列</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备注</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中对历次建设加以说明</w:t>
      </w:r>
      <w:r w:rsidR="00B94EFD" w:rsidRPr="00B91700">
        <w:rPr>
          <w:rFonts w:ascii="Times New Roman" w:eastAsia="方正仿宋_GBK" w:hAnsi="Times New Roman" w:cs="Times New Roman"/>
          <w:sz w:val="32"/>
          <w:szCs w:val="32"/>
        </w:rPr>
        <w:t>。</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是指所报自建机房建设总投资，以</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万元</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为单位。多次建设的，填写建设费用总和。</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最近一次装修改造年月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是指所报自建机房的改造时间，应注意按照</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Ｘ年Ｘ月</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的格式填写，例：</w:t>
      </w:r>
      <w:r w:rsidR="00B94EFD" w:rsidRPr="00B91700">
        <w:rPr>
          <w:rFonts w:ascii="Times New Roman" w:eastAsia="方正仿宋_GBK" w:hAnsi="Times New Roman" w:cs="Times New Roman"/>
          <w:sz w:val="32"/>
          <w:szCs w:val="32"/>
        </w:rPr>
        <w:t>“2015</w:t>
      </w:r>
      <w:r w:rsidR="00B94EFD" w:rsidRPr="00B91700">
        <w:rPr>
          <w:rFonts w:ascii="Times New Roman" w:eastAsia="方正仿宋_GBK" w:hAnsi="Times New Roman" w:cs="Times New Roman"/>
          <w:sz w:val="32"/>
          <w:szCs w:val="32"/>
        </w:rPr>
        <w:t>年</w:t>
      </w:r>
      <w:r w:rsidR="00B94EFD" w:rsidRPr="00B91700">
        <w:rPr>
          <w:rFonts w:ascii="Times New Roman" w:eastAsia="方正仿宋_GBK" w:hAnsi="Times New Roman" w:cs="Times New Roman"/>
          <w:sz w:val="32"/>
          <w:szCs w:val="32"/>
        </w:rPr>
        <w:t>1</w:t>
      </w:r>
      <w:r w:rsidR="00B94EFD" w:rsidRPr="00B91700">
        <w:rPr>
          <w:rFonts w:ascii="Times New Roman" w:eastAsia="方正仿宋_GBK" w:hAnsi="Times New Roman" w:cs="Times New Roman"/>
          <w:sz w:val="32"/>
          <w:szCs w:val="32"/>
        </w:rPr>
        <w:t>月</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。多次装修改造的，填写最后一次改造时间</w:t>
      </w:r>
      <w:r w:rsidR="006B2B0E" w:rsidRPr="00B91700">
        <w:rPr>
          <w:rFonts w:ascii="Times New Roman" w:eastAsia="方正仿宋_GBK" w:hAnsi="Times New Roman" w:cs="Times New Roman"/>
          <w:sz w:val="32"/>
          <w:szCs w:val="32"/>
        </w:rPr>
        <w:t>，并在第</w:t>
      </w:r>
      <w:r w:rsidR="006B2B0E" w:rsidRPr="00B91700">
        <w:rPr>
          <w:rFonts w:ascii="Times New Roman" w:eastAsia="方正仿宋_GBK" w:hAnsi="Times New Roman" w:cs="Times New Roman"/>
          <w:sz w:val="32"/>
          <w:szCs w:val="32"/>
        </w:rPr>
        <w:t>19</w:t>
      </w:r>
      <w:r w:rsidR="006B2B0E" w:rsidRPr="00B91700">
        <w:rPr>
          <w:rFonts w:ascii="Times New Roman" w:eastAsia="方正仿宋_GBK" w:hAnsi="Times New Roman" w:cs="Times New Roman"/>
          <w:sz w:val="32"/>
          <w:szCs w:val="32"/>
        </w:rPr>
        <w:t>列</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备注</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中对历次装修改造加以说明</w:t>
      </w:r>
      <w:r w:rsidR="00B94EFD" w:rsidRPr="00B91700">
        <w:rPr>
          <w:rFonts w:ascii="Times New Roman" w:eastAsia="方正仿宋_GBK" w:hAnsi="Times New Roman" w:cs="Times New Roman"/>
          <w:sz w:val="32"/>
          <w:szCs w:val="32"/>
        </w:rPr>
        <w:t>。未改造过的，与投入使用年月一致。</w:t>
      </w:r>
    </w:p>
    <w:p w:rsidR="00B94EFD" w:rsidRPr="00B91700" w:rsidRDefault="00B94EFD" w:rsidP="005E5DAB">
      <w:pPr>
        <w:pStyle w:val="3"/>
        <w:ind w:firstLine="643"/>
        <w:rPr>
          <w:rFonts w:ascii="Times New Roman" w:eastAsia="方正仿宋_GBK" w:hAnsi="Times New Roman" w:cs="Times New Roman"/>
        </w:rPr>
      </w:pPr>
      <w:bookmarkStart w:id="122" w:name="_Toc491962032"/>
      <w:bookmarkStart w:id="123" w:name="_Toc491962314"/>
      <w:bookmarkStart w:id="124" w:name="_Toc491962360"/>
      <w:bookmarkStart w:id="125" w:name="_Toc491962495"/>
      <w:bookmarkStart w:id="126" w:name="_Toc492484485"/>
      <w:r w:rsidRPr="00B91700">
        <w:rPr>
          <w:rFonts w:ascii="Times New Roman" w:eastAsia="方正仿宋_GBK" w:hAnsi="Times New Roman" w:cs="Times New Roman"/>
        </w:rPr>
        <w:t>2.</w:t>
      </w:r>
      <w:r w:rsidRPr="00B91700">
        <w:rPr>
          <w:rFonts w:ascii="Times New Roman" w:eastAsia="方正仿宋_GBK" w:hAnsi="Times New Roman" w:cs="Times New Roman"/>
        </w:rPr>
        <w:t>第</w:t>
      </w:r>
      <w:r w:rsidRPr="00B91700">
        <w:rPr>
          <w:rFonts w:ascii="Times New Roman" w:eastAsia="方正仿宋_GBK" w:hAnsi="Times New Roman" w:cs="Times New Roman"/>
        </w:rPr>
        <w:t>11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19</w:t>
      </w:r>
      <w:r w:rsidRPr="00B91700">
        <w:rPr>
          <w:rFonts w:ascii="Times New Roman" w:eastAsia="方正仿宋_GBK" w:hAnsi="Times New Roman" w:cs="Times New Roman"/>
        </w:rPr>
        <w:t>列。</w:t>
      </w:r>
      <w:bookmarkEnd w:id="122"/>
      <w:bookmarkEnd w:id="123"/>
      <w:bookmarkEnd w:id="124"/>
      <w:bookmarkEnd w:id="125"/>
      <w:bookmarkEnd w:id="126"/>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建设情况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装修改造费用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是指所报自建机房的装修改造总投资，以</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万元</w:t>
      </w:r>
      <w:r w:rsidR="00B94EFD"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为单位。多次装修改造的，填写装修改造费用总和。</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运维方式</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B94EFD" w:rsidRPr="00B91700">
        <w:rPr>
          <w:rFonts w:ascii="Times New Roman" w:eastAsia="方正仿宋_GBK" w:hAnsi="Times New Roman" w:cs="Times New Roman"/>
          <w:sz w:val="32"/>
          <w:szCs w:val="32"/>
        </w:rPr>
        <w:t>在下拉框中选择，包括</w:t>
      </w:r>
      <w:r w:rsidR="006B2B0E" w:rsidRPr="00B91700">
        <w:rPr>
          <w:rFonts w:ascii="Times New Roman" w:eastAsia="方正仿宋_GBK" w:hAnsi="Times New Roman" w:cs="Times New Roman"/>
          <w:sz w:val="32"/>
          <w:szCs w:val="32"/>
        </w:rPr>
        <w:t>自行运维、第三方运维和其他。有需要选择</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其他</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的特殊情</w:t>
      </w:r>
      <w:r w:rsidR="006B2B0E" w:rsidRPr="00B91700">
        <w:rPr>
          <w:rFonts w:ascii="Times New Roman" w:eastAsia="方正仿宋_GBK" w:hAnsi="Times New Roman" w:cs="Times New Roman"/>
          <w:sz w:val="32"/>
          <w:szCs w:val="32"/>
        </w:rPr>
        <w:lastRenderedPageBreak/>
        <w:t>况，在第</w:t>
      </w:r>
      <w:r w:rsidR="006B2B0E" w:rsidRPr="00B91700">
        <w:rPr>
          <w:rFonts w:ascii="Times New Roman" w:eastAsia="方正仿宋_GBK" w:hAnsi="Times New Roman" w:cs="Times New Roman"/>
          <w:sz w:val="32"/>
          <w:szCs w:val="32"/>
        </w:rPr>
        <w:t>19</w:t>
      </w:r>
      <w:r w:rsidR="006B2B0E" w:rsidRPr="00B91700">
        <w:rPr>
          <w:rFonts w:ascii="Times New Roman" w:eastAsia="方正仿宋_GBK" w:hAnsi="Times New Roman" w:cs="Times New Roman"/>
          <w:sz w:val="32"/>
          <w:szCs w:val="32"/>
        </w:rPr>
        <w:t>列</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备注</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中加以说明。如</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自行运维</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，则不需要</w:t>
      </w:r>
      <w:proofErr w:type="gramStart"/>
      <w:r w:rsidR="006B2B0E" w:rsidRPr="00B91700">
        <w:rPr>
          <w:rFonts w:ascii="Times New Roman" w:eastAsia="方正仿宋_GBK" w:hAnsi="Times New Roman" w:cs="Times New Roman"/>
          <w:sz w:val="32"/>
          <w:szCs w:val="32"/>
        </w:rPr>
        <w:t>填运维单位</w:t>
      </w:r>
      <w:proofErr w:type="gramEnd"/>
      <w:r w:rsidR="006B2B0E" w:rsidRPr="00B91700">
        <w:rPr>
          <w:rFonts w:ascii="Times New Roman" w:eastAsia="方正仿宋_GBK" w:hAnsi="Times New Roman" w:cs="Times New Roman"/>
          <w:sz w:val="32"/>
          <w:szCs w:val="32"/>
        </w:rPr>
        <w:t>名称（</w:t>
      </w:r>
      <w:r w:rsidR="006B2B0E" w:rsidRPr="00B91700">
        <w:rPr>
          <w:rFonts w:ascii="Times New Roman" w:eastAsia="方正仿宋_GBK" w:hAnsi="Times New Roman" w:cs="Times New Roman"/>
          <w:sz w:val="32"/>
          <w:szCs w:val="32"/>
        </w:rPr>
        <w:t>14</w:t>
      </w:r>
      <w:r w:rsidR="006B2B0E" w:rsidRPr="00B91700">
        <w:rPr>
          <w:rFonts w:ascii="Times New Roman" w:eastAsia="方正仿宋_GBK" w:hAnsi="Times New Roman" w:cs="Times New Roman"/>
          <w:sz w:val="32"/>
          <w:szCs w:val="32"/>
        </w:rPr>
        <w:t>列）和运</w:t>
      </w:r>
      <w:proofErr w:type="gramStart"/>
      <w:r w:rsidR="006B2B0E" w:rsidRPr="00B91700">
        <w:rPr>
          <w:rFonts w:ascii="Times New Roman" w:eastAsia="方正仿宋_GBK" w:hAnsi="Times New Roman" w:cs="Times New Roman"/>
          <w:sz w:val="32"/>
          <w:szCs w:val="32"/>
        </w:rPr>
        <w:t>维单位</w:t>
      </w:r>
      <w:proofErr w:type="gramEnd"/>
      <w:r w:rsidR="006B2B0E" w:rsidRPr="00B91700">
        <w:rPr>
          <w:rFonts w:ascii="Times New Roman" w:eastAsia="方正仿宋_GBK" w:hAnsi="Times New Roman" w:cs="Times New Roman"/>
          <w:sz w:val="32"/>
          <w:szCs w:val="32"/>
        </w:rPr>
        <w:t>性质（</w:t>
      </w:r>
      <w:r w:rsidR="006B2B0E" w:rsidRPr="00B91700">
        <w:rPr>
          <w:rFonts w:ascii="Times New Roman" w:eastAsia="方正仿宋_GBK" w:hAnsi="Times New Roman" w:cs="Times New Roman"/>
          <w:sz w:val="32"/>
          <w:szCs w:val="32"/>
        </w:rPr>
        <w:t>15</w:t>
      </w:r>
      <w:r w:rsidR="006B2B0E" w:rsidRPr="00B91700">
        <w:rPr>
          <w:rFonts w:ascii="Times New Roman" w:eastAsia="方正仿宋_GBK" w:hAnsi="Times New Roman" w:cs="Times New Roman"/>
          <w:sz w:val="32"/>
          <w:szCs w:val="32"/>
        </w:rPr>
        <w:t>列）。</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运维情况</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年运维费用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是指所报自建机房的基础设施年度运维费用，以</w:t>
      </w:r>
      <w:r w:rsidR="006B2B0E" w:rsidRPr="00B91700">
        <w:rPr>
          <w:rFonts w:ascii="Times New Roman" w:eastAsia="方正仿宋_GBK" w:hAnsi="Times New Roman" w:cs="Times New Roman"/>
          <w:sz w:val="32"/>
          <w:szCs w:val="32"/>
        </w:rPr>
        <w:t>2016</w:t>
      </w:r>
      <w:r w:rsidR="006B2B0E" w:rsidRPr="00B91700">
        <w:rPr>
          <w:rFonts w:ascii="Times New Roman" w:eastAsia="方正仿宋_GBK" w:hAnsi="Times New Roman" w:cs="Times New Roman"/>
          <w:sz w:val="32"/>
          <w:szCs w:val="32"/>
        </w:rPr>
        <w:t>年为准，以</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万元</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为单位。不包括服务器、存储、网络、应用系统等运维费用。</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是指所报自建机房基础设施的运</w:t>
      </w:r>
      <w:proofErr w:type="gramStart"/>
      <w:r w:rsidR="006B2B0E" w:rsidRPr="00B91700">
        <w:rPr>
          <w:rFonts w:ascii="Times New Roman" w:eastAsia="方正仿宋_GBK" w:hAnsi="Times New Roman" w:cs="Times New Roman"/>
          <w:sz w:val="32"/>
          <w:szCs w:val="32"/>
        </w:rPr>
        <w:t>维单位</w:t>
      </w:r>
      <w:proofErr w:type="gramEnd"/>
      <w:r w:rsidR="006B2B0E" w:rsidRPr="00B91700">
        <w:rPr>
          <w:rFonts w:ascii="Times New Roman" w:eastAsia="方正仿宋_GBK" w:hAnsi="Times New Roman" w:cs="Times New Roman"/>
          <w:sz w:val="32"/>
          <w:szCs w:val="32"/>
        </w:rPr>
        <w:t>名称，应注意填写单位规范全称。</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运维单位性质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在下拉框中选择，包括机关、事业单位、国有企业、民营企业、外资企业和其他。</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非自建机房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服务方名称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是指所报非自建机房的服务单位名称，应注意填写单位规范全称。</w:t>
      </w:r>
      <w:r w:rsidR="00E05FD9" w:rsidRPr="00B91700">
        <w:rPr>
          <w:rFonts w:ascii="Times New Roman" w:eastAsia="方正仿宋_GBK" w:hAnsi="Times New Roman" w:cs="Times New Roman"/>
          <w:sz w:val="32"/>
          <w:szCs w:val="32"/>
        </w:rPr>
        <w:t>例：机房名称为</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中国电信</w:t>
      </w:r>
      <w:r w:rsidR="00E05FD9" w:rsidRPr="00B91700">
        <w:rPr>
          <w:rFonts w:ascii="Times New Roman" w:eastAsia="方正仿宋_GBK" w:hAnsi="Times New Roman" w:cs="Times New Roman"/>
          <w:sz w:val="32"/>
          <w:szCs w:val="32"/>
        </w:rPr>
        <w:t>XX</w:t>
      </w:r>
      <w:r w:rsidR="00E05FD9" w:rsidRPr="00B91700">
        <w:rPr>
          <w:rFonts w:ascii="Times New Roman" w:eastAsia="方正仿宋_GBK" w:hAnsi="Times New Roman" w:cs="Times New Roman"/>
          <w:sz w:val="32"/>
          <w:szCs w:val="32"/>
        </w:rPr>
        <w:t>机房</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，服务方名称为</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中国电信公司江苏公司</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非自建机房</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年服务费用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是指所报非自建机房的年度服务费用，以</w:t>
      </w:r>
      <w:r w:rsidR="006B2B0E" w:rsidRPr="00B91700">
        <w:rPr>
          <w:rFonts w:ascii="Times New Roman" w:eastAsia="方正仿宋_GBK" w:hAnsi="Times New Roman" w:cs="Times New Roman"/>
          <w:sz w:val="32"/>
          <w:szCs w:val="32"/>
        </w:rPr>
        <w:t>2016</w:t>
      </w:r>
      <w:r w:rsidR="006B2B0E" w:rsidRPr="00B91700">
        <w:rPr>
          <w:rFonts w:ascii="Times New Roman" w:eastAsia="方正仿宋_GBK" w:hAnsi="Times New Roman" w:cs="Times New Roman"/>
          <w:sz w:val="32"/>
          <w:szCs w:val="32"/>
        </w:rPr>
        <w:t>年为准，以</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万元</w:t>
      </w:r>
      <w:r w:rsidR="006B2B0E"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为单位。</w:t>
      </w:r>
    </w:p>
    <w:p w:rsidR="007F0009" w:rsidRPr="00B91700" w:rsidRDefault="007F0009" w:rsidP="007F0009">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非自建机房</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服务截至年月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是指所报非自建机房的</w:t>
      </w:r>
      <w:r w:rsidR="00E05FD9" w:rsidRPr="00B91700">
        <w:rPr>
          <w:rFonts w:ascii="Times New Roman" w:eastAsia="方正仿宋_GBK" w:hAnsi="Times New Roman" w:cs="Times New Roman"/>
          <w:sz w:val="32"/>
          <w:szCs w:val="32"/>
        </w:rPr>
        <w:t>服务截止时间</w:t>
      </w:r>
      <w:r w:rsidR="006B2B0E"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以合同为准。应注意按照</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Ｘ年Ｘ月</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的格式填写，例：</w:t>
      </w:r>
      <w:r w:rsidR="00E05FD9" w:rsidRPr="00B91700">
        <w:rPr>
          <w:rFonts w:ascii="Times New Roman" w:eastAsia="方正仿宋_GBK" w:hAnsi="Times New Roman" w:cs="Times New Roman"/>
          <w:sz w:val="32"/>
          <w:szCs w:val="32"/>
        </w:rPr>
        <w:t>“2015</w:t>
      </w:r>
      <w:r w:rsidR="00E05FD9" w:rsidRPr="00B91700">
        <w:rPr>
          <w:rFonts w:ascii="Times New Roman" w:eastAsia="方正仿宋_GBK" w:hAnsi="Times New Roman" w:cs="Times New Roman"/>
          <w:sz w:val="32"/>
          <w:szCs w:val="32"/>
        </w:rPr>
        <w:t>年</w:t>
      </w:r>
      <w:r w:rsidR="00E05FD9" w:rsidRPr="00B91700">
        <w:rPr>
          <w:rFonts w:ascii="Times New Roman" w:eastAsia="方正仿宋_GBK" w:hAnsi="Times New Roman" w:cs="Times New Roman"/>
          <w:sz w:val="32"/>
          <w:szCs w:val="32"/>
        </w:rPr>
        <w:t>1</w:t>
      </w:r>
      <w:r w:rsidR="00E05FD9" w:rsidRPr="00B91700">
        <w:rPr>
          <w:rFonts w:ascii="Times New Roman" w:eastAsia="方正仿宋_GBK" w:hAnsi="Times New Roman" w:cs="Times New Roman"/>
          <w:sz w:val="32"/>
          <w:szCs w:val="32"/>
        </w:rPr>
        <w:t>月</w:t>
      </w:r>
      <w:r w:rsidR="00E05FD9" w:rsidRPr="00B91700">
        <w:rPr>
          <w:rFonts w:ascii="Times New Roman" w:eastAsia="方正仿宋_GBK" w:hAnsi="Times New Roman" w:cs="Times New Roman"/>
          <w:sz w:val="32"/>
          <w:szCs w:val="32"/>
        </w:rPr>
        <w:t>”</w:t>
      </w:r>
      <w:r w:rsidR="00E05FD9" w:rsidRPr="00B91700">
        <w:rPr>
          <w:rFonts w:ascii="Times New Roman" w:eastAsia="方正仿宋_GBK" w:hAnsi="Times New Roman" w:cs="Times New Roman"/>
          <w:sz w:val="32"/>
          <w:szCs w:val="32"/>
        </w:rPr>
        <w:t>。</w:t>
      </w:r>
    </w:p>
    <w:p w:rsidR="00123D9F" w:rsidRPr="00B91700" w:rsidRDefault="00C94558" w:rsidP="0029359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B2B0E" w:rsidRPr="00B91700">
        <w:rPr>
          <w:rFonts w:ascii="Times New Roman" w:eastAsia="方正仿宋_GBK" w:hAnsi="Times New Roman" w:cs="Times New Roman"/>
          <w:sz w:val="32"/>
          <w:szCs w:val="32"/>
        </w:rPr>
        <w:t>是对第</w:t>
      </w:r>
      <w:r w:rsidR="006B2B0E" w:rsidRPr="00B91700">
        <w:rPr>
          <w:rFonts w:ascii="Times New Roman" w:eastAsia="方正仿宋_GBK" w:hAnsi="Times New Roman" w:cs="Times New Roman"/>
          <w:sz w:val="32"/>
          <w:szCs w:val="32"/>
        </w:rPr>
        <w:t>3</w:t>
      </w:r>
      <w:r w:rsidR="006B2B0E" w:rsidRPr="00B91700">
        <w:rPr>
          <w:rFonts w:ascii="Times New Roman" w:eastAsia="方正仿宋_GBK" w:hAnsi="Times New Roman" w:cs="Times New Roman"/>
          <w:sz w:val="32"/>
          <w:szCs w:val="32"/>
        </w:rPr>
        <w:t>列、第</w:t>
      </w:r>
      <w:r w:rsidR="006B2B0E" w:rsidRPr="00B91700">
        <w:rPr>
          <w:rFonts w:ascii="Times New Roman" w:eastAsia="方正仿宋_GBK" w:hAnsi="Times New Roman" w:cs="Times New Roman"/>
          <w:sz w:val="32"/>
          <w:szCs w:val="32"/>
        </w:rPr>
        <w:t>8</w:t>
      </w:r>
      <w:r w:rsidR="006B2B0E" w:rsidRPr="00B91700">
        <w:rPr>
          <w:rFonts w:ascii="Times New Roman" w:eastAsia="方正仿宋_GBK" w:hAnsi="Times New Roman" w:cs="Times New Roman"/>
          <w:sz w:val="32"/>
          <w:szCs w:val="32"/>
        </w:rPr>
        <w:t>列、第</w:t>
      </w:r>
      <w:r w:rsidR="006B2B0E" w:rsidRPr="00B91700">
        <w:rPr>
          <w:rFonts w:ascii="Times New Roman" w:eastAsia="方正仿宋_GBK" w:hAnsi="Times New Roman" w:cs="Times New Roman"/>
          <w:sz w:val="32"/>
          <w:szCs w:val="32"/>
        </w:rPr>
        <w:t>10</w:t>
      </w:r>
      <w:r w:rsidR="006B2B0E" w:rsidRPr="00B91700">
        <w:rPr>
          <w:rFonts w:ascii="Times New Roman" w:eastAsia="方正仿宋_GBK" w:hAnsi="Times New Roman" w:cs="Times New Roman"/>
          <w:sz w:val="32"/>
          <w:szCs w:val="32"/>
        </w:rPr>
        <w:t>列、第</w:t>
      </w:r>
      <w:r w:rsidR="006B2B0E" w:rsidRPr="00B91700">
        <w:rPr>
          <w:rFonts w:ascii="Times New Roman" w:eastAsia="方正仿宋_GBK" w:hAnsi="Times New Roman" w:cs="Times New Roman"/>
          <w:sz w:val="32"/>
          <w:szCs w:val="32"/>
        </w:rPr>
        <w:t>12</w:t>
      </w:r>
      <w:r w:rsidR="006B2B0E" w:rsidRPr="00B91700">
        <w:rPr>
          <w:rFonts w:ascii="Times New Roman" w:eastAsia="方正仿宋_GBK" w:hAnsi="Times New Roman" w:cs="Times New Roman"/>
          <w:sz w:val="32"/>
          <w:szCs w:val="32"/>
        </w:rPr>
        <w:t>列的说明，</w:t>
      </w:r>
      <w:r w:rsidR="00DE7662" w:rsidRPr="00B91700">
        <w:rPr>
          <w:rFonts w:ascii="Times New Roman" w:eastAsia="方正仿宋_GBK" w:hAnsi="Times New Roman" w:cs="Times New Roman"/>
          <w:sz w:val="32"/>
          <w:szCs w:val="32"/>
        </w:rPr>
        <w:t>根据实际需要填写</w:t>
      </w:r>
      <w:r w:rsidR="006B2B0E" w:rsidRPr="00B91700">
        <w:rPr>
          <w:rFonts w:ascii="Times New Roman" w:eastAsia="方正仿宋_GBK" w:hAnsi="Times New Roman" w:cs="Times New Roman"/>
          <w:sz w:val="32"/>
          <w:szCs w:val="32"/>
        </w:rPr>
        <w:t>。</w:t>
      </w:r>
    </w:p>
    <w:p w:rsidR="00E05FD9" w:rsidRPr="00B91700" w:rsidRDefault="00E05FD9" w:rsidP="005E5DAB">
      <w:pPr>
        <w:pStyle w:val="2"/>
        <w:ind w:firstLine="640"/>
        <w:rPr>
          <w:rFonts w:ascii="Times New Roman" w:eastAsia="方正楷体_GBK" w:hAnsi="Times New Roman" w:cs="Times New Roman"/>
        </w:rPr>
      </w:pPr>
      <w:bookmarkStart w:id="127" w:name="_Toc491962033"/>
      <w:bookmarkStart w:id="128" w:name="_Toc491962315"/>
      <w:bookmarkStart w:id="129" w:name="_Toc491962361"/>
      <w:bookmarkStart w:id="130" w:name="_Toc491962496"/>
      <w:bookmarkStart w:id="131" w:name="_Toc492484486"/>
      <w:r w:rsidRPr="00B91700">
        <w:rPr>
          <w:rFonts w:ascii="Times New Roman" w:eastAsia="方正楷体_GBK" w:hAnsi="Times New Roman" w:cs="Times New Roman"/>
        </w:rPr>
        <w:t>（八）附件</w:t>
      </w:r>
      <w:r w:rsidRPr="00B91700">
        <w:rPr>
          <w:rFonts w:ascii="Times New Roman" w:eastAsia="方正楷体_GBK" w:hAnsi="Times New Roman" w:cs="Times New Roman"/>
        </w:rPr>
        <w:t xml:space="preserve">8. </w:t>
      </w:r>
      <w:r w:rsidRPr="00B91700">
        <w:rPr>
          <w:rFonts w:ascii="Times New Roman" w:eastAsia="方正楷体_GBK" w:hAnsi="Times New Roman" w:cs="Times New Roman"/>
        </w:rPr>
        <w:t>政务信息系统安全管理情况调查表</w:t>
      </w:r>
      <w:bookmarkEnd w:id="127"/>
      <w:bookmarkEnd w:id="128"/>
      <w:bookmarkEnd w:id="129"/>
      <w:bookmarkEnd w:id="130"/>
      <w:bookmarkEnd w:id="131"/>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本表主要反映填报单位现有安全基本情况。了解填报单位安</w:t>
      </w:r>
      <w:r w:rsidRPr="00B91700">
        <w:rPr>
          <w:rFonts w:ascii="Times New Roman" w:eastAsia="方正仿宋_GBK" w:hAnsi="Times New Roman" w:cs="Times New Roman"/>
          <w:sz w:val="32"/>
          <w:szCs w:val="32"/>
        </w:rPr>
        <w:lastRenderedPageBreak/>
        <w:t>全预算、应急管理、内控管理、关键设备</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系统国产化等情况。</w:t>
      </w:r>
    </w:p>
    <w:p w:rsidR="004816B8" w:rsidRPr="00B91700" w:rsidRDefault="004816B8" w:rsidP="004816B8">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表中</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安全设备</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包括防火墙、防病毒、</w:t>
      </w:r>
      <w:r w:rsidRPr="00B91700">
        <w:rPr>
          <w:rFonts w:ascii="Times New Roman" w:eastAsia="方正仿宋_GBK" w:hAnsi="Times New Roman" w:cs="Times New Roman"/>
          <w:sz w:val="32"/>
          <w:szCs w:val="32"/>
        </w:rPr>
        <w:t>IDS/IPS</w:t>
      </w:r>
      <w:r w:rsidRPr="00B91700">
        <w:rPr>
          <w:rFonts w:ascii="Times New Roman" w:eastAsia="方正仿宋_GBK" w:hAnsi="Times New Roman" w:cs="Times New Roman"/>
          <w:sz w:val="32"/>
          <w:szCs w:val="32"/>
        </w:rPr>
        <w:t>、防篡改、防泄密、安全审计、</w:t>
      </w:r>
      <w:proofErr w:type="gramStart"/>
      <w:r w:rsidRPr="00B91700">
        <w:rPr>
          <w:rFonts w:ascii="Times New Roman" w:eastAsia="方正仿宋_GBK" w:hAnsi="Times New Roman" w:cs="Times New Roman"/>
          <w:sz w:val="32"/>
          <w:szCs w:val="32"/>
        </w:rPr>
        <w:t>堡垒机</w:t>
      </w:r>
      <w:proofErr w:type="gramEnd"/>
      <w:r w:rsidRPr="00B91700">
        <w:rPr>
          <w:rFonts w:ascii="Times New Roman" w:eastAsia="方正仿宋_GBK" w:hAnsi="Times New Roman" w:cs="Times New Roman"/>
          <w:sz w:val="32"/>
          <w:szCs w:val="32"/>
        </w:rPr>
        <w:t>等。</w:t>
      </w:r>
    </w:p>
    <w:p w:rsidR="006F1885" w:rsidRPr="00B91700" w:rsidRDefault="006F1885" w:rsidP="005E5DAB">
      <w:pPr>
        <w:pStyle w:val="3"/>
        <w:ind w:firstLine="643"/>
        <w:rPr>
          <w:rFonts w:ascii="Times New Roman" w:eastAsia="方正仿宋_GBK" w:hAnsi="Times New Roman" w:cs="Times New Roman"/>
        </w:rPr>
      </w:pPr>
      <w:bookmarkStart w:id="132" w:name="_Toc491962034"/>
      <w:bookmarkStart w:id="133" w:name="_Toc491962316"/>
      <w:bookmarkStart w:id="134" w:name="_Toc491962362"/>
      <w:bookmarkStart w:id="135" w:name="_Toc491962497"/>
      <w:bookmarkStart w:id="136" w:name="_Toc492484487"/>
      <w:r w:rsidRPr="00B91700">
        <w:rPr>
          <w:rFonts w:ascii="Times New Roman" w:eastAsia="方正仿宋_GBK" w:hAnsi="Times New Roman" w:cs="Times New Roman"/>
        </w:rPr>
        <w:t>1.</w:t>
      </w:r>
      <w:r w:rsidRPr="00B91700">
        <w:rPr>
          <w:rFonts w:ascii="Times New Roman" w:eastAsia="方正仿宋_GBK" w:hAnsi="Times New Roman" w:cs="Times New Roman"/>
        </w:rPr>
        <w:t>第</w:t>
      </w:r>
      <w:r w:rsidRPr="00B91700">
        <w:rPr>
          <w:rFonts w:ascii="Times New Roman" w:eastAsia="方正仿宋_GBK" w:hAnsi="Times New Roman" w:cs="Times New Roman"/>
        </w:rPr>
        <w:t>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10</w:t>
      </w:r>
      <w:r w:rsidRPr="00B91700">
        <w:rPr>
          <w:rFonts w:ascii="Times New Roman" w:eastAsia="方正仿宋_GBK" w:hAnsi="Times New Roman" w:cs="Times New Roman"/>
        </w:rPr>
        <w:t>列。</w:t>
      </w:r>
      <w:bookmarkEnd w:id="132"/>
      <w:bookmarkEnd w:id="133"/>
      <w:bookmarkEnd w:id="134"/>
      <w:bookmarkEnd w:id="135"/>
      <w:bookmarkEnd w:id="136"/>
    </w:p>
    <w:p w:rsidR="006F1885" w:rsidRPr="00B91700" w:rsidRDefault="006F1885" w:rsidP="006F1885">
      <w:pPr>
        <w:spacing w:line="560" w:lineRule="exact"/>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 xml:space="preserve">　　第</w:t>
      </w:r>
      <w:r w:rsidRPr="00B91700">
        <w:rPr>
          <w:rFonts w:ascii="Times New Roman" w:eastAsia="方正仿宋_GBK" w:hAnsi="Times New Roman" w:cs="Times New Roman"/>
          <w:sz w:val="32"/>
          <w:szCs w:val="32"/>
        </w:rPr>
        <w:t>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单位名称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，是指省直部门及其下属二级局或单位、部门，应注意填写单位规范全称。例：省交通运输厅、省交通运输厅公路局。</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安全预算（</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安全预算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D3456" w:rsidRPr="00B91700">
        <w:rPr>
          <w:rFonts w:ascii="Times New Roman" w:eastAsia="方正仿宋_GBK" w:hAnsi="Times New Roman" w:cs="Times New Roman"/>
          <w:sz w:val="32"/>
          <w:szCs w:val="32"/>
        </w:rPr>
        <w:t>是指填报单位安全预算，以</w:t>
      </w:r>
      <w:r w:rsidR="00AD3456" w:rsidRPr="00B91700">
        <w:rPr>
          <w:rFonts w:ascii="Times New Roman" w:eastAsia="方正仿宋_GBK" w:hAnsi="Times New Roman" w:cs="Times New Roman"/>
          <w:sz w:val="32"/>
          <w:szCs w:val="32"/>
        </w:rPr>
        <w:t>2016</w:t>
      </w:r>
      <w:r w:rsidR="00AD3456" w:rsidRPr="00B91700">
        <w:rPr>
          <w:rFonts w:ascii="Times New Roman" w:eastAsia="方正仿宋_GBK" w:hAnsi="Times New Roman" w:cs="Times New Roman"/>
          <w:sz w:val="32"/>
          <w:szCs w:val="32"/>
        </w:rPr>
        <w:t>年为准，以万元为单位。</w:t>
      </w:r>
      <w:r w:rsidR="00AA4311" w:rsidRPr="00B91700">
        <w:rPr>
          <w:rFonts w:ascii="Times New Roman" w:eastAsia="方正仿宋_GBK" w:hAnsi="Times New Roman" w:cs="Times New Roman"/>
          <w:sz w:val="32"/>
          <w:szCs w:val="32"/>
        </w:rPr>
        <w:t>没有的，此列留空。</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安全预算（</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全年信息化预算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是指填报单位全年信息化预算，以</w:t>
      </w:r>
      <w:r w:rsidR="00AA4311" w:rsidRPr="00B91700">
        <w:rPr>
          <w:rFonts w:ascii="Times New Roman" w:eastAsia="方正仿宋_GBK" w:hAnsi="Times New Roman" w:cs="Times New Roman"/>
          <w:sz w:val="32"/>
          <w:szCs w:val="32"/>
        </w:rPr>
        <w:t>2016</w:t>
      </w:r>
      <w:r w:rsidR="00AA4311" w:rsidRPr="00B91700">
        <w:rPr>
          <w:rFonts w:ascii="Times New Roman" w:eastAsia="方正仿宋_GBK" w:hAnsi="Times New Roman" w:cs="Times New Roman"/>
          <w:sz w:val="32"/>
          <w:szCs w:val="32"/>
        </w:rPr>
        <w:t>年为准，以万元为单位。没有的，此列留空。</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安全预算（</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安全预算占比</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是指填报单位全年安全预算占信息化预算的百分比，以</w:t>
      </w:r>
      <w:r w:rsidR="00AA4311" w:rsidRPr="00B91700">
        <w:rPr>
          <w:rFonts w:ascii="Times New Roman" w:eastAsia="方正仿宋_GBK" w:hAnsi="Times New Roman" w:cs="Times New Roman"/>
          <w:sz w:val="32"/>
          <w:szCs w:val="32"/>
        </w:rPr>
        <w:t>2016</w:t>
      </w:r>
      <w:r w:rsidR="00AA4311" w:rsidRPr="00B91700">
        <w:rPr>
          <w:rFonts w:ascii="Times New Roman" w:eastAsia="方正仿宋_GBK" w:hAnsi="Times New Roman" w:cs="Times New Roman"/>
          <w:sz w:val="32"/>
          <w:szCs w:val="32"/>
        </w:rPr>
        <w:t>年为准。此列自动生成，可不必填写。</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应急预案</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在下拉框中选择，包括有、无。选择</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无</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，则不需要填报第</w:t>
      </w:r>
      <w:r w:rsidR="00AA4311" w:rsidRPr="00B91700">
        <w:rPr>
          <w:rFonts w:ascii="Times New Roman" w:eastAsia="方正仿宋_GBK" w:hAnsi="Times New Roman" w:cs="Times New Roman"/>
          <w:sz w:val="32"/>
          <w:szCs w:val="32"/>
        </w:rPr>
        <w:t>6</w:t>
      </w:r>
      <w:r w:rsidR="00AA4311" w:rsidRPr="00B91700">
        <w:rPr>
          <w:rFonts w:ascii="Times New Roman" w:eastAsia="方正仿宋_GBK" w:hAnsi="Times New Roman" w:cs="Times New Roman"/>
          <w:sz w:val="32"/>
          <w:szCs w:val="32"/>
        </w:rPr>
        <w:t>列</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安全、应急管理</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应急管理</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应急预案名称</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和第</w:t>
      </w:r>
      <w:r w:rsidR="00AA4311" w:rsidRPr="00B91700">
        <w:rPr>
          <w:rFonts w:ascii="Times New Roman" w:eastAsia="方正仿宋_GBK" w:hAnsi="Times New Roman" w:cs="Times New Roman"/>
          <w:sz w:val="32"/>
          <w:szCs w:val="32"/>
        </w:rPr>
        <w:t>7</w:t>
      </w:r>
      <w:r w:rsidR="00AA4311" w:rsidRPr="00B91700">
        <w:rPr>
          <w:rFonts w:ascii="Times New Roman" w:eastAsia="方正仿宋_GBK" w:hAnsi="Times New Roman" w:cs="Times New Roman"/>
          <w:sz w:val="32"/>
          <w:szCs w:val="32"/>
        </w:rPr>
        <w:t>列</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安全、应急管理</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应急管理</w:t>
      </w:r>
      <w:r w:rsidR="00AA4311" w:rsidRPr="00B91700">
        <w:rPr>
          <w:rFonts w:ascii="Times New Roman" w:eastAsia="方正仿宋_GBK" w:hAnsi="Times New Roman" w:cs="Times New Roman"/>
          <w:sz w:val="32"/>
          <w:szCs w:val="32"/>
        </w:rPr>
        <w:t>-2016</w:t>
      </w:r>
      <w:r w:rsidR="00AA4311" w:rsidRPr="00B91700">
        <w:rPr>
          <w:rFonts w:ascii="Times New Roman" w:eastAsia="方正仿宋_GBK" w:hAnsi="Times New Roman" w:cs="Times New Roman"/>
          <w:sz w:val="32"/>
          <w:szCs w:val="32"/>
        </w:rPr>
        <w:t>年应急演练次数</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应急预案名称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是指填报部门制定的应急预案名称。应注意按照</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文号</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应急预案规范全</w:t>
      </w:r>
      <w:r w:rsidR="00AA4311" w:rsidRPr="00B91700">
        <w:rPr>
          <w:rFonts w:ascii="Times New Roman" w:eastAsia="方正仿宋_GBK" w:hAnsi="Times New Roman" w:cs="Times New Roman"/>
          <w:sz w:val="32"/>
          <w:szCs w:val="32"/>
        </w:rPr>
        <w:lastRenderedPageBreak/>
        <w:t>称</w:t>
      </w:r>
      <w:r w:rsidR="00AA4311"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格式填写。</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安全、应急管理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应急管理</w:t>
      </w:r>
      <w:r w:rsidRPr="00B91700">
        <w:rPr>
          <w:rFonts w:ascii="Times New Roman" w:eastAsia="方正仿宋_GBK" w:hAnsi="Times New Roman" w:cs="Times New Roman"/>
          <w:sz w:val="32"/>
          <w:szCs w:val="32"/>
        </w:rPr>
        <w:t>-2016</w:t>
      </w:r>
      <w:r w:rsidRPr="00B91700">
        <w:rPr>
          <w:rFonts w:ascii="Times New Roman" w:eastAsia="方正仿宋_GBK" w:hAnsi="Times New Roman" w:cs="Times New Roman"/>
          <w:sz w:val="32"/>
          <w:szCs w:val="32"/>
        </w:rPr>
        <w:t>年应急演练次数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AA4311" w:rsidRPr="00B91700">
        <w:rPr>
          <w:rFonts w:ascii="Times New Roman" w:eastAsia="方正仿宋_GBK" w:hAnsi="Times New Roman" w:cs="Times New Roman"/>
          <w:sz w:val="32"/>
          <w:szCs w:val="32"/>
        </w:rPr>
        <w:t>是指填报部门</w:t>
      </w:r>
      <w:r w:rsidR="00AA4311" w:rsidRPr="00B91700">
        <w:rPr>
          <w:rFonts w:ascii="Times New Roman" w:eastAsia="方正仿宋_GBK" w:hAnsi="Times New Roman" w:cs="Times New Roman"/>
          <w:sz w:val="32"/>
          <w:szCs w:val="32"/>
        </w:rPr>
        <w:t>2016</w:t>
      </w:r>
      <w:r w:rsidR="00AA4311" w:rsidRPr="00B91700">
        <w:rPr>
          <w:rFonts w:ascii="Times New Roman" w:eastAsia="方正仿宋_GBK" w:hAnsi="Times New Roman" w:cs="Times New Roman"/>
          <w:sz w:val="32"/>
          <w:szCs w:val="32"/>
        </w:rPr>
        <w:t>年实际进行的应急演练次数。</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服务器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总台数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是指填报部门现有服务器的总台数。</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服务器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是指填报部门现有服务器的总金额。以万元为单位。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服务器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使用国产品牌台数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是指填报部门现有国产服务器的总台数。</w:t>
      </w:r>
    </w:p>
    <w:p w:rsidR="005E5DAB" w:rsidRPr="00B91700" w:rsidRDefault="005E5DAB" w:rsidP="005E5DAB">
      <w:pPr>
        <w:pStyle w:val="3"/>
        <w:ind w:firstLine="643"/>
        <w:rPr>
          <w:rFonts w:ascii="Times New Roman" w:eastAsia="方正仿宋_GBK" w:hAnsi="Times New Roman" w:cs="Times New Roman"/>
        </w:rPr>
      </w:pPr>
      <w:bookmarkStart w:id="137" w:name="_Toc491962035"/>
      <w:bookmarkStart w:id="138" w:name="_Toc491962317"/>
      <w:bookmarkStart w:id="139" w:name="_Toc491962363"/>
      <w:bookmarkStart w:id="140" w:name="_Toc491962498"/>
      <w:bookmarkStart w:id="141" w:name="_Toc492484488"/>
      <w:r w:rsidRPr="00B91700">
        <w:rPr>
          <w:rFonts w:ascii="Times New Roman" w:eastAsia="方正仿宋_GBK" w:hAnsi="Times New Roman" w:cs="Times New Roman"/>
        </w:rPr>
        <w:t>2.</w:t>
      </w:r>
      <w:r w:rsidRPr="00B91700">
        <w:rPr>
          <w:rFonts w:ascii="Times New Roman" w:eastAsia="方正仿宋_GBK" w:hAnsi="Times New Roman" w:cs="Times New Roman"/>
        </w:rPr>
        <w:t>第</w:t>
      </w:r>
      <w:r w:rsidRPr="00B91700">
        <w:rPr>
          <w:rFonts w:ascii="Times New Roman" w:eastAsia="方正仿宋_GBK" w:hAnsi="Times New Roman" w:cs="Times New Roman"/>
        </w:rPr>
        <w:t>11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20</w:t>
      </w:r>
      <w:r w:rsidRPr="00B91700">
        <w:rPr>
          <w:rFonts w:ascii="Times New Roman" w:eastAsia="方正仿宋_GBK" w:hAnsi="Times New Roman" w:cs="Times New Roman"/>
        </w:rPr>
        <w:t>列。</w:t>
      </w:r>
      <w:bookmarkEnd w:id="137"/>
      <w:bookmarkEnd w:id="138"/>
      <w:bookmarkEnd w:id="139"/>
      <w:bookmarkEnd w:id="140"/>
      <w:bookmarkEnd w:id="141"/>
    </w:p>
    <w:p w:rsidR="006F1885" w:rsidRPr="00B91700" w:rsidRDefault="006F1885" w:rsidP="004816B8">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服务器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使用国产品牌的总金额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是指填报部门现有国产服务器的总金额。以万元为单位。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交换机</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总台数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是指填报部门现有交换机的总台数。</w:t>
      </w:r>
    </w:p>
    <w:p w:rsidR="006F1885" w:rsidRPr="00B91700" w:rsidRDefault="006F1885" w:rsidP="004816B8">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交换机</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是指填报部门现有交换机的总金额。以万元为单位。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交换机</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使用国产品牌台数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是指填报部门现有国产交换机的总台数。</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交换机</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使用国产品牌的总金额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是指填报部门现有国产交换机的总金额。以万元为单位。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lastRenderedPageBreak/>
        <w:t>第</w:t>
      </w:r>
      <w:r w:rsidRPr="00B91700">
        <w:rPr>
          <w:rFonts w:ascii="Times New Roman" w:eastAsia="方正仿宋_GBK" w:hAnsi="Times New Roman" w:cs="Times New Roman"/>
          <w:sz w:val="32"/>
          <w:szCs w:val="32"/>
        </w:rPr>
        <w:t>16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安全设备</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套数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是指填报部门现有安全设备的总台</w:t>
      </w:r>
      <w:r w:rsidR="004816B8"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套数。</w:t>
      </w:r>
    </w:p>
    <w:p w:rsidR="006F1885" w:rsidRPr="00B91700" w:rsidRDefault="006F1885" w:rsidP="004816B8">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安全设备</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是指填报部门现有安全设备的总金额。以万元为单位。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安全设备</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套数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是指填报部门现有国产安全设备的总台</w:t>
      </w:r>
      <w:r w:rsidR="004816B8"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套数。</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19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安全设备</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使用国产品牌的总金额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是指填报部门现有国产安全设备的总金额。以万元为单位。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总套数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是指填报部门现有数据库的总套数。</w:t>
      </w:r>
    </w:p>
    <w:p w:rsidR="005E5DAB" w:rsidRPr="00B91700" w:rsidRDefault="005E5DAB" w:rsidP="005E5DAB">
      <w:pPr>
        <w:pStyle w:val="3"/>
        <w:ind w:firstLine="643"/>
        <w:rPr>
          <w:rFonts w:ascii="Times New Roman" w:eastAsia="方正仿宋_GBK" w:hAnsi="Times New Roman" w:cs="Times New Roman"/>
        </w:rPr>
      </w:pPr>
      <w:bookmarkStart w:id="142" w:name="_Toc491962036"/>
      <w:bookmarkStart w:id="143" w:name="_Toc491962318"/>
      <w:bookmarkStart w:id="144" w:name="_Toc491962364"/>
      <w:bookmarkStart w:id="145" w:name="_Toc491962499"/>
      <w:bookmarkStart w:id="146" w:name="_Toc492484489"/>
      <w:r w:rsidRPr="00B91700">
        <w:rPr>
          <w:rFonts w:ascii="Times New Roman" w:eastAsia="方正仿宋_GBK" w:hAnsi="Times New Roman" w:cs="Times New Roman"/>
        </w:rPr>
        <w:t>3.</w:t>
      </w:r>
      <w:r w:rsidRPr="00B91700">
        <w:rPr>
          <w:rFonts w:ascii="Times New Roman" w:eastAsia="方正仿宋_GBK" w:hAnsi="Times New Roman" w:cs="Times New Roman"/>
        </w:rPr>
        <w:t>第</w:t>
      </w:r>
      <w:r w:rsidRPr="00B91700">
        <w:rPr>
          <w:rFonts w:ascii="Times New Roman" w:eastAsia="方正仿宋_GBK" w:hAnsi="Times New Roman" w:cs="Times New Roman"/>
        </w:rPr>
        <w:t>21</w:t>
      </w:r>
      <w:r w:rsidRPr="00B91700">
        <w:rPr>
          <w:rFonts w:ascii="Times New Roman" w:eastAsia="方正仿宋_GBK" w:hAnsi="Times New Roman" w:cs="Times New Roman"/>
        </w:rPr>
        <w:t>列至第</w:t>
      </w:r>
      <w:r w:rsidRPr="00B91700">
        <w:rPr>
          <w:rFonts w:ascii="Times New Roman" w:eastAsia="方正仿宋_GBK" w:hAnsi="Times New Roman" w:cs="Times New Roman"/>
        </w:rPr>
        <w:t>30</w:t>
      </w:r>
      <w:r w:rsidRPr="00B91700">
        <w:rPr>
          <w:rFonts w:ascii="Times New Roman" w:eastAsia="方正仿宋_GBK" w:hAnsi="Times New Roman" w:cs="Times New Roman"/>
        </w:rPr>
        <w:t>列。</w:t>
      </w:r>
      <w:bookmarkEnd w:id="142"/>
      <w:bookmarkEnd w:id="143"/>
      <w:bookmarkEnd w:id="144"/>
      <w:bookmarkEnd w:id="145"/>
      <w:bookmarkEnd w:id="146"/>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21</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是指填报部门现有数据库的总金额。以万元为单位。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22</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使用国产品牌套数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是指填报部门现有国产数据库的总套数。</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23</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数据库</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使用国产品牌的总金额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是指填报部门现有国产数据库的总金额。以万元为单位。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24</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操作系统</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总套数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是指填报部门现有操作系统的总套数。</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25</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操作系统</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w:t>
      </w:r>
      <w:r w:rsidR="004816B8" w:rsidRPr="00B91700">
        <w:rPr>
          <w:rFonts w:ascii="Times New Roman" w:eastAsia="方正仿宋_GBK" w:hAnsi="Times New Roman" w:cs="Times New Roman"/>
          <w:sz w:val="32"/>
          <w:szCs w:val="32"/>
        </w:rPr>
        <w:lastRenderedPageBreak/>
        <w:t>指填报部门现有操作系统的总金额。以万元为单位。</w:t>
      </w:r>
    </w:p>
    <w:p w:rsidR="006F1885" w:rsidRPr="00B91700" w:rsidRDefault="006F1885" w:rsidP="004816B8">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26</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操作系统</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使用国产品牌套数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是指填报部门现有国产操作系统的总套数。</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27</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关键设备、系统国产化情况</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操作系统</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使用国产品牌的总金额</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是指填报部门现有国产操作系统的总金额。以万元为单位。</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28</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内控管理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制度名称</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是指填报部门现有内控制度名称。应注意按照</w:t>
      </w:r>
      <w:r w:rsidR="004816B8"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文号</w:t>
      </w:r>
      <w:r w:rsidR="004816B8"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内控制度规范全称</w:t>
      </w:r>
      <w:r w:rsidR="004816B8" w:rsidRPr="00B91700">
        <w:rPr>
          <w:rFonts w:ascii="Times New Roman" w:eastAsia="方正仿宋_GBK" w:hAnsi="Times New Roman" w:cs="Times New Roman"/>
          <w:sz w:val="32"/>
          <w:szCs w:val="32"/>
        </w:rPr>
        <w:t>”</w:t>
      </w:r>
      <w:r w:rsidR="004816B8" w:rsidRPr="00B91700">
        <w:rPr>
          <w:rFonts w:ascii="Times New Roman" w:eastAsia="方正仿宋_GBK" w:hAnsi="Times New Roman" w:cs="Times New Roman"/>
          <w:sz w:val="32"/>
          <w:szCs w:val="32"/>
        </w:rPr>
        <w:t>格式填写。如有多项内控制度，</w:t>
      </w:r>
      <w:r w:rsidR="00DE7662" w:rsidRPr="00B91700">
        <w:rPr>
          <w:rFonts w:ascii="Times New Roman" w:eastAsia="方正仿宋_GBK" w:hAnsi="Times New Roman" w:cs="Times New Roman"/>
          <w:sz w:val="32"/>
          <w:szCs w:val="32"/>
        </w:rPr>
        <w:t>一个制度填写一行</w:t>
      </w:r>
      <w:r w:rsidR="004816B8" w:rsidRPr="00B91700">
        <w:rPr>
          <w:rFonts w:ascii="Times New Roman" w:eastAsia="方正仿宋_GBK" w:hAnsi="Times New Roman" w:cs="Times New Roman"/>
          <w:sz w:val="32"/>
          <w:szCs w:val="32"/>
        </w:rPr>
        <w:t>，与安全、应急管理，关键设备、系统国产化情况并非一一对应关系。</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29</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内控管理</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制度类型</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623BE8" w:rsidRPr="00B91700">
        <w:rPr>
          <w:rFonts w:ascii="Times New Roman" w:eastAsia="方正仿宋_GBK" w:hAnsi="Times New Roman" w:cs="Times New Roman"/>
          <w:sz w:val="32"/>
          <w:szCs w:val="32"/>
        </w:rPr>
        <w:t>在下拉框中选择，包括综合类、硬件类、软件类、安全类和其他类。</w:t>
      </w:r>
    </w:p>
    <w:p w:rsidR="006F1885" w:rsidRPr="00B91700" w:rsidRDefault="006F1885" w:rsidP="006F1885">
      <w:pPr>
        <w:spacing w:line="560" w:lineRule="exact"/>
        <w:ind w:firstLineChars="200" w:firstLine="640"/>
        <w:jc w:val="left"/>
        <w:rPr>
          <w:rFonts w:ascii="Times New Roman" w:eastAsia="方正仿宋_GBK" w:hAnsi="Times New Roman" w:cs="Times New Roman"/>
          <w:sz w:val="32"/>
          <w:szCs w:val="32"/>
        </w:rPr>
      </w:pPr>
      <w:r w:rsidRPr="00B91700">
        <w:rPr>
          <w:rFonts w:ascii="Times New Roman" w:eastAsia="方正仿宋_GBK" w:hAnsi="Times New Roman" w:cs="Times New Roman"/>
          <w:sz w:val="32"/>
          <w:szCs w:val="32"/>
        </w:rPr>
        <w:t>第</w:t>
      </w:r>
      <w:r w:rsidRPr="00B91700">
        <w:rPr>
          <w:rFonts w:ascii="Times New Roman" w:eastAsia="方正仿宋_GBK" w:hAnsi="Times New Roman" w:cs="Times New Roman"/>
          <w:sz w:val="32"/>
          <w:szCs w:val="32"/>
        </w:rPr>
        <w:t>30</w:t>
      </w:r>
      <w:r w:rsidRPr="00B91700">
        <w:rPr>
          <w:rFonts w:ascii="Times New Roman" w:eastAsia="方正仿宋_GBK" w:hAnsi="Times New Roman" w:cs="Times New Roman"/>
          <w:sz w:val="32"/>
          <w:szCs w:val="32"/>
        </w:rPr>
        <w:t>列</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备注</w:t>
      </w:r>
      <w:r w:rsidRPr="00B91700">
        <w:rPr>
          <w:rFonts w:ascii="Times New Roman" w:eastAsia="方正仿宋_GBK" w:hAnsi="Times New Roman" w:cs="Times New Roman"/>
          <w:sz w:val="32"/>
          <w:szCs w:val="32"/>
        </w:rPr>
        <w:t>”</w:t>
      </w:r>
      <w:r w:rsidRPr="00B91700">
        <w:rPr>
          <w:rFonts w:ascii="Times New Roman" w:eastAsia="方正仿宋_GBK" w:hAnsi="Times New Roman" w:cs="Times New Roman"/>
          <w:sz w:val="32"/>
          <w:szCs w:val="32"/>
        </w:rPr>
        <w:t>，</w:t>
      </w:r>
      <w:r w:rsidR="00DE7662" w:rsidRPr="00B91700">
        <w:rPr>
          <w:rFonts w:ascii="Times New Roman" w:eastAsia="方正仿宋_GBK" w:hAnsi="Times New Roman" w:cs="Times New Roman"/>
          <w:sz w:val="32"/>
          <w:szCs w:val="32"/>
        </w:rPr>
        <w:t>根据实际需要填写</w:t>
      </w:r>
      <w:r w:rsidR="00623BE8" w:rsidRPr="00B91700">
        <w:rPr>
          <w:rFonts w:ascii="Times New Roman" w:eastAsia="方正仿宋_GBK" w:hAnsi="Times New Roman" w:cs="Times New Roman"/>
          <w:sz w:val="32"/>
          <w:szCs w:val="32"/>
        </w:rPr>
        <w:t>。</w:t>
      </w:r>
    </w:p>
    <w:bookmarkEnd w:id="0"/>
    <w:p w:rsidR="00123D9F" w:rsidRPr="00B91700" w:rsidRDefault="00123D9F" w:rsidP="00123D9F">
      <w:pPr>
        <w:spacing w:line="560" w:lineRule="exact"/>
        <w:ind w:firstLineChars="200" w:firstLine="640"/>
        <w:jc w:val="left"/>
        <w:rPr>
          <w:rFonts w:ascii="Times New Roman" w:eastAsia="仿宋_GB2312" w:hAnsi="Times New Roman" w:cs="Times New Roman"/>
          <w:sz w:val="32"/>
          <w:szCs w:val="32"/>
        </w:rPr>
      </w:pPr>
    </w:p>
    <w:sectPr w:rsidR="00123D9F" w:rsidRPr="00B91700" w:rsidSect="00FD7763">
      <w:footerReference w:type="default" r:id="rId9"/>
      <w:pgSz w:w="11906" w:h="16838"/>
      <w:pgMar w:top="2155" w:right="1474"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782" w:rsidRDefault="001E0782" w:rsidP="009C4221">
      <w:r>
        <w:separator/>
      </w:r>
    </w:p>
  </w:endnote>
  <w:endnote w:type="continuationSeparator" w:id="0">
    <w:p w:rsidR="001E0782" w:rsidRDefault="001E0782" w:rsidP="009C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528049"/>
      <w:docPartObj>
        <w:docPartGallery w:val="Page Numbers (Bottom of Page)"/>
        <w:docPartUnique/>
      </w:docPartObj>
    </w:sdtPr>
    <w:sdtEndPr>
      <w:rPr>
        <w:rFonts w:ascii="宋体" w:eastAsia="宋体" w:hAnsi="宋体"/>
        <w:sz w:val="28"/>
        <w:szCs w:val="28"/>
      </w:rPr>
    </w:sdtEndPr>
    <w:sdtContent>
      <w:p w:rsidR="005E5DAB" w:rsidRPr="006D046C" w:rsidRDefault="005E5DAB">
        <w:pPr>
          <w:pStyle w:val="a4"/>
          <w:jc w:val="center"/>
          <w:rPr>
            <w:rFonts w:ascii="宋体" w:eastAsia="宋体" w:hAnsi="宋体"/>
            <w:sz w:val="28"/>
            <w:szCs w:val="28"/>
          </w:rPr>
        </w:pPr>
        <w:r w:rsidRPr="006D046C">
          <w:rPr>
            <w:rFonts w:ascii="宋体" w:eastAsia="宋体" w:hAnsi="宋体"/>
            <w:sz w:val="28"/>
            <w:szCs w:val="28"/>
          </w:rPr>
          <w:fldChar w:fldCharType="begin"/>
        </w:r>
        <w:r w:rsidRPr="006D046C">
          <w:rPr>
            <w:rFonts w:ascii="宋体" w:eastAsia="宋体" w:hAnsi="宋体"/>
            <w:sz w:val="28"/>
            <w:szCs w:val="28"/>
          </w:rPr>
          <w:instrText>PAGE   \* MERGEFORMAT</w:instrText>
        </w:r>
        <w:r w:rsidRPr="006D046C">
          <w:rPr>
            <w:rFonts w:ascii="宋体" w:eastAsia="宋体" w:hAnsi="宋体"/>
            <w:sz w:val="28"/>
            <w:szCs w:val="28"/>
          </w:rPr>
          <w:fldChar w:fldCharType="separate"/>
        </w:r>
        <w:r w:rsidR="00B91700" w:rsidRPr="00B91700">
          <w:rPr>
            <w:rFonts w:ascii="宋体" w:eastAsia="宋体" w:hAnsi="宋体"/>
            <w:noProof/>
            <w:sz w:val="28"/>
            <w:szCs w:val="28"/>
            <w:lang w:val="zh-CN"/>
          </w:rPr>
          <w:t>30</w:t>
        </w:r>
        <w:r w:rsidRPr="006D046C">
          <w:rPr>
            <w:rFonts w:ascii="宋体" w:eastAsia="宋体" w:hAnsi="宋体"/>
            <w:sz w:val="28"/>
            <w:szCs w:val="28"/>
          </w:rPr>
          <w:fldChar w:fldCharType="end"/>
        </w:r>
      </w:p>
    </w:sdtContent>
  </w:sdt>
  <w:p w:rsidR="005E5DAB" w:rsidRDefault="005E5DA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782" w:rsidRDefault="001E0782" w:rsidP="009C4221">
      <w:r>
        <w:separator/>
      </w:r>
    </w:p>
  </w:footnote>
  <w:footnote w:type="continuationSeparator" w:id="0">
    <w:p w:rsidR="001E0782" w:rsidRDefault="001E0782" w:rsidP="009C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6F68"/>
    <w:multiLevelType w:val="hybridMultilevel"/>
    <w:tmpl w:val="512687F8"/>
    <w:lvl w:ilvl="0" w:tplc="59EC22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A34C72"/>
    <w:multiLevelType w:val="hybridMultilevel"/>
    <w:tmpl w:val="D7044994"/>
    <w:lvl w:ilvl="0" w:tplc="FC98E7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C225D9F"/>
    <w:multiLevelType w:val="hybridMultilevel"/>
    <w:tmpl w:val="4596FB90"/>
    <w:lvl w:ilvl="0" w:tplc="4DF8881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3D"/>
    <w:rsid w:val="00006BED"/>
    <w:rsid w:val="00007259"/>
    <w:rsid w:val="00041212"/>
    <w:rsid w:val="000762D4"/>
    <w:rsid w:val="000A26C3"/>
    <w:rsid w:val="000A3EC9"/>
    <w:rsid w:val="00123D9F"/>
    <w:rsid w:val="001647AE"/>
    <w:rsid w:val="0019763D"/>
    <w:rsid w:val="001C0194"/>
    <w:rsid w:val="001E0782"/>
    <w:rsid w:val="00234AAD"/>
    <w:rsid w:val="00260DFD"/>
    <w:rsid w:val="00293595"/>
    <w:rsid w:val="002A765B"/>
    <w:rsid w:val="002D6CE5"/>
    <w:rsid w:val="002E3A86"/>
    <w:rsid w:val="003144E5"/>
    <w:rsid w:val="003373BD"/>
    <w:rsid w:val="00373360"/>
    <w:rsid w:val="0038377E"/>
    <w:rsid w:val="00384AEC"/>
    <w:rsid w:val="003B611F"/>
    <w:rsid w:val="003C6FEB"/>
    <w:rsid w:val="003C72EF"/>
    <w:rsid w:val="0040030F"/>
    <w:rsid w:val="0046553B"/>
    <w:rsid w:val="0046654F"/>
    <w:rsid w:val="004816B8"/>
    <w:rsid w:val="004820A7"/>
    <w:rsid w:val="0052579A"/>
    <w:rsid w:val="00542106"/>
    <w:rsid w:val="005A4923"/>
    <w:rsid w:val="005B4549"/>
    <w:rsid w:val="005C6567"/>
    <w:rsid w:val="005E5DAB"/>
    <w:rsid w:val="00623BE8"/>
    <w:rsid w:val="006A4D0D"/>
    <w:rsid w:val="006B2B0E"/>
    <w:rsid w:val="006D046C"/>
    <w:rsid w:val="006E5926"/>
    <w:rsid w:val="006F1885"/>
    <w:rsid w:val="006F62FE"/>
    <w:rsid w:val="007078F3"/>
    <w:rsid w:val="00715D6F"/>
    <w:rsid w:val="007E2EFE"/>
    <w:rsid w:val="007F0009"/>
    <w:rsid w:val="0082414C"/>
    <w:rsid w:val="00827114"/>
    <w:rsid w:val="0088732B"/>
    <w:rsid w:val="008E3E10"/>
    <w:rsid w:val="0090637E"/>
    <w:rsid w:val="009C4221"/>
    <w:rsid w:val="00A0263C"/>
    <w:rsid w:val="00A63165"/>
    <w:rsid w:val="00A750A1"/>
    <w:rsid w:val="00A90678"/>
    <w:rsid w:val="00AA4311"/>
    <w:rsid w:val="00AC5F2A"/>
    <w:rsid w:val="00AD3456"/>
    <w:rsid w:val="00B0483A"/>
    <w:rsid w:val="00B050C4"/>
    <w:rsid w:val="00B32367"/>
    <w:rsid w:val="00B70F3E"/>
    <w:rsid w:val="00B91700"/>
    <w:rsid w:val="00B94EFD"/>
    <w:rsid w:val="00BC2DBB"/>
    <w:rsid w:val="00BF1755"/>
    <w:rsid w:val="00C40144"/>
    <w:rsid w:val="00C4459C"/>
    <w:rsid w:val="00C66325"/>
    <w:rsid w:val="00C74D2C"/>
    <w:rsid w:val="00C94558"/>
    <w:rsid w:val="00CD2C7D"/>
    <w:rsid w:val="00D046A7"/>
    <w:rsid w:val="00D05304"/>
    <w:rsid w:val="00D173C5"/>
    <w:rsid w:val="00D42685"/>
    <w:rsid w:val="00D72AB7"/>
    <w:rsid w:val="00DA3D13"/>
    <w:rsid w:val="00DE7662"/>
    <w:rsid w:val="00E0345F"/>
    <w:rsid w:val="00E05FD9"/>
    <w:rsid w:val="00E14612"/>
    <w:rsid w:val="00E447F1"/>
    <w:rsid w:val="00EC4986"/>
    <w:rsid w:val="00F1151B"/>
    <w:rsid w:val="00F601BD"/>
    <w:rsid w:val="00F662F1"/>
    <w:rsid w:val="00FA4709"/>
    <w:rsid w:val="00FD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E5DAB"/>
    <w:pPr>
      <w:keepNext/>
      <w:keepLines/>
      <w:spacing w:line="560" w:lineRule="exact"/>
      <w:ind w:firstLineChars="200" w:firstLine="200"/>
      <w:jc w:val="left"/>
      <w:outlineLvl w:val="0"/>
    </w:pPr>
    <w:rPr>
      <w:rFonts w:eastAsia="黑体"/>
      <w:bCs/>
      <w:kern w:val="44"/>
      <w:sz w:val="32"/>
      <w:szCs w:val="44"/>
    </w:rPr>
  </w:style>
  <w:style w:type="paragraph" w:styleId="2">
    <w:name w:val="heading 2"/>
    <w:basedOn w:val="a"/>
    <w:next w:val="a"/>
    <w:link w:val="2Char"/>
    <w:uiPriority w:val="9"/>
    <w:unhideWhenUsed/>
    <w:qFormat/>
    <w:rsid w:val="005E5DAB"/>
    <w:pPr>
      <w:keepNext/>
      <w:keepLines/>
      <w:spacing w:line="560" w:lineRule="exact"/>
      <w:ind w:firstLineChars="200" w:firstLine="200"/>
      <w:jc w:val="left"/>
      <w:outlineLvl w:val="1"/>
    </w:pPr>
    <w:rPr>
      <w:rFonts w:ascii="楷体_GB2312" w:eastAsia="楷体_GB2312" w:hAnsi="楷体_GB2312" w:cstheme="majorBidi"/>
      <w:bCs/>
      <w:sz w:val="32"/>
      <w:szCs w:val="32"/>
    </w:rPr>
  </w:style>
  <w:style w:type="paragraph" w:styleId="3">
    <w:name w:val="heading 3"/>
    <w:basedOn w:val="a"/>
    <w:next w:val="a"/>
    <w:link w:val="3Char"/>
    <w:uiPriority w:val="9"/>
    <w:unhideWhenUsed/>
    <w:qFormat/>
    <w:rsid w:val="005E5DAB"/>
    <w:pPr>
      <w:keepNext/>
      <w:keepLines/>
      <w:spacing w:line="560" w:lineRule="exact"/>
      <w:ind w:firstLineChars="200" w:firstLine="200"/>
      <w:jc w:val="left"/>
      <w:outlineLvl w:val="2"/>
    </w:pPr>
    <w:rPr>
      <w:rFonts w:ascii="仿宋_GB2312" w:eastAsia="仿宋_GB2312" w:hAnsi="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221"/>
    <w:rPr>
      <w:sz w:val="18"/>
      <w:szCs w:val="18"/>
    </w:rPr>
  </w:style>
  <w:style w:type="paragraph" w:styleId="a4">
    <w:name w:val="footer"/>
    <w:basedOn w:val="a"/>
    <w:link w:val="Char0"/>
    <w:uiPriority w:val="99"/>
    <w:unhideWhenUsed/>
    <w:rsid w:val="009C4221"/>
    <w:pPr>
      <w:tabs>
        <w:tab w:val="center" w:pos="4153"/>
        <w:tab w:val="right" w:pos="8306"/>
      </w:tabs>
      <w:snapToGrid w:val="0"/>
      <w:jc w:val="left"/>
    </w:pPr>
    <w:rPr>
      <w:sz w:val="18"/>
      <w:szCs w:val="18"/>
    </w:rPr>
  </w:style>
  <w:style w:type="character" w:customStyle="1" w:styleId="Char0">
    <w:name w:val="页脚 Char"/>
    <w:basedOn w:val="a0"/>
    <w:link w:val="a4"/>
    <w:uiPriority w:val="99"/>
    <w:rsid w:val="009C4221"/>
    <w:rPr>
      <w:sz w:val="18"/>
      <w:szCs w:val="18"/>
    </w:rPr>
  </w:style>
  <w:style w:type="paragraph" w:styleId="a5">
    <w:name w:val="List Paragraph"/>
    <w:basedOn w:val="a"/>
    <w:uiPriority w:val="34"/>
    <w:qFormat/>
    <w:rsid w:val="009C4221"/>
    <w:pPr>
      <w:ind w:firstLineChars="200" w:firstLine="420"/>
    </w:pPr>
  </w:style>
  <w:style w:type="paragraph" w:customStyle="1" w:styleId="CharChar">
    <w:name w:val="Char Char"/>
    <w:basedOn w:val="a"/>
    <w:rsid w:val="00A90678"/>
    <w:pPr>
      <w:widowControl/>
      <w:spacing w:after="160" w:line="240" w:lineRule="exact"/>
      <w:jc w:val="left"/>
    </w:pPr>
    <w:rPr>
      <w:rFonts w:ascii="Verdana" w:eastAsia="宋体" w:hAnsi="Verdana" w:cs="Times New Roman"/>
      <w:kern w:val="0"/>
      <w:sz w:val="20"/>
      <w:szCs w:val="20"/>
      <w:lang w:eastAsia="en-US"/>
    </w:rPr>
  </w:style>
  <w:style w:type="character" w:customStyle="1" w:styleId="1Char">
    <w:name w:val="标题 1 Char"/>
    <w:basedOn w:val="a0"/>
    <w:link w:val="1"/>
    <w:uiPriority w:val="9"/>
    <w:rsid w:val="005E5DAB"/>
    <w:rPr>
      <w:rFonts w:eastAsia="黑体"/>
      <w:bCs/>
      <w:kern w:val="44"/>
      <w:sz w:val="32"/>
      <w:szCs w:val="44"/>
    </w:rPr>
  </w:style>
  <w:style w:type="character" w:customStyle="1" w:styleId="2Char">
    <w:name w:val="标题 2 Char"/>
    <w:basedOn w:val="a0"/>
    <w:link w:val="2"/>
    <w:uiPriority w:val="9"/>
    <w:rsid w:val="005E5DAB"/>
    <w:rPr>
      <w:rFonts w:ascii="楷体_GB2312" w:eastAsia="楷体_GB2312" w:hAnsi="楷体_GB2312" w:cstheme="majorBidi"/>
      <w:bCs/>
      <w:sz w:val="32"/>
      <w:szCs w:val="32"/>
    </w:rPr>
  </w:style>
  <w:style w:type="character" w:customStyle="1" w:styleId="3Char">
    <w:name w:val="标题 3 Char"/>
    <w:basedOn w:val="a0"/>
    <w:link w:val="3"/>
    <w:uiPriority w:val="9"/>
    <w:rsid w:val="005E5DAB"/>
    <w:rPr>
      <w:rFonts w:ascii="仿宋_GB2312" w:eastAsia="仿宋_GB2312" w:hAnsi="仿宋_GB2312"/>
      <w:b/>
      <w:bCs/>
      <w:sz w:val="32"/>
      <w:szCs w:val="32"/>
    </w:rPr>
  </w:style>
  <w:style w:type="paragraph" w:styleId="10">
    <w:name w:val="toc 1"/>
    <w:basedOn w:val="a"/>
    <w:next w:val="a"/>
    <w:autoRedefine/>
    <w:uiPriority w:val="39"/>
    <w:unhideWhenUsed/>
    <w:qFormat/>
    <w:rsid w:val="00FD7763"/>
    <w:pPr>
      <w:tabs>
        <w:tab w:val="right" w:leader="dot" w:pos="8834"/>
      </w:tabs>
      <w:jc w:val="left"/>
    </w:pPr>
    <w:rPr>
      <w:rFonts w:ascii="仿宋_GB2312" w:eastAsia="仿宋_GB2312" w:hAnsi="仿宋_GB2312"/>
      <w:sz w:val="28"/>
    </w:rPr>
  </w:style>
  <w:style w:type="paragraph" w:styleId="20">
    <w:name w:val="toc 2"/>
    <w:basedOn w:val="a"/>
    <w:next w:val="a"/>
    <w:autoRedefine/>
    <w:uiPriority w:val="39"/>
    <w:unhideWhenUsed/>
    <w:qFormat/>
    <w:rsid w:val="00FD7763"/>
    <w:pPr>
      <w:ind w:leftChars="200" w:left="200"/>
      <w:jc w:val="left"/>
    </w:pPr>
    <w:rPr>
      <w:rFonts w:ascii="仿宋_GB2312" w:eastAsia="仿宋_GB2312" w:hAnsi="仿宋_GB2312"/>
      <w:sz w:val="28"/>
    </w:rPr>
  </w:style>
  <w:style w:type="paragraph" w:styleId="30">
    <w:name w:val="toc 3"/>
    <w:basedOn w:val="a"/>
    <w:next w:val="a"/>
    <w:autoRedefine/>
    <w:uiPriority w:val="39"/>
    <w:unhideWhenUsed/>
    <w:qFormat/>
    <w:rsid w:val="00FD7763"/>
    <w:pPr>
      <w:ind w:leftChars="400" w:left="400"/>
      <w:jc w:val="left"/>
    </w:pPr>
    <w:rPr>
      <w:rFonts w:ascii="仿宋_GB2312" w:eastAsia="仿宋_GB2312" w:hAnsi="仿宋_GB2312"/>
      <w:sz w:val="28"/>
    </w:rPr>
  </w:style>
  <w:style w:type="character" w:styleId="a6">
    <w:name w:val="Hyperlink"/>
    <w:basedOn w:val="a0"/>
    <w:uiPriority w:val="99"/>
    <w:unhideWhenUsed/>
    <w:rsid w:val="00FD7763"/>
    <w:rPr>
      <w:color w:val="0000FF" w:themeColor="hyperlink"/>
      <w:u w:val="single"/>
    </w:rPr>
  </w:style>
  <w:style w:type="paragraph" w:styleId="TOC">
    <w:name w:val="TOC Heading"/>
    <w:basedOn w:val="1"/>
    <w:next w:val="a"/>
    <w:uiPriority w:val="39"/>
    <w:semiHidden/>
    <w:unhideWhenUsed/>
    <w:qFormat/>
    <w:rsid w:val="00FD7763"/>
    <w:pPr>
      <w:widowControl/>
      <w:spacing w:before="480" w:line="276" w:lineRule="auto"/>
      <w:ind w:firstLineChars="0" w:firstLine="0"/>
      <w:outlineLvl w:val="9"/>
    </w:pPr>
    <w:rPr>
      <w:rFonts w:asciiTheme="majorHAnsi" w:eastAsiaTheme="majorEastAsia" w:hAnsiTheme="majorHAnsi" w:cstheme="majorBidi"/>
      <w:b/>
      <w:color w:val="365F91" w:themeColor="accent1" w:themeShade="BF"/>
      <w:kern w:val="0"/>
      <w:sz w:val="28"/>
      <w:szCs w:val="28"/>
    </w:rPr>
  </w:style>
  <w:style w:type="paragraph" w:styleId="a7">
    <w:name w:val="Balloon Text"/>
    <w:basedOn w:val="a"/>
    <w:link w:val="Char1"/>
    <w:uiPriority w:val="99"/>
    <w:semiHidden/>
    <w:unhideWhenUsed/>
    <w:rsid w:val="00FD7763"/>
    <w:rPr>
      <w:sz w:val="18"/>
      <w:szCs w:val="18"/>
    </w:rPr>
  </w:style>
  <w:style w:type="character" w:customStyle="1" w:styleId="Char1">
    <w:name w:val="批注框文本 Char"/>
    <w:basedOn w:val="a0"/>
    <w:link w:val="a7"/>
    <w:uiPriority w:val="99"/>
    <w:semiHidden/>
    <w:rsid w:val="00FD77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E5DAB"/>
    <w:pPr>
      <w:keepNext/>
      <w:keepLines/>
      <w:spacing w:line="560" w:lineRule="exact"/>
      <w:ind w:firstLineChars="200" w:firstLine="200"/>
      <w:jc w:val="left"/>
      <w:outlineLvl w:val="0"/>
    </w:pPr>
    <w:rPr>
      <w:rFonts w:eastAsia="黑体"/>
      <w:bCs/>
      <w:kern w:val="44"/>
      <w:sz w:val="32"/>
      <w:szCs w:val="44"/>
    </w:rPr>
  </w:style>
  <w:style w:type="paragraph" w:styleId="2">
    <w:name w:val="heading 2"/>
    <w:basedOn w:val="a"/>
    <w:next w:val="a"/>
    <w:link w:val="2Char"/>
    <w:uiPriority w:val="9"/>
    <w:unhideWhenUsed/>
    <w:qFormat/>
    <w:rsid w:val="005E5DAB"/>
    <w:pPr>
      <w:keepNext/>
      <w:keepLines/>
      <w:spacing w:line="560" w:lineRule="exact"/>
      <w:ind w:firstLineChars="200" w:firstLine="200"/>
      <w:jc w:val="left"/>
      <w:outlineLvl w:val="1"/>
    </w:pPr>
    <w:rPr>
      <w:rFonts w:ascii="楷体_GB2312" w:eastAsia="楷体_GB2312" w:hAnsi="楷体_GB2312" w:cstheme="majorBidi"/>
      <w:bCs/>
      <w:sz w:val="32"/>
      <w:szCs w:val="32"/>
    </w:rPr>
  </w:style>
  <w:style w:type="paragraph" w:styleId="3">
    <w:name w:val="heading 3"/>
    <w:basedOn w:val="a"/>
    <w:next w:val="a"/>
    <w:link w:val="3Char"/>
    <w:uiPriority w:val="9"/>
    <w:unhideWhenUsed/>
    <w:qFormat/>
    <w:rsid w:val="005E5DAB"/>
    <w:pPr>
      <w:keepNext/>
      <w:keepLines/>
      <w:spacing w:line="560" w:lineRule="exact"/>
      <w:ind w:firstLineChars="200" w:firstLine="200"/>
      <w:jc w:val="left"/>
      <w:outlineLvl w:val="2"/>
    </w:pPr>
    <w:rPr>
      <w:rFonts w:ascii="仿宋_GB2312" w:eastAsia="仿宋_GB2312" w:hAnsi="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42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C4221"/>
    <w:rPr>
      <w:sz w:val="18"/>
      <w:szCs w:val="18"/>
    </w:rPr>
  </w:style>
  <w:style w:type="paragraph" w:styleId="a4">
    <w:name w:val="footer"/>
    <w:basedOn w:val="a"/>
    <w:link w:val="Char0"/>
    <w:uiPriority w:val="99"/>
    <w:unhideWhenUsed/>
    <w:rsid w:val="009C4221"/>
    <w:pPr>
      <w:tabs>
        <w:tab w:val="center" w:pos="4153"/>
        <w:tab w:val="right" w:pos="8306"/>
      </w:tabs>
      <w:snapToGrid w:val="0"/>
      <w:jc w:val="left"/>
    </w:pPr>
    <w:rPr>
      <w:sz w:val="18"/>
      <w:szCs w:val="18"/>
    </w:rPr>
  </w:style>
  <w:style w:type="character" w:customStyle="1" w:styleId="Char0">
    <w:name w:val="页脚 Char"/>
    <w:basedOn w:val="a0"/>
    <w:link w:val="a4"/>
    <w:uiPriority w:val="99"/>
    <w:rsid w:val="009C4221"/>
    <w:rPr>
      <w:sz w:val="18"/>
      <w:szCs w:val="18"/>
    </w:rPr>
  </w:style>
  <w:style w:type="paragraph" w:styleId="a5">
    <w:name w:val="List Paragraph"/>
    <w:basedOn w:val="a"/>
    <w:uiPriority w:val="34"/>
    <w:qFormat/>
    <w:rsid w:val="009C4221"/>
    <w:pPr>
      <w:ind w:firstLineChars="200" w:firstLine="420"/>
    </w:pPr>
  </w:style>
  <w:style w:type="paragraph" w:customStyle="1" w:styleId="CharChar">
    <w:name w:val="Char Char"/>
    <w:basedOn w:val="a"/>
    <w:rsid w:val="00A90678"/>
    <w:pPr>
      <w:widowControl/>
      <w:spacing w:after="160" w:line="240" w:lineRule="exact"/>
      <w:jc w:val="left"/>
    </w:pPr>
    <w:rPr>
      <w:rFonts w:ascii="Verdana" w:eastAsia="宋体" w:hAnsi="Verdana" w:cs="Times New Roman"/>
      <w:kern w:val="0"/>
      <w:sz w:val="20"/>
      <w:szCs w:val="20"/>
      <w:lang w:eastAsia="en-US"/>
    </w:rPr>
  </w:style>
  <w:style w:type="character" w:customStyle="1" w:styleId="1Char">
    <w:name w:val="标题 1 Char"/>
    <w:basedOn w:val="a0"/>
    <w:link w:val="1"/>
    <w:uiPriority w:val="9"/>
    <w:rsid w:val="005E5DAB"/>
    <w:rPr>
      <w:rFonts w:eastAsia="黑体"/>
      <w:bCs/>
      <w:kern w:val="44"/>
      <w:sz w:val="32"/>
      <w:szCs w:val="44"/>
    </w:rPr>
  </w:style>
  <w:style w:type="character" w:customStyle="1" w:styleId="2Char">
    <w:name w:val="标题 2 Char"/>
    <w:basedOn w:val="a0"/>
    <w:link w:val="2"/>
    <w:uiPriority w:val="9"/>
    <w:rsid w:val="005E5DAB"/>
    <w:rPr>
      <w:rFonts w:ascii="楷体_GB2312" w:eastAsia="楷体_GB2312" w:hAnsi="楷体_GB2312" w:cstheme="majorBidi"/>
      <w:bCs/>
      <w:sz w:val="32"/>
      <w:szCs w:val="32"/>
    </w:rPr>
  </w:style>
  <w:style w:type="character" w:customStyle="1" w:styleId="3Char">
    <w:name w:val="标题 3 Char"/>
    <w:basedOn w:val="a0"/>
    <w:link w:val="3"/>
    <w:uiPriority w:val="9"/>
    <w:rsid w:val="005E5DAB"/>
    <w:rPr>
      <w:rFonts w:ascii="仿宋_GB2312" w:eastAsia="仿宋_GB2312" w:hAnsi="仿宋_GB2312"/>
      <w:b/>
      <w:bCs/>
      <w:sz w:val="32"/>
      <w:szCs w:val="32"/>
    </w:rPr>
  </w:style>
  <w:style w:type="paragraph" w:styleId="10">
    <w:name w:val="toc 1"/>
    <w:basedOn w:val="a"/>
    <w:next w:val="a"/>
    <w:autoRedefine/>
    <w:uiPriority w:val="39"/>
    <w:unhideWhenUsed/>
    <w:qFormat/>
    <w:rsid w:val="00FD7763"/>
    <w:pPr>
      <w:tabs>
        <w:tab w:val="right" w:leader="dot" w:pos="8834"/>
      </w:tabs>
      <w:jc w:val="left"/>
    </w:pPr>
    <w:rPr>
      <w:rFonts w:ascii="仿宋_GB2312" w:eastAsia="仿宋_GB2312" w:hAnsi="仿宋_GB2312"/>
      <w:sz w:val="28"/>
    </w:rPr>
  </w:style>
  <w:style w:type="paragraph" w:styleId="20">
    <w:name w:val="toc 2"/>
    <w:basedOn w:val="a"/>
    <w:next w:val="a"/>
    <w:autoRedefine/>
    <w:uiPriority w:val="39"/>
    <w:unhideWhenUsed/>
    <w:qFormat/>
    <w:rsid w:val="00FD7763"/>
    <w:pPr>
      <w:ind w:leftChars="200" w:left="200"/>
      <w:jc w:val="left"/>
    </w:pPr>
    <w:rPr>
      <w:rFonts w:ascii="仿宋_GB2312" w:eastAsia="仿宋_GB2312" w:hAnsi="仿宋_GB2312"/>
      <w:sz w:val="28"/>
    </w:rPr>
  </w:style>
  <w:style w:type="paragraph" w:styleId="30">
    <w:name w:val="toc 3"/>
    <w:basedOn w:val="a"/>
    <w:next w:val="a"/>
    <w:autoRedefine/>
    <w:uiPriority w:val="39"/>
    <w:unhideWhenUsed/>
    <w:qFormat/>
    <w:rsid w:val="00FD7763"/>
    <w:pPr>
      <w:ind w:leftChars="400" w:left="400"/>
      <w:jc w:val="left"/>
    </w:pPr>
    <w:rPr>
      <w:rFonts w:ascii="仿宋_GB2312" w:eastAsia="仿宋_GB2312" w:hAnsi="仿宋_GB2312"/>
      <w:sz w:val="28"/>
    </w:rPr>
  </w:style>
  <w:style w:type="character" w:styleId="a6">
    <w:name w:val="Hyperlink"/>
    <w:basedOn w:val="a0"/>
    <w:uiPriority w:val="99"/>
    <w:unhideWhenUsed/>
    <w:rsid w:val="00FD7763"/>
    <w:rPr>
      <w:color w:val="0000FF" w:themeColor="hyperlink"/>
      <w:u w:val="single"/>
    </w:rPr>
  </w:style>
  <w:style w:type="paragraph" w:styleId="TOC">
    <w:name w:val="TOC Heading"/>
    <w:basedOn w:val="1"/>
    <w:next w:val="a"/>
    <w:uiPriority w:val="39"/>
    <w:semiHidden/>
    <w:unhideWhenUsed/>
    <w:qFormat/>
    <w:rsid w:val="00FD7763"/>
    <w:pPr>
      <w:widowControl/>
      <w:spacing w:before="480" w:line="276" w:lineRule="auto"/>
      <w:ind w:firstLineChars="0" w:firstLine="0"/>
      <w:outlineLvl w:val="9"/>
    </w:pPr>
    <w:rPr>
      <w:rFonts w:asciiTheme="majorHAnsi" w:eastAsiaTheme="majorEastAsia" w:hAnsiTheme="majorHAnsi" w:cstheme="majorBidi"/>
      <w:b/>
      <w:color w:val="365F91" w:themeColor="accent1" w:themeShade="BF"/>
      <w:kern w:val="0"/>
      <w:sz w:val="28"/>
      <w:szCs w:val="28"/>
    </w:rPr>
  </w:style>
  <w:style w:type="paragraph" w:styleId="a7">
    <w:name w:val="Balloon Text"/>
    <w:basedOn w:val="a"/>
    <w:link w:val="Char1"/>
    <w:uiPriority w:val="99"/>
    <w:semiHidden/>
    <w:unhideWhenUsed/>
    <w:rsid w:val="00FD7763"/>
    <w:rPr>
      <w:sz w:val="18"/>
      <w:szCs w:val="18"/>
    </w:rPr>
  </w:style>
  <w:style w:type="character" w:customStyle="1" w:styleId="Char1">
    <w:name w:val="批注框文本 Char"/>
    <w:basedOn w:val="a0"/>
    <w:link w:val="a7"/>
    <w:uiPriority w:val="99"/>
    <w:semiHidden/>
    <w:rsid w:val="00FD77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1204">
      <w:bodyDiv w:val="1"/>
      <w:marLeft w:val="0"/>
      <w:marRight w:val="0"/>
      <w:marTop w:val="0"/>
      <w:marBottom w:val="0"/>
      <w:divBdr>
        <w:top w:val="none" w:sz="0" w:space="0" w:color="auto"/>
        <w:left w:val="none" w:sz="0" w:space="0" w:color="auto"/>
        <w:bottom w:val="none" w:sz="0" w:space="0" w:color="auto"/>
        <w:right w:val="none" w:sz="0" w:space="0" w:color="auto"/>
      </w:divBdr>
    </w:div>
    <w:div w:id="1347563042">
      <w:bodyDiv w:val="1"/>
      <w:marLeft w:val="0"/>
      <w:marRight w:val="0"/>
      <w:marTop w:val="0"/>
      <w:marBottom w:val="0"/>
      <w:divBdr>
        <w:top w:val="none" w:sz="0" w:space="0" w:color="auto"/>
        <w:left w:val="none" w:sz="0" w:space="0" w:color="auto"/>
        <w:bottom w:val="none" w:sz="0" w:space="0" w:color="auto"/>
        <w:right w:val="none" w:sz="0" w:space="0" w:color="auto"/>
      </w:divBdr>
    </w:div>
    <w:div w:id="1702438197">
      <w:bodyDiv w:val="1"/>
      <w:marLeft w:val="0"/>
      <w:marRight w:val="0"/>
      <w:marTop w:val="0"/>
      <w:marBottom w:val="0"/>
      <w:divBdr>
        <w:top w:val="none" w:sz="0" w:space="0" w:color="auto"/>
        <w:left w:val="none" w:sz="0" w:space="0" w:color="auto"/>
        <w:bottom w:val="none" w:sz="0" w:space="0" w:color="auto"/>
        <w:right w:val="none" w:sz="0" w:space="0" w:color="auto"/>
      </w:divBdr>
    </w:div>
    <w:div w:id="1862352081">
      <w:bodyDiv w:val="1"/>
      <w:marLeft w:val="0"/>
      <w:marRight w:val="0"/>
      <w:marTop w:val="0"/>
      <w:marBottom w:val="0"/>
      <w:divBdr>
        <w:top w:val="none" w:sz="0" w:space="0" w:color="auto"/>
        <w:left w:val="none" w:sz="0" w:space="0" w:color="auto"/>
        <w:bottom w:val="none" w:sz="0" w:space="0" w:color="auto"/>
        <w:right w:val="none" w:sz="0" w:space="0" w:color="auto"/>
      </w:divBdr>
    </w:div>
    <w:div w:id="19325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6ABA5-FE5A-4C1E-BAE4-881BFBC7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30</Pages>
  <Words>2488</Words>
  <Characters>14183</Characters>
  <Application>Microsoft Office Word</Application>
  <DocSecurity>0</DocSecurity>
  <Lines>118</Lines>
  <Paragraphs>33</Paragraphs>
  <ScaleCrop>false</ScaleCrop>
  <Company>china</Company>
  <LinksUpToDate>false</LinksUpToDate>
  <CharactersWithSpaces>16638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LY</cp:lastModifiedBy>
  <cp:revision>16</cp:revision>
  <dcterms:created xsi:type="dcterms:W3CDTF">2017-08-29T14:48:00Z</dcterms:created>
  <dcterms:modified xsi:type="dcterms:W3CDTF">2017-09-06T10:14:00Z</dcterms:modified>
</cp:coreProperties>
</file>